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4A4AA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760224">
        <w:rPr>
          <w:rFonts w:ascii="Times New Roman" w:eastAsia="Calibri" w:hAnsi="Times New Roman" w:cs="Times New Roman"/>
          <w:b/>
          <w:sz w:val="28"/>
        </w:rPr>
        <w:t>7</w:t>
      </w:r>
    </w:p>
    <w:p w:rsidR="00230AF2" w:rsidRPr="00230AF2" w:rsidRDefault="00230AF2" w:rsidP="00230AF2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4A4AA2" w:rsidRPr="004A4AA2"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760224">
        <w:rPr>
          <w:rFonts w:ascii="Times New Roman" w:hAnsi="Times New Roman" w:cs="Times New Roman"/>
          <w:b/>
          <w:sz w:val="28"/>
          <w:szCs w:val="28"/>
        </w:rPr>
        <w:t>АСИММЕТРИЧНЫХ</w:t>
      </w:r>
      <w:r w:rsidR="004A4AA2" w:rsidRPr="004A4AA2"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  <w:r w:rsidRPr="002D05F8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794579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Pr="00794579">
        <w:rPr>
          <w:rFonts w:ascii="Times New Roman" w:eastAsia="Calibri" w:hAnsi="Times New Roman" w:cs="Times New Roman"/>
          <w:sz w:val="28"/>
        </w:rPr>
        <w:t>2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Говоронок В.А.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Преподаватель-стажер</w:t>
      </w:r>
    </w:p>
    <w:p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Копыток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Д.В.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Pr="00230AF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>
        <w:rPr>
          <w:rFonts w:ascii="Times New Roman" w:eastAsia="Calibri" w:hAnsi="Times New Roman" w:cs="Times New Roman"/>
          <w:sz w:val="28"/>
        </w:rPr>
        <w:t>1</w:t>
      </w:r>
    </w:p>
    <w:p w:rsidR="007309CC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736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48634F" w:rsidRPr="0048634F">
        <w:rPr>
          <w:rFonts w:ascii="Times New Roman" w:hAnsi="Times New Roman" w:cs="Times New Roman"/>
          <w:sz w:val="28"/>
          <w:szCs w:val="28"/>
        </w:rPr>
        <w:t>изучение и приобретени</w:t>
      </w:r>
      <w:r w:rsidR="0048634F">
        <w:rPr>
          <w:rFonts w:ascii="Times New Roman" w:hAnsi="Times New Roman" w:cs="Times New Roman"/>
          <w:sz w:val="28"/>
          <w:szCs w:val="28"/>
        </w:rPr>
        <w:t>е практических навыков разра</w:t>
      </w:r>
      <w:r w:rsidR="0048634F" w:rsidRPr="0048634F">
        <w:rPr>
          <w:rFonts w:ascii="Times New Roman" w:hAnsi="Times New Roman" w:cs="Times New Roman"/>
          <w:sz w:val="28"/>
          <w:szCs w:val="28"/>
        </w:rPr>
        <w:t>ботки и использования прило</w:t>
      </w:r>
      <w:r w:rsidR="0048634F">
        <w:rPr>
          <w:rFonts w:ascii="Times New Roman" w:hAnsi="Times New Roman" w:cs="Times New Roman"/>
          <w:sz w:val="28"/>
          <w:szCs w:val="28"/>
        </w:rPr>
        <w:t>жений для реализации асимметрич</w:t>
      </w:r>
      <w:r w:rsidR="0048634F" w:rsidRPr="0048634F">
        <w:rPr>
          <w:rFonts w:ascii="Times New Roman" w:hAnsi="Times New Roman" w:cs="Times New Roman"/>
          <w:sz w:val="28"/>
          <w:szCs w:val="28"/>
        </w:rPr>
        <w:t>ных шифров</w:t>
      </w:r>
      <w:r w:rsidR="0048634F">
        <w:rPr>
          <w:rFonts w:ascii="Times New Roman" w:hAnsi="Times New Roman" w:cs="Times New Roman"/>
          <w:sz w:val="28"/>
          <w:szCs w:val="28"/>
        </w:rPr>
        <w:t>.</w:t>
      </w:r>
    </w:p>
    <w:p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760224" w:rsidRDefault="00760224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0224">
        <w:rPr>
          <w:rFonts w:ascii="Times New Roman" w:hAnsi="Times New Roman" w:cs="Times New Roman"/>
          <w:sz w:val="28"/>
          <w:szCs w:val="28"/>
        </w:rPr>
        <w:t xml:space="preserve">1.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>знания по алгебраическому описа</w:t>
      </w:r>
      <w:r w:rsidRPr="00760224">
        <w:rPr>
          <w:rFonts w:ascii="Times New Roman" w:hAnsi="Times New Roman" w:cs="Times New Roman"/>
          <w:sz w:val="28"/>
          <w:szCs w:val="28"/>
        </w:rPr>
        <w:t>нию, алгоритмам реализации</w:t>
      </w:r>
      <w:r>
        <w:rPr>
          <w:rFonts w:ascii="Times New Roman" w:hAnsi="Times New Roman" w:cs="Times New Roman"/>
          <w:sz w:val="28"/>
          <w:szCs w:val="28"/>
        </w:rPr>
        <w:t xml:space="preserve"> операций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/расшифро</w:t>
      </w:r>
      <w:r w:rsidRPr="00760224">
        <w:rPr>
          <w:rFonts w:ascii="Times New Roman" w:hAnsi="Times New Roman" w:cs="Times New Roman"/>
          <w:sz w:val="28"/>
          <w:szCs w:val="28"/>
        </w:rPr>
        <w:t xml:space="preserve">вания и оценке </w:t>
      </w:r>
      <w:proofErr w:type="spellStart"/>
      <w:r w:rsidRPr="00760224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760224">
        <w:rPr>
          <w:rFonts w:ascii="Times New Roman" w:hAnsi="Times New Roman" w:cs="Times New Roman"/>
          <w:sz w:val="28"/>
          <w:szCs w:val="28"/>
        </w:rPr>
        <w:t xml:space="preserve"> асимметричных шифров. </w:t>
      </w:r>
    </w:p>
    <w:p w:rsidR="00760224" w:rsidRDefault="00760224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0224">
        <w:rPr>
          <w:rFonts w:ascii="Times New Roman" w:hAnsi="Times New Roman" w:cs="Times New Roman"/>
          <w:sz w:val="28"/>
          <w:szCs w:val="28"/>
        </w:rPr>
        <w:t>2. Разработать приложение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указанных препо</w:t>
      </w:r>
      <w:r w:rsidRPr="00760224">
        <w:rPr>
          <w:rFonts w:ascii="Times New Roman" w:hAnsi="Times New Roman" w:cs="Times New Roman"/>
          <w:sz w:val="28"/>
          <w:szCs w:val="28"/>
        </w:rPr>
        <w:t>давателем методов генерации ключевой информации и ее использования для асимм</w:t>
      </w:r>
      <w:r>
        <w:rPr>
          <w:rFonts w:ascii="Times New Roman" w:hAnsi="Times New Roman" w:cs="Times New Roman"/>
          <w:sz w:val="28"/>
          <w:szCs w:val="28"/>
        </w:rPr>
        <w:t xml:space="preserve">етричного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/расшифро</w:t>
      </w:r>
      <w:r w:rsidRPr="00760224">
        <w:rPr>
          <w:rFonts w:ascii="Times New Roman" w:hAnsi="Times New Roman" w:cs="Times New Roman"/>
          <w:sz w:val="28"/>
          <w:szCs w:val="28"/>
        </w:rPr>
        <w:t xml:space="preserve">вания. </w:t>
      </w:r>
    </w:p>
    <w:p w:rsidR="00760224" w:rsidRDefault="00760224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0224">
        <w:rPr>
          <w:rFonts w:ascii="Times New Roman" w:hAnsi="Times New Roman" w:cs="Times New Roman"/>
          <w:sz w:val="28"/>
          <w:szCs w:val="28"/>
        </w:rPr>
        <w:t xml:space="preserve">3. Выполнить анализ </w:t>
      </w:r>
      <w:proofErr w:type="spellStart"/>
      <w:r w:rsidRPr="00760224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760224">
        <w:rPr>
          <w:rFonts w:ascii="Times New Roman" w:hAnsi="Times New Roman" w:cs="Times New Roman"/>
          <w:sz w:val="28"/>
          <w:szCs w:val="28"/>
        </w:rPr>
        <w:t xml:space="preserve"> асимметричных шифров. </w:t>
      </w:r>
    </w:p>
    <w:p w:rsidR="00760224" w:rsidRDefault="00760224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0224">
        <w:rPr>
          <w:rFonts w:ascii="Times New Roman" w:hAnsi="Times New Roman" w:cs="Times New Roman"/>
          <w:sz w:val="28"/>
          <w:szCs w:val="28"/>
        </w:rPr>
        <w:t xml:space="preserve">4. Оценить скорость </w:t>
      </w:r>
      <w:proofErr w:type="spellStart"/>
      <w:r w:rsidRPr="00760224">
        <w:rPr>
          <w:rFonts w:ascii="Times New Roman" w:hAnsi="Times New Roman" w:cs="Times New Roman"/>
          <w:sz w:val="28"/>
          <w:szCs w:val="28"/>
        </w:rPr>
        <w:t>зашифр</w:t>
      </w:r>
      <w:r>
        <w:rPr>
          <w:rFonts w:ascii="Times New Roman" w:hAnsi="Times New Roman" w:cs="Times New Roman"/>
          <w:sz w:val="28"/>
          <w:szCs w:val="28"/>
        </w:rPr>
        <w:t>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/расшифрования реализо</w:t>
      </w:r>
      <w:r w:rsidRPr="00760224">
        <w:rPr>
          <w:rFonts w:ascii="Times New Roman" w:hAnsi="Times New Roman" w:cs="Times New Roman"/>
          <w:sz w:val="28"/>
          <w:szCs w:val="28"/>
        </w:rPr>
        <w:t xml:space="preserve">ванных шифров. </w:t>
      </w:r>
    </w:p>
    <w:p w:rsidR="00760224" w:rsidRDefault="00760224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0224">
        <w:rPr>
          <w:rFonts w:ascii="Times New Roman" w:hAnsi="Times New Roman" w:cs="Times New Roman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приложения и результатов экспе</w:t>
      </w:r>
      <w:r w:rsidRPr="00760224">
        <w:rPr>
          <w:rFonts w:ascii="Times New Roman" w:hAnsi="Times New Roman" w:cs="Times New Roman"/>
          <w:sz w:val="28"/>
          <w:szCs w:val="28"/>
        </w:rPr>
        <w:t>римента.</w:t>
      </w:r>
    </w:p>
    <w:p w:rsidR="0091736F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:rsidR="00230AF2" w:rsidRDefault="0091736F" w:rsidP="009B406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36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760224">
        <w:rPr>
          <w:rFonts w:ascii="Times New Roman" w:hAnsi="Times New Roman" w:cs="Times New Roman"/>
          <w:sz w:val="28"/>
          <w:szCs w:val="28"/>
        </w:rPr>
        <w:t>консольного приложения</w:t>
      </w:r>
      <w:r w:rsidRPr="009173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736F" w:rsidRDefault="00760224" w:rsidP="00230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2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40BF4D" wp14:editId="0B667E4A">
            <wp:extent cx="5201376" cy="797353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:rsidR="0091736F" w:rsidRDefault="00760224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2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61EE89" wp14:editId="02FCFE02">
            <wp:extent cx="4820323" cy="759248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8A" w:rsidRDefault="00230AF2" w:rsidP="009B406C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2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:rsidR="00760224" w:rsidRDefault="00760224" w:rsidP="00760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2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13FE22" wp14:editId="2F886084">
            <wp:extent cx="3724795" cy="7525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24" w:rsidRPr="009B406C" w:rsidRDefault="00760224" w:rsidP="00760224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Пример кода</w:t>
      </w:r>
    </w:p>
    <w:p w:rsidR="00760224" w:rsidRPr="00760224" w:rsidRDefault="00760224" w:rsidP="00760224"/>
    <w:p w:rsidR="00230AF2" w:rsidRDefault="00760224" w:rsidP="00230AF2">
      <w:pPr>
        <w:jc w:val="center"/>
      </w:pPr>
      <w:r w:rsidRPr="00760224">
        <w:lastRenderedPageBreak/>
        <w:drawing>
          <wp:inline distT="0" distB="0" distL="0" distR="0" wp14:anchorId="034C86BF" wp14:editId="4692243B">
            <wp:extent cx="5940425" cy="18840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Pr="00FD7BCB" w:rsidRDefault="00230AF2" w:rsidP="00FD7BCB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76022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76022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выполнения программы</w:t>
      </w:r>
    </w:p>
    <w:p w:rsidR="00230AF2" w:rsidRPr="004A4AA2" w:rsidRDefault="00230AF2" w:rsidP="00230A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приложение </w:t>
      </w:r>
      <w:r w:rsidR="0048634F">
        <w:rPr>
          <w:rFonts w:ascii="Times New Roman" w:hAnsi="Times New Roman" w:cs="Times New Roman"/>
          <w:sz w:val="28"/>
          <w:szCs w:val="28"/>
        </w:rPr>
        <w:t>для реализации указанных препо</w:t>
      </w:r>
      <w:r w:rsidR="0048634F" w:rsidRPr="0048634F">
        <w:rPr>
          <w:rFonts w:ascii="Times New Roman" w:hAnsi="Times New Roman" w:cs="Times New Roman"/>
          <w:sz w:val="28"/>
          <w:szCs w:val="28"/>
        </w:rPr>
        <w:t>давателем методов генерации ключевой информации и ее использования для асимм</w:t>
      </w:r>
      <w:r w:rsidR="0048634F">
        <w:rPr>
          <w:rFonts w:ascii="Times New Roman" w:hAnsi="Times New Roman" w:cs="Times New Roman"/>
          <w:sz w:val="28"/>
          <w:szCs w:val="28"/>
        </w:rPr>
        <w:t xml:space="preserve">етричного </w:t>
      </w:r>
      <w:proofErr w:type="spellStart"/>
      <w:r w:rsidR="0048634F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48634F">
        <w:rPr>
          <w:rFonts w:ascii="Times New Roman" w:hAnsi="Times New Roman" w:cs="Times New Roman"/>
          <w:sz w:val="28"/>
          <w:szCs w:val="28"/>
        </w:rPr>
        <w:t>/расшифро</w:t>
      </w:r>
      <w:r w:rsidR="0048634F" w:rsidRPr="0048634F">
        <w:rPr>
          <w:rFonts w:ascii="Times New Roman" w:hAnsi="Times New Roman" w:cs="Times New Roman"/>
          <w:sz w:val="28"/>
          <w:szCs w:val="28"/>
        </w:rPr>
        <w:t>вания.</w:t>
      </w:r>
      <w:bookmarkStart w:id="0" w:name="_GoBack"/>
      <w:bookmarkEnd w:id="0"/>
    </w:p>
    <w:p w:rsidR="00230AF2" w:rsidRPr="00BF0947" w:rsidRDefault="00230AF2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AF2" w:rsidRPr="0091736F" w:rsidRDefault="00230AF2" w:rsidP="009173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30AF2" w:rsidRPr="0091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44"/>
    <w:rsid w:val="000D00AA"/>
    <w:rsid w:val="00230AF2"/>
    <w:rsid w:val="002A2D44"/>
    <w:rsid w:val="002D05F8"/>
    <w:rsid w:val="003A421F"/>
    <w:rsid w:val="0048634F"/>
    <w:rsid w:val="004A4AA2"/>
    <w:rsid w:val="004E1173"/>
    <w:rsid w:val="00682144"/>
    <w:rsid w:val="00760224"/>
    <w:rsid w:val="0091736F"/>
    <w:rsid w:val="009B406C"/>
    <w:rsid w:val="00A1368C"/>
    <w:rsid w:val="00A15E8A"/>
    <w:rsid w:val="00BD0A0E"/>
    <w:rsid w:val="00BF0947"/>
    <w:rsid w:val="00CD0485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DDFE9-317C-4329-99D4-449C6CE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0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Вадим Говоронок</cp:lastModifiedBy>
  <cp:revision>13</cp:revision>
  <dcterms:created xsi:type="dcterms:W3CDTF">2021-02-16T20:28:00Z</dcterms:created>
  <dcterms:modified xsi:type="dcterms:W3CDTF">2021-06-10T16:21:00Z</dcterms:modified>
</cp:coreProperties>
</file>