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46" w:rsidRPr="00E33DE6" w:rsidRDefault="00836C68" w:rsidP="00E33DE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3DE6">
        <w:rPr>
          <w:rFonts w:ascii="Times New Roman" w:hAnsi="Times New Roman" w:cs="Times New Roman"/>
          <w:b/>
          <w:sz w:val="28"/>
          <w:szCs w:val="28"/>
        </w:rPr>
        <w:t xml:space="preserve">ТЕМА 1. </w:t>
      </w:r>
      <w:proofErr w:type="spellStart"/>
      <w:r w:rsidRPr="00E33DE6">
        <w:rPr>
          <w:rFonts w:ascii="Times New Roman" w:hAnsi="Times New Roman" w:cs="Times New Roman"/>
          <w:b/>
          <w:sz w:val="28"/>
          <w:szCs w:val="28"/>
        </w:rPr>
        <w:t>Форми</w:t>
      </w:r>
      <w:proofErr w:type="spellEnd"/>
      <w:r w:rsidRPr="00E33D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b/>
          <w:sz w:val="28"/>
          <w:szCs w:val="28"/>
        </w:rPr>
        <w:t>існування</w:t>
      </w:r>
      <w:proofErr w:type="spellEnd"/>
      <w:r w:rsidRPr="00E33D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b/>
          <w:sz w:val="28"/>
          <w:szCs w:val="28"/>
        </w:rPr>
        <w:t>української</w:t>
      </w:r>
      <w:proofErr w:type="spellEnd"/>
      <w:r w:rsidRPr="00E33D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b/>
          <w:sz w:val="28"/>
          <w:szCs w:val="28"/>
        </w:rPr>
        <w:t>мови</w:t>
      </w:r>
      <w:proofErr w:type="spellEnd"/>
      <w:r w:rsidRPr="00E33DE6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E33DE6">
        <w:rPr>
          <w:rFonts w:ascii="Times New Roman" w:hAnsi="Times New Roman" w:cs="Times New Roman"/>
          <w:b/>
          <w:sz w:val="28"/>
          <w:szCs w:val="28"/>
        </w:rPr>
        <w:t>діахронії</w:t>
      </w:r>
      <w:proofErr w:type="spellEnd"/>
      <w:r w:rsidRPr="00E33DE6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E33DE6">
        <w:rPr>
          <w:rFonts w:ascii="Times New Roman" w:hAnsi="Times New Roman" w:cs="Times New Roman"/>
          <w:b/>
          <w:sz w:val="28"/>
          <w:szCs w:val="28"/>
        </w:rPr>
        <w:t>синхронії</w:t>
      </w:r>
      <w:proofErr w:type="spellEnd"/>
    </w:p>
    <w:p w:rsidR="00836C68" w:rsidRPr="00E33DE6" w:rsidRDefault="00836C68" w:rsidP="00E33DE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3DE6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 w:rsidRPr="00E33DE6">
        <w:rPr>
          <w:rFonts w:ascii="Times New Roman" w:hAnsi="Times New Roman" w:cs="Times New Roman"/>
          <w:b/>
          <w:sz w:val="28"/>
          <w:szCs w:val="28"/>
        </w:rPr>
        <w:t>Практичне</w:t>
      </w:r>
      <w:proofErr w:type="spellEnd"/>
      <w:r w:rsidRPr="00E33D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b/>
          <w:sz w:val="28"/>
          <w:szCs w:val="28"/>
        </w:rPr>
        <w:t>заняття</w:t>
      </w:r>
      <w:proofErr w:type="spellEnd"/>
      <w:r w:rsidRPr="00E33DE6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:rsidR="00836C68" w:rsidRPr="00E33DE6" w:rsidRDefault="00836C68" w:rsidP="000614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3DE6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E33DE6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E33D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E33DE6">
        <w:rPr>
          <w:rFonts w:ascii="Times New Roman" w:hAnsi="Times New Roman" w:cs="Times New Roman"/>
          <w:b/>
          <w:sz w:val="28"/>
          <w:szCs w:val="28"/>
        </w:rPr>
        <w:t>національна</w:t>
      </w:r>
      <w:proofErr w:type="spellEnd"/>
      <w:r w:rsidRPr="00E33D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b/>
          <w:sz w:val="28"/>
          <w:szCs w:val="28"/>
        </w:rPr>
        <w:t>українського</w:t>
      </w:r>
      <w:proofErr w:type="spellEnd"/>
      <w:r w:rsidRPr="00E33DE6">
        <w:rPr>
          <w:rFonts w:ascii="Times New Roman" w:hAnsi="Times New Roman" w:cs="Times New Roman"/>
          <w:b/>
          <w:sz w:val="28"/>
          <w:szCs w:val="28"/>
        </w:rPr>
        <w:t xml:space="preserve"> народу</w:t>
      </w:r>
    </w:p>
    <w:p w:rsidR="00836C68" w:rsidRPr="00E33DE6" w:rsidRDefault="00836C68" w:rsidP="0006145C">
      <w:pPr>
        <w:jc w:val="both"/>
        <w:rPr>
          <w:rFonts w:ascii="Times New Roman" w:hAnsi="Times New Roman" w:cs="Times New Roman"/>
          <w:sz w:val="28"/>
          <w:szCs w:val="28"/>
        </w:rPr>
      </w:pPr>
      <w:r w:rsidRPr="00E33DE6">
        <w:rPr>
          <w:rFonts w:ascii="Times New Roman" w:hAnsi="Times New Roman" w:cs="Times New Roman"/>
          <w:sz w:val="28"/>
          <w:szCs w:val="28"/>
        </w:rPr>
        <w:t xml:space="preserve">1. Природа і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>.</w:t>
      </w:r>
    </w:p>
    <w:p w:rsidR="00836C68" w:rsidRPr="00E33DE6" w:rsidRDefault="00836C68" w:rsidP="0006145C">
      <w:pPr>
        <w:jc w:val="both"/>
        <w:rPr>
          <w:rFonts w:ascii="Times New Roman" w:hAnsi="Times New Roman" w:cs="Times New Roman"/>
          <w:sz w:val="28"/>
          <w:szCs w:val="28"/>
        </w:rPr>
      </w:pPr>
      <w:r w:rsidRPr="00E33DE6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Усна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писемна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6C68" w:rsidRPr="00E33DE6" w:rsidRDefault="00836C68" w:rsidP="0006145C">
      <w:pPr>
        <w:jc w:val="both"/>
        <w:rPr>
          <w:rFonts w:ascii="Times New Roman" w:hAnsi="Times New Roman" w:cs="Times New Roman"/>
          <w:sz w:val="28"/>
          <w:szCs w:val="28"/>
        </w:rPr>
      </w:pPr>
      <w:r w:rsidRPr="00E33DE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Національна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літературна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6C68" w:rsidRPr="00E33DE6" w:rsidRDefault="00836C68" w:rsidP="0006145C">
      <w:pPr>
        <w:jc w:val="both"/>
        <w:rPr>
          <w:rFonts w:ascii="Times New Roman" w:hAnsi="Times New Roman" w:cs="Times New Roman"/>
          <w:sz w:val="28"/>
          <w:szCs w:val="28"/>
        </w:rPr>
      </w:pPr>
      <w:r w:rsidRPr="00E33DE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професійного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мовленнєва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комунікативна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професійна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комунікація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>.</w:t>
      </w:r>
    </w:p>
    <w:p w:rsidR="008B2FF4" w:rsidRPr="00E33DE6" w:rsidRDefault="00836C68" w:rsidP="0006145C">
      <w:pPr>
        <w:jc w:val="both"/>
        <w:rPr>
          <w:rFonts w:ascii="Times New Roman" w:hAnsi="Times New Roman" w:cs="Times New Roman"/>
          <w:sz w:val="28"/>
          <w:szCs w:val="28"/>
        </w:rPr>
      </w:pPr>
      <w:r w:rsidRPr="00E33DE6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Професійна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територіальна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диференціація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>.</w:t>
      </w:r>
    </w:p>
    <w:p w:rsidR="00836C68" w:rsidRPr="00E33DE6" w:rsidRDefault="00836C68" w:rsidP="0006145C">
      <w:pPr>
        <w:jc w:val="both"/>
        <w:rPr>
          <w:rFonts w:ascii="Times New Roman" w:hAnsi="Times New Roman" w:cs="Times New Roman"/>
          <w:sz w:val="28"/>
          <w:szCs w:val="28"/>
        </w:rPr>
      </w:pPr>
      <w:r w:rsidRPr="00E33DE6"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Різновиди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сучасної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літературної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>.</w:t>
      </w:r>
    </w:p>
    <w:p w:rsidR="008B2FF4" w:rsidRPr="00F75A3F" w:rsidRDefault="008B2FF4" w:rsidP="0006145C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75A3F">
        <w:rPr>
          <w:rFonts w:ascii="Times New Roman" w:hAnsi="Times New Roman" w:cs="Times New Roman"/>
          <w:sz w:val="28"/>
          <w:szCs w:val="28"/>
          <w:u w:val="single"/>
          <w:lang w:val="uk-UA"/>
        </w:rPr>
        <w:t>Практичні завдання</w:t>
      </w:r>
    </w:p>
    <w:p w:rsidR="008B2FF4" w:rsidRPr="00CF58A3" w:rsidRDefault="00CF58A3" w:rsidP="000614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58A3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8B2FF4" w:rsidRPr="00CF58A3"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і поясність висловлювання про мову Стефанії </w:t>
      </w:r>
      <w:proofErr w:type="spellStart"/>
      <w:r w:rsidR="008B2FF4" w:rsidRPr="00CF58A3">
        <w:rPr>
          <w:rFonts w:ascii="Times New Roman" w:hAnsi="Times New Roman" w:cs="Times New Roman"/>
          <w:sz w:val="28"/>
          <w:szCs w:val="28"/>
          <w:lang w:val="uk-UA"/>
        </w:rPr>
        <w:t>Андрухів</w:t>
      </w:r>
      <w:proofErr w:type="spellEnd"/>
      <w:r w:rsidR="008B2FF4" w:rsidRPr="00CF58A3">
        <w:rPr>
          <w:rFonts w:ascii="Times New Roman" w:hAnsi="Times New Roman" w:cs="Times New Roman"/>
          <w:sz w:val="28"/>
          <w:szCs w:val="28"/>
          <w:lang w:val="uk-UA"/>
        </w:rPr>
        <w:t>. Свої міркування обґрунтуйте.</w:t>
      </w:r>
    </w:p>
    <w:p w:rsidR="00B47CF7" w:rsidRDefault="008B2FF4" w:rsidP="0006145C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F58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слово – не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випадкові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у кожного – божественна,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космологічна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біографія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національна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нація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національної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модель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проекція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дійсності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площину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>.</w:t>
      </w:r>
    </w:p>
    <w:p w:rsidR="00B47CF7" w:rsidRPr="00B47CF7" w:rsidRDefault="00B47CF7" w:rsidP="0006145C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CF7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Дуже часто мову сприймають як просто передачу інформацію, що насправді є лише поверхневою обізнаністю, адже кожне слово має своє походження, його можна проаналізувати, розібрати на складові, подивитись на комбінації вжитку. Якщо ви коли-небудь намагались вивчити якусь іншу мову, то могли б помітити, що навіть жарти не завжди зрозумілі, навіть коли всі слова відомі. Це все через те, що мова – це більше ніж просто набір слів, у мові відображається культура, менталітет, настрій та ставлення до навколишнього середовища.</w:t>
      </w:r>
      <w:r w:rsidRPr="00B47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B2FF4" w:rsidRPr="00E33DE6" w:rsidRDefault="008B2FF4" w:rsidP="000614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DE6">
        <w:rPr>
          <w:rFonts w:ascii="Times New Roman" w:hAnsi="Times New Roman" w:cs="Times New Roman"/>
          <w:sz w:val="28"/>
          <w:szCs w:val="28"/>
        </w:rPr>
        <w:t xml:space="preserve">2. Прочитайте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наведене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міркування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Дайте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докладне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рідна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Яке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рідна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для народу, для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окремого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індивіда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>?</w:t>
      </w:r>
    </w:p>
    <w:p w:rsidR="008B2FF4" w:rsidRPr="00E33DE6" w:rsidRDefault="008B2FF4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кожному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рідна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– не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конче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та,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говоримо. Основа слова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рідна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рід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рідна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– то перш за все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роду кожного з нас,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дідів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прадідів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і т. д. –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роду,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глибини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віків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зневажаймо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закликаю,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предків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то ж є нонсенс,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визнаючи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рід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ваш –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lastRenderedPageBreak/>
        <w:t>український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вважали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ваша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рідна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а, </w:t>
      </w:r>
      <w:proofErr w:type="gramStart"/>
      <w:r w:rsidRPr="00E33DE6">
        <w:rPr>
          <w:rFonts w:ascii="Times New Roman" w:hAnsi="Times New Roman" w:cs="Times New Roman"/>
          <w:sz w:val="28"/>
          <w:szCs w:val="28"/>
        </w:rPr>
        <w:t>для прикладу</w:t>
      </w:r>
      <w:proofErr w:type="gram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російська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як, і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справді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рідною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ту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й говорите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близькі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до вас за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віком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родичі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але не говорили нею у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незліченних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поколіннях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роду? Не говорили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батьки,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діди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говорили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українською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>.</w:t>
      </w:r>
    </w:p>
    <w:p w:rsidR="008B2FF4" w:rsidRPr="00E33DE6" w:rsidRDefault="008B2FF4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очевидно,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рідна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– то не так та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особисто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причин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випало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спілкуватися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далеко не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«мамина» (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ж тих мам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відбилося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слова та і чад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скалічило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!), 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ваша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родова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роду,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принаймні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найближчих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до вас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поколінь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>.</w:t>
      </w:r>
    </w:p>
    <w:p w:rsidR="00F52709" w:rsidRDefault="00F52709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DE6">
        <w:rPr>
          <w:rFonts w:ascii="Times New Roman" w:hAnsi="Times New Roman" w:cs="Times New Roman"/>
          <w:sz w:val="28"/>
          <w:szCs w:val="28"/>
        </w:rPr>
        <w:t xml:space="preserve">Нехай би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поміркував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з нас,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заплутував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мало б бути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самоочевидним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для кожного,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не</w:t>
      </w:r>
      <w:r w:rsidRPr="00E33D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зневажав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ображав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родову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основу, на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стоїмо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та яка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дарувала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кожному з нас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proofErr w:type="gramStart"/>
      <w:r w:rsidRPr="00E33DE6">
        <w:rPr>
          <w:rFonts w:ascii="Times New Roman" w:hAnsi="Times New Roman" w:cs="Times New Roman"/>
          <w:sz w:val="28"/>
          <w:szCs w:val="28"/>
        </w:rPr>
        <w:t>…(</w:t>
      </w:r>
      <w:proofErr w:type="gramEnd"/>
      <w:r w:rsidRPr="00E33DE6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Погрібний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>).</w:t>
      </w:r>
    </w:p>
    <w:p w:rsidR="00FB216E" w:rsidRDefault="00B47CF7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216E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На жаль, для українців </w:t>
      </w:r>
      <w:proofErr w:type="spellStart"/>
      <w:r w:rsidRPr="00FB216E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мовне</w:t>
      </w:r>
      <w:proofErr w:type="spellEnd"/>
      <w:r w:rsidRPr="00FB216E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питання часто стає незручним та неоднозначним, бо ті, хто з дитинства говорили російською, не могли сказати, що це їх рідна мова, хоча не українська була в їхньому активному вжитку. Тому я цілком згоден, що варто звертатись до терміну «рідна мова», тільки тоді, коли ви можете </w:t>
      </w:r>
      <w:r w:rsidR="00FB216E" w:rsidRPr="00FB216E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співвідносити її з вашою національніст</w:t>
      </w:r>
      <w:r w:rsidRPr="00FB216E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ю</w:t>
      </w:r>
      <w:r w:rsidR="00FB216E" w:rsidRPr="00FB216E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.</w:t>
      </w:r>
      <w:r w:rsidRPr="00FB216E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Не кажіть, що ваша рідна мова – російська,</w:t>
      </w:r>
      <w:r w:rsidR="00FB216E" w:rsidRPr="00FB216E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якщо ви не росіянин.</w:t>
      </w:r>
      <w:r w:rsidR="00B72E7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Бо справді корінь слова – «рід», </w:t>
      </w:r>
      <w:proofErr w:type="spellStart"/>
      <w:r w:rsidR="00B72E7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росія</w:t>
      </w:r>
      <w:proofErr w:type="spellEnd"/>
      <w:r w:rsidR="00B72E7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жодним чином з цим не пов’язана. </w:t>
      </w:r>
      <w:r w:rsidR="00FB216E" w:rsidRPr="00FB216E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Без мови – не було б і нації. Нема нічого ганебного не ідеально володіти рідною мовою, ганебно – не хотіти її вдосконалювати. Мова для індивіда – світобачення, мова для нації – існування</w:t>
      </w:r>
      <w:r w:rsidR="00FB216E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</w:t>
      </w:r>
      <w:r w:rsidR="00FB216E" w:rsidRPr="00FB216E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цього народу.</w:t>
      </w:r>
    </w:p>
    <w:p w:rsidR="00F52709" w:rsidRPr="00E33DE6" w:rsidRDefault="00F52709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DE6">
        <w:rPr>
          <w:rFonts w:ascii="Times New Roman" w:hAnsi="Times New Roman" w:cs="Times New Roman"/>
          <w:sz w:val="28"/>
          <w:szCs w:val="28"/>
        </w:rPr>
        <w:t xml:space="preserve">3. Прочитайте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уривок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підручника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Загальне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мовознавство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життєві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підтверджували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заперечували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висловлену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тут думку</w:t>
      </w:r>
    </w:p>
    <w:p w:rsidR="00F52709" w:rsidRDefault="00F52709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DE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усвідомлення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окремішності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народу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найголовнішу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відіграє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поєднує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класова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партійна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релігійно-конфесійна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належність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народу (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знають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етнічне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Тут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згадати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Агатангел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Кримський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Марко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Вовчок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Юрій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Клен (Бургардт), Василь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Вишиваний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австрієць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Вільгельм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фон Габсбург),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В’ячеслав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Липинський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Софія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Русова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краплини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крові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духовно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поєднала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українським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народом. «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прозвання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lastRenderedPageBreak/>
        <w:t>ні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віросповідання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сама кров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предків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належністю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тієї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народності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думає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той до того народу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», – писав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датчанина і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німкені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російський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учений,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творець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знаменитого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тлумачного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словника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російської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В. Даль.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Подібну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думку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знаходимо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і в О.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Потебні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Єврея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цигана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татарина,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німця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зросійщених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їхньої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заповітної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думки стала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російська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ми не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зарахувати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російського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» (М.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Кочерган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>).</w:t>
      </w:r>
    </w:p>
    <w:p w:rsidR="00FB216E" w:rsidRPr="00395E3C" w:rsidRDefault="00FB216E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Не можу погодитись на сто відсотків, адже історичні події принесли </w:t>
      </w:r>
      <w:r w:rsid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російську мову в наше життя. Дітей у </w:t>
      </w:r>
      <w:r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деяких регіонах України виховували саме цією мовою. Це не має бути ганебно і тим паче, не можна називати таких людей – </w:t>
      </w:r>
      <w:proofErr w:type="spellStart"/>
      <w:r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росіянинами</w:t>
      </w:r>
      <w:proofErr w:type="spellEnd"/>
      <w:r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, нині це вже як клеймо. Мова – важлива для визначення нації, якщо ти живеш в Україні – володіти українською мовою треба обов’язково. Для цього усі </w:t>
      </w:r>
      <w:r w:rsidR="00B72E7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люди, особливо працівники, у </w:t>
      </w:r>
      <w:r w:rsid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публічних місцях </w:t>
      </w:r>
      <w:r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мають використовувати саме державну мову для спілкування. Але не можна засуджувати людей, які обирають російську мову для загального вжитку. </w:t>
      </w:r>
      <w:r w:rsidR="0006145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Приклад, моя бабуся народилась у </w:t>
      </w:r>
      <w:proofErr w:type="spellStart"/>
      <w:r w:rsidR="0006145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р</w:t>
      </w:r>
      <w:r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осії</w:t>
      </w:r>
      <w:proofErr w:type="spellEnd"/>
      <w:r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, але більше 55 років прожила в Києві, вона тут будувала свою сім’ю та життя, українська мова в неї, як би так сказати, не найкраща, але з початку повномасштабного вторгнення</w:t>
      </w:r>
      <w:r w:rsidR="0006145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вона залишилась у</w:t>
      </w:r>
      <w:r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рідному будинку, в’</w:t>
      </w:r>
      <w:r w:rsidR="0006145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язала шкарпетки</w:t>
      </w:r>
      <w:r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для </w:t>
      </w:r>
      <w:proofErr w:type="spellStart"/>
      <w:r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тероборони</w:t>
      </w:r>
      <w:proofErr w:type="spellEnd"/>
      <w:r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та ЗСУ та, що особливо важливо, </w:t>
      </w:r>
      <w:r w:rsidR="00395E3C"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намагалась донести своїм родичам з країни-агресора, що тут відбувається. Не вийшло – вона обрубила усі зв’язки. Бути частиною народу – не завжди означає спілкуватись лише державною мовою. Люди, які зараз на передовій –</w:t>
      </w:r>
      <w:r w:rsid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можливо,  використов</w:t>
      </w:r>
      <w:r w:rsidR="00395E3C"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ують російські мати</w:t>
      </w:r>
      <w:r w:rsidR="0006145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прямо зараз</w:t>
      </w:r>
      <w:r w:rsidR="00395E3C"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, але вони нас захищають, </w:t>
      </w:r>
      <w:r w:rsid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обороняють </w:t>
      </w:r>
      <w:r w:rsidR="00395E3C"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український народ.  Свою мову треба знати, вивчати, використовувати, але не визначати це єдиною складовою національності. Усе ж таки поведінка та світогляд – ось що </w:t>
      </w:r>
      <w:r w:rsid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насправді </w:t>
      </w:r>
      <w:r w:rsidR="00395E3C"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визначає народ</w:t>
      </w:r>
      <w:r w:rsidR="0006145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, на мою думку</w:t>
      </w:r>
      <w:r w:rsidR="00395E3C" w:rsidRPr="00395E3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.</w:t>
      </w:r>
      <w:r w:rsidR="00395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33DE6" w:rsidRDefault="00E33DE6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DE6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З’ясуйте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національної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літературної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Назвіть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найістотніші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літературної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схарактеризуйте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33D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5E3C" w:rsidRPr="0006145C" w:rsidRDefault="00395E3C" w:rsidP="0006145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Національна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мова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-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це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мова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,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що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є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засобом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усного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й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письмового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спілкування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нації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.</w:t>
      </w:r>
      <w:r w:rsidRPr="0006145C">
        <w:rPr>
          <w:rFonts w:ascii="Georgia" w:hAnsi="Georgia"/>
          <w:color w:val="000000" w:themeColor="text1"/>
          <w:sz w:val="23"/>
          <w:szCs w:val="23"/>
        </w:rPr>
        <w:t xml:space="preserve">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Поняття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"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національна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мова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"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охоплює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всі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мовні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засоби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спілкування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людей -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літературну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мову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та </w:t>
      </w:r>
      <w:proofErr w:type="spellStart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діалекти</w:t>
      </w:r>
      <w:proofErr w:type="spellEnd"/>
      <w:r w:rsidRPr="000614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3D3D77" w:rsidRPr="0006145C" w:rsidRDefault="00395E3C" w:rsidP="0006145C">
      <w:pPr>
        <w:pStyle w:val="a4"/>
        <w:spacing w:line="276" w:lineRule="auto"/>
        <w:rPr>
          <w:color w:val="000000" w:themeColor="text1"/>
          <w:sz w:val="28"/>
          <w:szCs w:val="28"/>
          <w:highlight w:val="lightGray"/>
        </w:rPr>
      </w:pPr>
      <w:proofErr w:type="spellStart"/>
      <w:r w:rsidRPr="0006145C">
        <w:rPr>
          <w:color w:val="000000" w:themeColor="text1"/>
          <w:sz w:val="28"/>
          <w:szCs w:val="28"/>
          <w:highlight w:val="lightGray"/>
          <w:lang w:val="ru-RU"/>
        </w:rPr>
        <w:t>Літературна</w:t>
      </w:r>
      <w:proofErr w:type="spellEnd"/>
      <w:r w:rsidRPr="0006145C">
        <w:rPr>
          <w:color w:val="000000" w:themeColor="text1"/>
          <w:sz w:val="28"/>
          <w:szCs w:val="28"/>
          <w:highlight w:val="lightGray"/>
          <w:lang w:val="ru-RU"/>
        </w:rPr>
        <w:t xml:space="preserve"> </w:t>
      </w:r>
      <w:proofErr w:type="spellStart"/>
      <w:r w:rsidRPr="0006145C">
        <w:rPr>
          <w:color w:val="000000" w:themeColor="text1"/>
          <w:sz w:val="28"/>
          <w:szCs w:val="28"/>
          <w:highlight w:val="lightGray"/>
          <w:lang w:val="ru-RU"/>
        </w:rPr>
        <w:t>мова</w:t>
      </w:r>
      <w:proofErr w:type="spellEnd"/>
      <w:r w:rsidRPr="0006145C">
        <w:rPr>
          <w:color w:val="000000" w:themeColor="text1"/>
          <w:sz w:val="28"/>
          <w:szCs w:val="28"/>
          <w:highlight w:val="lightGray"/>
          <w:lang w:val="ru-RU"/>
        </w:rPr>
        <w:t xml:space="preserve"> - </w:t>
      </w:r>
      <w:proofErr w:type="spellStart"/>
      <w:r w:rsidRPr="0006145C">
        <w:rPr>
          <w:color w:val="000000" w:themeColor="text1"/>
          <w:sz w:val="28"/>
          <w:szCs w:val="28"/>
          <w:highlight w:val="lightGray"/>
          <w:lang w:val="ru-RU"/>
        </w:rPr>
        <w:t>це</w:t>
      </w:r>
      <w:proofErr w:type="spellEnd"/>
      <w:r w:rsidRPr="0006145C">
        <w:rPr>
          <w:color w:val="000000" w:themeColor="text1"/>
          <w:sz w:val="28"/>
          <w:szCs w:val="28"/>
          <w:highlight w:val="lightGray"/>
          <w:lang w:val="ru-RU"/>
        </w:rPr>
        <w:t xml:space="preserve"> </w:t>
      </w:r>
      <w:proofErr w:type="spellStart"/>
      <w:r w:rsidRPr="0006145C">
        <w:rPr>
          <w:color w:val="000000" w:themeColor="text1"/>
          <w:sz w:val="28"/>
          <w:szCs w:val="28"/>
          <w:highlight w:val="lightGray"/>
          <w:lang w:val="ru-RU"/>
        </w:rPr>
        <w:t>унормована</w:t>
      </w:r>
      <w:proofErr w:type="spellEnd"/>
      <w:r w:rsidRPr="0006145C">
        <w:rPr>
          <w:color w:val="000000" w:themeColor="text1"/>
          <w:sz w:val="28"/>
          <w:szCs w:val="28"/>
          <w:highlight w:val="lightGray"/>
          <w:lang w:val="ru-RU"/>
        </w:rPr>
        <w:t xml:space="preserve">, </w:t>
      </w:r>
      <w:proofErr w:type="spellStart"/>
      <w:r w:rsidRPr="0006145C">
        <w:rPr>
          <w:color w:val="000000" w:themeColor="text1"/>
          <w:sz w:val="28"/>
          <w:szCs w:val="28"/>
          <w:highlight w:val="lightGray"/>
          <w:lang w:val="ru-RU"/>
        </w:rPr>
        <w:t>загальноприйнята</w:t>
      </w:r>
      <w:proofErr w:type="spellEnd"/>
      <w:r w:rsidRPr="0006145C">
        <w:rPr>
          <w:color w:val="000000" w:themeColor="text1"/>
          <w:sz w:val="28"/>
          <w:szCs w:val="28"/>
          <w:highlight w:val="lightGray"/>
          <w:lang w:val="ru-RU"/>
        </w:rPr>
        <w:t xml:space="preserve"> форма </w:t>
      </w:r>
      <w:proofErr w:type="spellStart"/>
      <w:r w:rsidRPr="0006145C">
        <w:rPr>
          <w:color w:val="000000" w:themeColor="text1"/>
          <w:sz w:val="28"/>
          <w:szCs w:val="28"/>
          <w:highlight w:val="lightGray"/>
          <w:lang w:val="ru-RU"/>
        </w:rPr>
        <w:t>національної</w:t>
      </w:r>
      <w:proofErr w:type="spellEnd"/>
      <w:r w:rsidRPr="0006145C">
        <w:rPr>
          <w:color w:val="000000" w:themeColor="text1"/>
          <w:sz w:val="28"/>
          <w:szCs w:val="28"/>
          <w:highlight w:val="lightGray"/>
          <w:lang w:val="ru-RU"/>
        </w:rPr>
        <w:t xml:space="preserve"> </w:t>
      </w:r>
      <w:proofErr w:type="spellStart"/>
      <w:r w:rsidRPr="0006145C">
        <w:rPr>
          <w:color w:val="000000" w:themeColor="text1"/>
          <w:sz w:val="28"/>
          <w:szCs w:val="28"/>
          <w:highlight w:val="lightGray"/>
          <w:lang w:val="ru-RU"/>
        </w:rPr>
        <w:t>мови</w:t>
      </w:r>
      <w:proofErr w:type="spellEnd"/>
      <w:r w:rsidRPr="0006145C">
        <w:rPr>
          <w:color w:val="000000" w:themeColor="text1"/>
          <w:sz w:val="28"/>
          <w:szCs w:val="28"/>
          <w:highlight w:val="lightGray"/>
          <w:lang w:val="ru-RU"/>
        </w:rPr>
        <w:t>.</w:t>
      </w:r>
      <w:r w:rsidR="003D3D77" w:rsidRPr="0006145C">
        <w:rPr>
          <w:color w:val="000000" w:themeColor="text1"/>
          <w:sz w:val="28"/>
          <w:szCs w:val="28"/>
          <w:highlight w:val="lightGray"/>
          <w:lang w:val="ru-RU"/>
        </w:rPr>
        <w:t xml:space="preserve"> </w:t>
      </w:r>
      <w:proofErr w:type="spellStart"/>
      <w:r w:rsidR="003D3D77" w:rsidRPr="0006145C">
        <w:rPr>
          <w:color w:val="000000" w:themeColor="text1"/>
          <w:sz w:val="28"/>
          <w:szCs w:val="28"/>
          <w:highlight w:val="lightGray"/>
        </w:rPr>
        <w:t>Літературна</w:t>
      </w:r>
      <w:proofErr w:type="spellEnd"/>
      <w:r w:rsidR="003D3D77" w:rsidRPr="0006145C">
        <w:rPr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3D3D77" w:rsidRPr="0006145C">
        <w:rPr>
          <w:color w:val="000000" w:themeColor="text1"/>
          <w:sz w:val="28"/>
          <w:szCs w:val="28"/>
          <w:highlight w:val="lightGray"/>
        </w:rPr>
        <w:t>мова</w:t>
      </w:r>
      <w:proofErr w:type="spellEnd"/>
      <w:r w:rsidR="003D3D77" w:rsidRPr="0006145C">
        <w:rPr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3D3D77" w:rsidRPr="0006145C">
        <w:rPr>
          <w:color w:val="000000" w:themeColor="text1"/>
          <w:sz w:val="28"/>
          <w:szCs w:val="28"/>
          <w:highlight w:val="lightGray"/>
        </w:rPr>
        <w:t>характеризується</w:t>
      </w:r>
      <w:proofErr w:type="spellEnd"/>
      <w:r w:rsidR="003D3D77" w:rsidRPr="0006145C">
        <w:rPr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3D3D77" w:rsidRPr="0006145C">
        <w:rPr>
          <w:color w:val="000000" w:themeColor="text1"/>
          <w:sz w:val="28"/>
          <w:szCs w:val="28"/>
          <w:highlight w:val="lightGray"/>
        </w:rPr>
        <w:t>такими</w:t>
      </w:r>
      <w:proofErr w:type="spellEnd"/>
      <w:r w:rsidR="003D3D77" w:rsidRPr="0006145C">
        <w:rPr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3D3D77" w:rsidRPr="0006145C">
        <w:rPr>
          <w:color w:val="000000" w:themeColor="text1"/>
          <w:sz w:val="28"/>
          <w:szCs w:val="28"/>
          <w:highlight w:val="lightGray"/>
        </w:rPr>
        <w:t>найголовнішими</w:t>
      </w:r>
      <w:proofErr w:type="spellEnd"/>
      <w:r w:rsidR="003D3D77" w:rsidRPr="0006145C">
        <w:rPr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3D3D77" w:rsidRPr="0006145C">
        <w:rPr>
          <w:color w:val="000000" w:themeColor="text1"/>
          <w:sz w:val="28"/>
          <w:szCs w:val="28"/>
          <w:highlight w:val="lightGray"/>
        </w:rPr>
        <w:t>ознаками</w:t>
      </w:r>
      <w:proofErr w:type="spellEnd"/>
      <w:r w:rsidR="003D3D77" w:rsidRPr="0006145C">
        <w:rPr>
          <w:color w:val="000000" w:themeColor="text1"/>
          <w:sz w:val="28"/>
          <w:szCs w:val="28"/>
          <w:highlight w:val="lightGray"/>
        </w:rPr>
        <w:t>:</w:t>
      </w:r>
    </w:p>
    <w:p w:rsidR="003D3D77" w:rsidRPr="003D3D77" w:rsidRDefault="003D3D77" w:rsidP="0006145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унормованість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;</w:t>
      </w:r>
    </w:p>
    <w:p w:rsidR="003D3D77" w:rsidRPr="003D3D77" w:rsidRDefault="003D3D77" w:rsidP="0006145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стандартність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;</w:t>
      </w:r>
    </w:p>
    <w:p w:rsidR="003D3D77" w:rsidRPr="003D3D77" w:rsidRDefault="003D3D77" w:rsidP="0006145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lastRenderedPageBreak/>
        <w:t>наддіалектність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;</w:t>
      </w:r>
    </w:p>
    <w:p w:rsidR="003D3D77" w:rsidRPr="003D3D77" w:rsidRDefault="003D3D77" w:rsidP="0006145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поліфункціональність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;</w:t>
      </w:r>
    </w:p>
    <w:p w:rsidR="003D3D77" w:rsidRPr="003D3D77" w:rsidRDefault="003D3D77" w:rsidP="0006145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стилістична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диференціація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;</w:t>
      </w:r>
    </w:p>
    <w:p w:rsidR="003D3D77" w:rsidRPr="003D3D77" w:rsidRDefault="003D3D77" w:rsidP="0006145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</w:pP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наявність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усної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і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писемної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форм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вираження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.</w:t>
      </w:r>
    </w:p>
    <w:p w:rsidR="003D3D77" w:rsidRPr="003D3D77" w:rsidRDefault="003D3D77" w:rsidP="000614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Унормованість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літературної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мови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передбачає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наявність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у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ній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чітких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,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обов'язкових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правил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вимови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звуків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,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наголошування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,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вживання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слів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,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творення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та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використання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граматичних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форм,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синтаксичних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конструкцій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тощо</w:t>
      </w:r>
      <w:proofErr w:type="spellEnd"/>
      <w:r w:rsidRPr="003D3D7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.</w:t>
      </w:r>
    </w:p>
    <w:p w:rsidR="00395E3C" w:rsidRPr="0006145C" w:rsidRDefault="00395E3C" w:rsidP="0006145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3DE6" w:rsidRPr="00E33DE6" w:rsidRDefault="00E33DE6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DE6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E33DE6">
        <w:rPr>
          <w:rFonts w:ascii="Times New Roman" w:hAnsi="Times New Roman" w:cs="Times New Roman"/>
          <w:sz w:val="28"/>
          <w:szCs w:val="28"/>
        </w:rPr>
        <w:t xml:space="preserve">Прочитайте текст,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назвіть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професійного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обґрунтуйте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>.</w:t>
      </w:r>
    </w:p>
    <w:p w:rsidR="00E33DE6" w:rsidRPr="00E33DE6" w:rsidRDefault="00E33DE6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DE6">
        <w:rPr>
          <w:rFonts w:ascii="Times New Roman" w:hAnsi="Times New Roman" w:cs="Times New Roman"/>
          <w:sz w:val="28"/>
          <w:szCs w:val="28"/>
          <w:lang w:val="uk-UA"/>
        </w:rPr>
        <w:t xml:space="preserve">Мова професійного спілкування – </w:t>
      </w:r>
      <w:proofErr w:type="spellStart"/>
      <w:r w:rsidRPr="00E33DE6">
        <w:rPr>
          <w:rFonts w:ascii="Times New Roman" w:hAnsi="Times New Roman" w:cs="Times New Roman"/>
          <w:sz w:val="28"/>
          <w:szCs w:val="28"/>
          <w:lang w:val="uk-UA"/>
        </w:rPr>
        <w:t>поліфункційна</w:t>
      </w:r>
      <w:proofErr w:type="spellEnd"/>
      <w:r w:rsidRPr="00E33DE6">
        <w:rPr>
          <w:rFonts w:ascii="Times New Roman" w:hAnsi="Times New Roman" w:cs="Times New Roman"/>
          <w:sz w:val="28"/>
          <w:szCs w:val="28"/>
          <w:lang w:val="uk-UA"/>
        </w:rPr>
        <w:t xml:space="preserve"> підсистема літературної мови, яка виконує загальномовні та специфічні функції. </w:t>
      </w:r>
      <w:r w:rsidRPr="00F75A3F">
        <w:rPr>
          <w:rFonts w:ascii="Times New Roman" w:hAnsi="Times New Roman" w:cs="Times New Roman"/>
          <w:sz w:val="28"/>
          <w:szCs w:val="28"/>
          <w:lang w:val="uk-UA"/>
        </w:rPr>
        <w:t>Такими функціями є:</w:t>
      </w:r>
    </w:p>
    <w:p w:rsidR="00E33DE6" w:rsidRPr="00E33DE6" w:rsidRDefault="00E33DE6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DE6">
        <w:rPr>
          <w:rFonts w:ascii="Times New Roman" w:hAnsi="Times New Roman" w:cs="Times New Roman"/>
          <w:sz w:val="28"/>
          <w:szCs w:val="28"/>
          <w:lang w:val="uk-UA"/>
        </w:rPr>
        <w:t xml:space="preserve">1) номінативна (називання фахових реалій і понять); </w:t>
      </w:r>
    </w:p>
    <w:p w:rsidR="00E33DE6" w:rsidRPr="00E33DE6" w:rsidRDefault="00E33DE6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DE6">
        <w:rPr>
          <w:rFonts w:ascii="Times New Roman" w:hAnsi="Times New Roman" w:cs="Times New Roman"/>
          <w:sz w:val="28"/>
          <w:szCs w:val="28"/>
          <w:lang w:val="uk-UA"/>
        </w:rPr>
        <w:t>2) пізнавальна (знаряддя й спосіб фахового пізнання, запам’ятовування, оволодіння фаховим досвідом);</w:t>
      </w:r>
    </w:p>
    <w:p w:rsidR="00E33DE6" w:rsidRPr="00E33DE6" w:rsidRDefault="00E33DE6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DE6">
        <w:rPr>
          <w:rFonts w:ascii="Times New Roman" w:hAnsi="Times New Roman" w:cs="Times New Roman"/>
          <w:sz w:val="28"/>
          <w:szCs w:val="28"/>
          <w:lang w:val="uk-UA"/>
        </w:rPr>
        <w:t xml:space="preserve"> 3) аксіологічна (фахове та морально-етичне оцінювання);</w:t>
      </w:r>
    </w:p>
    <w:p w:rsidR="00E33DE6" w:rsidRPr="00E33DE6" w:rsidRDefault="00E33DE6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DE6">
        <w:rPr>
          <w:rFonts w:ascii="Times New Roman" w:hAnsi="Times New Roman" w:cs="Times New Roman"/>
          <w:sz w:val="28"/>
          <w:szCs w:val="28"/>
          <w:lang w:val="uk-UA"/>
        </w:rPr>
        <w:t xml:space="preserve"> 4) комунікативна (спілкування в професійній сфері); </w:t>
      </w:r>
      <w:bookmarkStart w:id="0" w:name="_GoBack"/>
      <w:bookmarkEnd w:id="0"/>
    </w:p>
    <w:p w:rsidR="00E33DE6" w:rsidRPr="00E33DE6" w:rsidRDefault="00E33DE6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DE6"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proofErr w:type="spellStart"/>
      <w:r w:rsidRPr="00E33DE6">
        <w:rPr>
          <w:rFonts w:ascii="Times New Roman" w:hAnsi="Times New Roman" w:cs="Times New Roman"/>
          <w:sz w:val="28"/>
          <w:szCs w:val="28"/>
          <w:lang w:val="uk-UA"/>
        </w:rPr>
        <w:t>культуроносна</w:t>
      </w:r>
      <w:proofErr w:type="spellEnd"/>
      <w:r w:rsidRPr="00E33DE6">
        <w:rPr>
          <w:rFonts w:ascii="Times New Roman" w:hAnsi="Times New Roman" w:cs="Times New Roman"/>
          <w:sz w:val="28"/>
          <w:szCs w:val="28"/>
          <w:lang w:val="uk-UA"/>
        </w:rPr>
        <w:t xml:space="preserve"> (збереження й передавання фахових знань і культури професійного спілкування); </w:t>
      </w:r>
    </w:p>
    <w:p w:rsidR="00E33DE6" w:rsidRPr="00E33DE6" w:rsidRDefault="00E33DE6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DE6">
        <w:rPr>
          <w:rFonts w:ascii="Times New Roman" w:hAnsi="Times New Roman" w:cs="Times New Roman"/>
          <w:sz w:val="28"/>
          <w:szCs w:val="28"/>
          <w:lang w:val="uk-UA"/>
        </w:rPr>
        <w:t>6) естетична (мовностилістична довершеність текстів) та ін.</w:t>
      </w:r>
    </w:p>
    <w:p w:rsidR="00E33DE6" w:rsidRPr="00E33DE6" w:rsidRDefault="00E33DE6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DE6">
        <w:rPr>
          <w:rFonts w:ascii="Times New Roman" w:hAnsi="Times New Roman" w:cs="Times New Roman"/>
          <w:sz w:val="28"/>
          <w:szCs w:val="28"/>
        </w:rPr>
        <w:t xml:space="preserve">В основу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професійного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покладена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сучасна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літературна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конкретній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професійній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мовленнєвій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змістово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редукується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зменшується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спрощується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і предмета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монотематичною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збагачується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професійною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лексикою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фразеологією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суб’єкти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переходять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професійний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>.</w:t>
      </w:r>
    </w:p>
    <w:p w:rsidR="00E33DE6" w:rsidRDefault="00E33DE6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професійного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уже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названих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Характерною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ознакою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діалогічність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Професійна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думками,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проблем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фахівці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вступають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безпосередній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словесний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контакт, і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комунікативний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ними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протікає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як активна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мовленнєва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lastRenderedPageBreak/>
        <w:t>взаємодія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Професійній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як і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науковій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властиві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комунікативні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абстрагованість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логічність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ясність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об’єктивність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того, вона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бути чистою,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виразною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естетичною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 xml:space="preserve"> (3 </w:t>
      </w:r>
      <w:proofErr w:type="spellStart"/>
      <w:r w:rsidRPr="00E33DE6">
        <w:rPr>
          <w:rFonts w:ascii="Times New Roman" w:hAnsi="Times New Roman" w:cs="Times New Roman"/>
          <w:sz w:val="28"/>
          <w:szCs w:val="28"/>
        </w:rPr>
        <w:t>посібника</w:t>
      </w:r>
      <w:proofErr w:type="spellEnd"/>
      <w:r w:rsidRPr="00E33DE6">
        <w:rPr>
          <w:rFonts w:ascii="Times New Roman" w:hAnsi="Times New Roman" w:cs="Times New Roman"/>
          <w:sz w:val="28"/>
          <w:szCs w:val="28"/>
        </w:rPr>
        <w:t>).</w:t>
      </w:r>
    </w:p>
    <w:p w:rsidR="009B18B7" w:rsidRPr="009B18B7" w:rsidRDefault="009B18B7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9B18B7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Основні функції: номінативна, пізнавальна, аксіологічна, комунікативна, </w:t>
      </w:r>
      <w:proofErr w:type="spellStart"/>
      <w:r w:rsidRPr="009B18B7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культуроносна</w:t>
      </w:r>
      <w:proofErr w:type="spellEnd"/>
      <w:r w:rsidRPr="009B18B7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, естетична. </w:t>
      </w:r>
    </w:p>
    <w:p w:rsidR="009B18B7" w:rsidRPr="009B18B7" w:rsidRDefault="009B18B7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8B7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Основні ознаки: діалогічність, </w:t>
      </w:r>
      <w:r w:rsidRPr="009B18B7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певні комунікативні якості: абстрагованість, логічність, точність, ясність, об’єктивність</w:t>
      </w:r>
      <w:r w:rsidRPr="009B18B7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, </w:t>
      </w:r>
      <w:r w:rsidRPr="009B18B7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має бути чистою, виразною, естетичною</w:t>
      </w:r>
      <w:r w:rsidRPr="009B18B7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, також може ставати</w:t>
      </w:r>
      <w:r w:rsidRPr="009B18B7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</w:t>
      </w:r>
      <w:proofErr w:type="spellStart"/>
      <w:r w:rsidRPr="009B18B7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монотематичною</w:t>
      </w:r>
      <w:proofErr w:type="spellEnd"/>
      <w:r w:rsidRPr="009B18B7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, збагачується професійною лексикою і фразеологією.</w:t>
      </w:r>
    </w:p>
    <w:p w:rsidR="00E33DE6" w:rsidRPr="00E33DE6" w:rsidRDefault="00E33DE6" w:rsidP="0006145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33DE6" w:rsidRPr="00E33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27A4"/>
    <w:multiLevelType w:val="multilevel"/>
    <w:tmpl w:val="009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A61BE"/>
    <w:multiLevelType w:val="hybridMultilevel"/>
    <w:tmpl w:val="C9847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61"/>
    <w:rsid w:val="0006145C"/>
    <w:rsid w:val="00395E3C"/>
    <w:rsid w:val="003D3D77"/>
    <w:rsid w:val="00660BE4"/>
    <w:rsid w:val="00836C68"/>
    <w:rsid w:val="00895C61"/>
    <w:rsid w:val="008B2FF4"/>
    <w:rsid w:val="009B18B7"/>
    <w:rsid w:val="00B47CF7"/>
    <w:rsid w:val="00B72E7A"/>
    <w:rsid w:val="00CF58A3"/>
    <w:rsid w:val="00DF5346"/>
    <w:rsid w:val="00E33DE6"/>
    <w:rsid w:val="00F52709"/>
    <w:rsid w:val="00F75A3F"/>
    <w:rsid w:val="00FB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7658"/>
  <w15:docId w15:val="{5DD61599-009C-47F0-AE92-E96500E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FF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D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dcterms:created xsi:type="dcterms:W3CDTF">2022-10-16T08:51:00Z</dcterms:created>
  <dcterms:modified xsi:type="dcterms:W3CDTF">2022-10-16T08:51:00Z</dcterms:modified>
</cp:coreProperties>
</file>