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34B8E9" w14:textId="17893042" w:rsidR="0063743D" w:rsidRPr="00B436A0" w:rsidRDefault="00B436A0" w:rsidP="00B436A0">
      <w:r w:rsidRPr="00B436A0">
        <w:t xml:space="preserve">Los lenguajes de programación facilitan la comunicación entre desarrolladores y máquinas. Existen </w:t>
      </w:r>
      <w:proofErr w:type="gramStart"/>
      <w:r w:rsidRPr="00B436A0">
        <w:t>paradigmas imperativo</w:t>
      </w:r>
      <w:proofErr w:type="gramEnd"/>
      <w:r w:rsidRPr="00B436A0">
        <w:t xml:space="preserve">, orientado a objetos, funcional y lógico. Lenguajes como Python, Java y C++ dominan diferentes dominios: web, sistemas y científicos. Cada uno ofrece bibliotecas y </w:t>
      </w:r>
      <w:proofErr w:type="spellStart"/>
      <w:r w:rsidRPr="00B436A0">
        <w:t>frameworks</w:t>
      </w:r>
      <w:proofErr w:type="spellEnd"/>
      <w:r w:rsidRPr="00B436A0">
        <w:t xml:space="preserve"> que aceleran el desarrollo. El diseño de un lenguaje influye en la sintaxis, tipado (estático vs. dinámico) y manejo de memoria. La elección depende de requisitos de rendimiento, legibilidad y comunidad de soporte.</w:t>
      </w:r>
    </w:p>
    <w:sectPr w:rsidR="0063743D" w:rsidRPr="00B436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B69"/>
    <w:rsid w:val="00001079"/>
    <w:rsid w:val="00091F95"/>
    <w:rsid w:val="000A75C8"/>
    <w:rsid w:val="001D0FD0"/>
    <w:rsid w:val="002A066E"/>
    <w:rsid w:val="004055F3"/>
    <w:rsid w:val="004B319C"/>
    <w:rsid w:val="005112A2"/>
    <w:rsid w:val="0063743D"/>
    <w:rsid w:val="00656092"/>
    <w:rsid w:val="007C6CA3"/>
    <w:rsid w:val="007F024D"/>
    <w:rsid w:val="009419F7"/>
    <w:rsid w:val="009A2B69"/>
    <w:rsid w:val="009A2EAF"/>
    <w:rsid w:val="00B436A0"/>
    <w:rsid w:val="00C93D2D"/>
    <w:rsid w:val="00D72338"/>
    <w:rsid w:val="00F15207"/>
    <w:rsid w:val="00F81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A8BC1"/>
  <w15:chartTrackingRefBased/>
  <w15:docId w15:val="{6410C6D3-98D9-4277-A17C-288925405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A2B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A2B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A2B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A2B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A2B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A2B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A2B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A2B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A2B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A2B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A2B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A2B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A2B6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A2B6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A2B6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A2B6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A2B6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A2B6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A2B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A2B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A2B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A2B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A2B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A2B6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A2B6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A2B6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A2B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A2B6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A2B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432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ALEJANDRO GUERRERO ZAPATA</dc:creator>
  <cp:keywords/>
  <dc:description/>
  <cp:lastModifiedBy>SEBASTIAN ALEJANDRO GUERRERO ZAPATA</cp:lastModifiedBy>
  <cp:revision>2</cp:revision>
  <dcterms:created xsi:type="dcterms:W3CDTF">2025-05-24T21:04:00Z</dcterms:created>
  <dcterms:modified xsi:type="dcterms:W3CDTF">2025-05-24T21:04:00Z</dcterms:modified>
</cp:coreProperties>
</file>