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2122EEE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F727A6">
        <w:rPr>
          <w:b/>
          <w:sz w:val="44"/>
        </w:rPr>
        <w:t>1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2810551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>
        <w:rPr>
          <w:b/>
        </w:rPr>
        <w:t>Прокопенко М. О.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772E39A0" w14:textId="24000A79" w:rsidR="008130F8" w:rsidRDefault="008130F8" w:rsidP="00C56F4B">
      <w:pPr>
        <w:pStyle w:val="2014f5"/>
        <w:outlineLvl w:val="0"/>
      </w:pPr>
    </w:p>
    <w:p w14:paraId="4E9F3ECC" w14:textId="37F15754" w:rsidR="00F727A6" w:rsidRPr="00F727A6" w:rsidRDefault="00F727A6" w:rsidP="00F727A6">
      <w:pPr>
        <w:pStyle w:val="20144"/>
        <w:rPr>
          <w:b/>
          <w:sz w:val="32"/>
        </w:rPr>
      </w:pPr>
      <w:r w:rsidRPr="00F727A6">
        <w:rPr>
          <w:b/>
          <w:sz w:val="32"/>
        </w:rPr>
        <w:lastRenderedPageBreak/>
        <w:t>Задание 1</w:t>
      </w:r>
    </w:p>
    <w:p w14:paraId="0DB0E4C0" w14:textId="45F7DB46" w:rsidR="00F727A6" w:rsidRDefault="00F727A6" w:rsidP="00F727A6">
      <w:pPr>
        <w:pStyle w:val="20144"/>
        <w:rPr>
          <w:color w:val="000000"/>
          <w:sz w:val="27"/>
          <w:szCs w:val="27"/>
        </w:rPr>
      </w:pPr>
      <w:r w:rsidRPr="00F727A6">
        <w:rPr>
          <w:b/>
        </w:rPr>
        <w:t>Вариант 4:</w:t>
      </w:r>
      <w:r>
        <w:t xml:space="preserve"> </w:t>
      </w:r>
      <w:r w:rsidRPr="00F727A6">
        <w:rPr>
          <w:color w:val="000000"/>
          <w:szCs w:val="27"/>
        </w:rPr>
        <w:t>Создать приложение для ввода пароля из командной строки и сравнения его со строкой-образцом.</w:t>
      </w:r>
    </w:p>
    <w:p w14:paraId="40B00D9A" w14:textId="44950F0B" w:rsidR="00F727A6" w:rsidRPr="00F727A6" w:rsidRDefault="00F727A6" w:rsidP="00F727A6">
      <w:pPr>
        <w:pStyle w:val="20144"/>
        <w:rPr>
          <w:b/>
          <w:color w:val="000000"/>
          <w:sz w:val="27"/>
          <w:szCs w:val="27"/>
        </w:rPr>
      </w:pPr>
      <w:r w:rsidRPr="00F727A6">
        <w:rPr>
          <w:b/>
          <w:color w:val="000000"/>
          <w:sz w:val="27"/>
          <w:szCs w:val="27"/>
        </w:rPr>
        <w:t>Текст программы:</w:t>
      </w:r>
    </w:p>
    <w:p w14:paraId="3D06AFDA" w14:textId="62ABC258" w:rsidR="00F727A6" w:rsidRPr="00F727A6" w:rsidRDefault="00F727A6" w:rsidP="00F727A6">
      <w:pPr>
        <w:pStyle w:val="20144"/>
        <w:ind w:firstLine="0"/>
        <w:rPr>
          <w:color w:val="000000"/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724B9005" wp14:editId="4212BEBB">
            <wp:extent cx="6480175" cy="4440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363" w14:textId="0B27A7D6" w:rsidR="00F727A6" w:rsidRDefault="00F727A6" w:rsidP="00F727A6">
      <w:pPr>
        <w:pStyle w:val="20144"/>
      </w:pPr>
      <w:r>
        <w:t>Проверка правильности работы:</w:t>
      </w:r>
    </w:p>
    <w:p w14:paraId="54CE588B" w14:textId="6DF259B7" w:rsidR="00F727A6" w:rsidRDefault="00F727A6" w:rsidP="00F727A6">
      <w:pPr>
        <w:pStyle w:val="2014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D6E0BE7" wp14:editId="14AEE629">
            <wp:extent cx="259080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699" b="8745"/>
                    <a:stretch/>
                  </pic:blipFill>
                  <pic:spPr bwMode="auto">
                    <a:xfrm>
                      <a:off x="0" y="0"/>
                      <a:ext cx="25908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ru-RU"/>
        </w:rPr>
        <w:drawing>
          <wp:inline distT="0" distB="0" distL="0" distR="0" wp14:anchorId="049B962E" wp14:editId="7DC25197">
            <wp:extent cx="2644140" cy="7696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353" b="21553"/>
                    <a:stretch/>
                  </pic:blipFill>
                  <pic:spPr bwMode="auto">
                    <a:xfrm>
                      <a:off x="0" y="0"/>
                      <a:ext cx="264414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3A20" w14:textId="1E3FEF4F" w:rsidR="00F727A6" w:rsidRDefault="00F727A6" w:rsidP="00F727A6">
      <w:pPr>
        <w:pStyle w:val="20144"/>
      </w:pPr>
      <w:r w:rsidRPr="00F727A6">
        <w:rPr>
          <w:b/>
        </w:rPr>
        <w:t>Вывод</w:t>
      </w:r>
      <w:r>
        <w:t>: программа считывает строку и проверяет ее на соответствие заданной строки. Программа работает корректно.</w:t>
      </w:r>
    </w:p>
    <w:p w14:paraId="636A8570" w14:textId="4C2B4C87" w:rsidR="00F727A6" w:rsidRPr="00F727A6" w:rsidRDefault="00F727A6" w:rsidP="00F727A6">
      <w:pPr>
        <w:pStyle w:val="20144"/>
        <w:rPr>
          <w:b/>
          <w:sz w:val="32"/>
        </w:rPr>
      </w:pPr>
      <w:r w:rsidRPr="00F727A6">
        <w:rPr>
          <w:b/>
          <w:sz w:val="32"/>
        </w:rPr>
        <w:lastRenderedPageBreak/>
        <w:t>Задание 2:</w:t>
      </w:r>
    </w:p>
    <w:p w14:paraId="088E0A3C" w14:textId="63E1BFC9" w:rsidR="00F727A6" w:rsidRDefault="00F727A6" w:rsidP="00F727A6">
      <w:pPr>
        <w:pStyle w:val="20144"/>
        <w:rPr>
          <w:color w:val="000000"/>
          <w:szCs w:val="27"/>
        </w:rPr>
      </w:pPr>
      <w:r w:rsidRPr="00F727A6">
        <w:rPr>
          <w:b/>
        </w:rPr>
        <w:t>Вариант 12:</w:t>
      </w:r>
      <w:r>
        <w:t xml:space="preserve"> </w:t>
      </w:r>
      <w:r w:rsidRPr="00F727A6">
        <w:rPr>
          <w:color w:val="000000"/>
          <w:szCs w:val="27"/>
        </w:rPr>
        <w:t>Ввести с консоли n целых чисел и поместить их в массив. На консоль вывести</w:t>
      </w:r>
      <w:r w:rsidRPr="00F727A6">
        <w:rPr>
          <w:color w:val="000000"/>
          <w:szCs w:val="27"/>
        </w:rPr>
        <w:t xml:space="preserve"> ч</w:t>
      </w:r>
      <w:r w:rsidRPr="00F727A6">
        <w:rPr>
          <w:color w:val="000000"/>
          <w:szCs w:val="27"/>
        </w:rPr>
        <w:t>исла Фибоначчи: f0 = f1 = 1, f (n) = f (n–1) + f (n–2).</w:t>
      </w:r>
    </w:p>
    <w:p w14:paraId="66875FAE" w14:textId="12183109" w:rsidR="00F727A6" w:rsidRPr="006544A4" w:rsidRDefault="00F727A6" w:rsidP="00F727A6">
      <w:pPr>
        <w:pStyle w:val="20144"/>
        <w:rPr>
          <w:b/>
          <w:color w:val="000000"/>
          <w:szCs w:val="27"/>
        </w:rPr>
      </w:pPr>
      <w:r w:rsidRPr="006544A4">
        <w:rPr>
          <w:b/>
          <w:color w:val="000000"/>
          <w:szCs w:val="27"/>
        </w:rPr>
        <w:t>Текст программы:</w:t>
      </w:r>
    </w:p>
    <w:p w14:paraId="726E71FF" w14:textId="6E3AA153" w:rsidR="00F727A6" w:rsidRDefault="00F727A6" w:rsidP="00F727A6">
      <w:pPr>
        <w:pStyle w:val="20144"/>
        <w:ind w:firstLine="0"/>
      </w:pPr>
      <w:r>
        <w:rPr>
          <w:noProof/>
          <w:lang w:eastAsia="ru-RU"/>
        </w:rPr>
        <w:drawing>
          <wp:inline distT="0" distB="0" distL="0" distR="0" wp14:anchorId="5A4BEE7A" wp14:editId="2FB5F1EF">
            <wp:extent cx="6480175" cy="45446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3345" w14:textId="2DF7C2DB" w:rsidR="00F727A6" w:rsidRDefault="00F727A6" w:rsidP="00F727A6">
      <w:pPr>
        <w:pStyle w:val="20144"/>
      </w:pPr>
      <w:r>
        <w:t>Проверка правильности работы:</w:t>
      </w:r>
    </w:p>
    <w:p w14:paraId="4FCAEF7C" w14:textId="067029DB" w:rsidR="00F727A6" w:rsidRDefault="00F727A6" w:rsidP="006544A4">
      <w:pPr>
        <w:pStyle w:val="20144"/>
        <w:ind w:firstLine="0"/>
      </w:pPr>
      <w:r>
        <w:rPr>
          <w:noProof/>
          <w:lang w:eastAsia="ru-RU"/>
        </w:rPr>
        <w:drawing>
          <wp:inline distT="0" distB="0" distL="0" distR="0" wp14:anchorId="486F15C4" wp14:editId="6DC40206">
            <wp:extent cx="1897380" cy="1038225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18025D26" wp14:editId="42F75A49">
            <wp:extent cx="4511040" cy="1057275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4DBF" w14:textId="5F9B6008" w:rsidR="00F727A6" w:rsidRDefault="00F727A6" w:rsidP="00F727A6">
      <w:pPr>
        <w:pStyle w:val="2014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Числа Фибоначчи: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1, 1, 2, 3, 5, 8, 13, 21, 34, 55, 89, 144, 233, 377, 610, 987, 1597, 2584</w:t>
      </w:r>
      <w:r w:rsidR="006544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…</w:t>
      </w:r>
    </w:p>
    <w:p w14:paraId="264F87E6" w14:textId="7A9EC89F" w:rsidR="006544A4" w:rsidRPr="006544A4" w:rsidRDefault="006544A4" w:rsidP="00F727A6">
      <w:pPr>
        <w:pStyle w:val="20144"/>
        <w:rPr>
          <w:sz w:val="40"/>
        </w:rPr>
      </w:pPr>
      <w:r w:rsidRPr="006544A4">
        <w:rPr>
          <w:b/>
          <w:color w:val="202122"/>
          <w:szCs w:val="21"/>
          <w:shd w:val="clear" w:color="auto" w:fill="FFFFFF"/>
        </w:rPr>
        <w:t>Вывод</w:t>
      </w:r>
      <w:r w:rsidRPr="006544A4">
        <w:rPr>
          <w:color w:val="202122"/>
          <w:szCs w:val="21"/>
          <w:shd w:val="clear" w:color="auto" w:fill="FFFFFF"/>
        </w:rPr>
        <w:t>: программа использует количество введенных чисел для создания массива чисел Фибоначчи. Сами введенные числа не используются. Программа работает корректно.</w:t>
      </w:r>
      <w:bookmarkStart w:id="0" w:name="_GoBack"/>
      <w:bookmarkEnd w:id="0"/>
    </w:p>
    <w:sectPr w:rsidR="006544A4" w:rsidRPr="006544A4" w:rsidSect="008130F8">
      <w:footerReference w:type="even" r:id="rId15"/>
      <w:footerReference w:type="default" r:id="rId16"/>
      <w:headerReference w:type="first" r:id="rId17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BABA5" w16cid:durableId="225D6C63"/>
  <w16cid:commentId w16cid:paraId="1CDF45C5" w16cid:durableId="225E8354"/>
  <w16cid:commentId w16cid:paraId="7DC6C649" w16cid:durableId="225E7FE0"/>
  <w16cid:commentId w16cid:paraId="4733D2D1" w16cid:durableId="225E81A9"/>
  <w16cid:commentId w16cid:paraId="36B35A2D" w16cid:durableId="225E855B"/>
  <w16cid:commentId w16cid:paraId="33A3DFCC" w16cid:durableId="225E870C"/>
  <w16cid:commentId w16cid:paraId="2A39EEBC" w16cid:durableId="225E8F3A"/>
  <w16cid:commentId w16cid:paraId="7852429E" w16cid:durableId="225E8A3A"/>
  <w16cid:commentId w16cid:paraId="072C2469" w16cid:durableId="225E8F7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85110" w14:textId="77777777" w:rsidR="001F4694" w:rsidRDefault="001F4694">
      <w:r>
        <w:separator/>
      </w:r>
    </w:p>
  </w:endnote>
  <w:endnote w:type="continuationSeparator" w:id="0">
    <w:p w14:paraId="58E32BE0" w14:textId="77777777" w:rsidR="001F4694" w:rsidRDefault="001F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6544A4">
      <w:rPr>
        <w:rStyle w:val="a8"/>
        <w:noProof/>
        <w:sz w:val="24"/>
        <w:szCs w:val="26"/>
      </w:rPr>
      <w:t>2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8D850" w14:textId="77777777" w:rsidR="001F4694" w:rsidRDefault="001F4694">
      <w:r>
        <w:separator/>
      </w:r>
    </w:p>
  </w:footnote>
  <w:footnote w:type="continuationSeparator" w:id="0">
    <w:p w14:paraId="2F440F38" w14:textId="77777777" w:rsidR="001F4694" w:rsidRDefault="001F4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4694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4A4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27A6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DA7-29F1-4327-8548-CABB6FAD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24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Михаил Прокопенко</cp:lastModifiedBy>
  <cp:revision>4</cp:revision>
  <cp:lastPrinted>2019-12-25T09:19:00Z</cp:lastPrinted>
  <dcterms:created xsi:type="dcterms:W3CDTF">2020-05-07T11:40:00Z</dcterms:created>
  <dcterms:modified xsi:type="dcterms:W3CDTF">2020-05-21T22:16:00Z</dcterms:modified>
</cp:coreProperties>
</file>