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F7BD" w14:textId="77777777" w:rsidR="001C2AF8" w:rsidRPr="00A06128" w:rsidRDefault="001C2AF8" w:rsidP="001C2AF8">
      <w:pPr>
        <w:jc w:val="both"/>
        <w:rPr>
          <w:b/>
          <w:bCs/>
          <w:sz w:val="24"/>
          <w:szCs w:val="24"/>
        </w:rPr>
      </w:pPr>
      <w:r w:rsidRPr="00A06128">
        <w:rPr>
          <w:b/>
          <w:bCs/>
          <w:sz w:val="24"/>
          <w:szCs w:val="24"/>
        </w:rPr>
        <w:t xml:space="preserve">Вариант № 12. </w:t>
      </w:r>
    </w:p>
    <w:p w14:paraId="6627D769" w14:textId="77777777" w:rsidR="001C2AF8" w:rsidRPr="00A06128" w:rsidRDefault="001C2AF8" w:rsidP="001C2AF8">
      <w:pPr>
        <w:jc w:val="both"/>
        <w:rPr>
          <w:sz w:val="24"/>
          <w:szCs w:val="24"/>
        </w:rPr>
      </w:pPr>
      <w:r w:rsidRPr="00A06128">
        <w:rPr>
          <w:sz w:val="24"/>
          <w:szCs w:val="24"/>
        </w:rPr>
        <w:t xml:space="preserve">Смоделируйте работу бизнес-единицы «ИТ-услуги. Разработка», отвечающей за разработку программного обеспечения на рынок и под заказ. </w:t>
      </w:r>
    </w:p>
    <w:p w14:paraId="3AD243ED" w14:textId="77777777" w:rsidR="001C2AF8" w:rsidRPr="00A06128" w:rsidRDefault="001C2AF8" w:rsidP="001C2AF8">
      <w:pPr>
        <w:jc w:val="both"/>
        <w:rPr>
          <w:sz w:val="24"/>
          <w:szCs w:val="24"/>
        </w:rPr>
      </w:pPr>
      <w:r w:rsidRPr="00A06128">
        <w:rPr>
          <w:sz w:val="24"/>
          <w:szCs w:val="24"/>
        </w:rPr>
        <w:t xml:space="preserve">1. Основная цель бизнес-единицы. Заключается в полном и своевременном удовлетворении спроса потребителей в разработке программного обеспечения (ПО). Целевой нишей являются как организации-заказчики (заказное ПО), так и массовый потребитель («коробочное» ПО). </w:t>
      </w:r>
    </w:p>
    <w:p w14:paraId="109FB28E" w14:textId="77777777" w:rsidR="001C2AF8" w:rsidRPr="00A06128" w:rsidRDefault="001C2AF8" w:rsidP="001C2AF8">
      <w:pPr>
        <w:jc w:val="both"/>
        <w:rPr>
          <w:sz w:val="24"/>
          <w:szCs w:val="24"/>
        </w:rPr>
      </w:pPr>
      <w:r w:rsidRPr="00A06128">
        <w:rPr>
          <w:sz w:val="24"/>
          <w:szCs w:val="24"/>
        </w:rPr>
        <w:t xml:space="preserve">2. Основные задачи, которые решает бизнес-единица. Поиск заказчиков и договорная работа по заказному ПО. Анализ рынка, формирование бизнес-идей на разработку «коробочного» ПО и поиск инвесторов под его разработку. Формирование команд разработчиков – привлечение (закрепление) работников за разработками. Реализация проектов разработки, этапы работы оформляются актами на выполнение работ. Передача продукта – «коробочное» ПО – в розничную сеть, заказного ПО – заказчику. </w:t>
      </w:r>
    </w:p>
    <w:p w14:paraId="41D27B5E" w14:textId="77777777" w:rsidR="001C2AF8" w:rsidRPr="00A06128" w:rsidRDefault="001C2AF8" w:rsidP="001C2AF8">
      <w:pPr>
        <w:jc w:val="both"/>
        <w:rPr>
          <w:sz w:val="24"/>
          <w:szCs w:val="24"/>
        </w:rPr>
      </w:pPr>
      <w:r w:rsidRPr="00A06128">
        <w:rPr>
          <w:sz w:val="24"/>
          <w:szCs w:val="24"/>
        </w:rPr>
        <w:t xml:space="preserve">3. Описание предметной области. Бизнес-единица разрабатывает два вида программного обеспечения (ПО) – заказное (для индивидуальных заказчиков) и коробочное (для массового потребителя). В первом случае находится заказчик (предприятия), с ним заключается договор на разработку, который затем выполняется. Коробочный программный продукт разрабатывается следующим образом. Прорабатывается рынок и определяется потребность в едином программном обеспечении для многих организаций. Далее ищется инвестор и программа разрабатывается на </w:t>
      </w:r>
      <w:proofErr w:type="spellStart"/>
      <w:r w:rsidRPr="00A06128">
        <w:rPr>
          <w:sz w:val="24"/>
          <w:szCs w:val="24"/>
        </w:rPr>
        <w:t>ео</w:t>
      </w:r>
      <w:proofErr w:type="spellEnd"/>
      <w:r w:rsidRPr="00A06128">
        <w:rPr>
          <w:sz w:val="24"/>
          <w:szCs w:val="24"/>
        </w:rPr>
        <w:t xml:space="preserve"> средства. Далее – вне зависимости от того, какое ПО разрабатывается – выполняется планирование работы (каждый этап характеризуется датами начала и завершения и плановой стоимостью), набор команды и закрепление разработчиков за этапами разработки. Затем осуществляется реализация и контроль проекта разработки. По каждому этапу подписывается акт выполненных работ, в котором указываются фактические сроки и стоимость работ. Результатом работы является разработанное ПО и отчетность с фактическими сроками и стоимостью разработки. Затем заказное ПО и документация по нему проходит процесс приемки-сдачи и либо передается заказчику (заказное ПО) либо в розничную сеть («коробочное» ПО). Менеджер контролирует полноту и своевременность выполнения работ по каждому проекту разработки ПО, соблюдение плановой стоимости. </w:t>
      </w:r>
    </w:p>
    <w:p w14:paraId="425C5DA1" w14:textId="6492D027" w:rsidR="00966568" w:rsidRPr="00A06128" w:rsidRDefault="001C2AF8" w:rsidP="001C2AF8">
      <w:pPr>
        <w:jc w:val="both"/>
        <w:rPr>
          <w:sz w:val="24"/>
          <w:szCs w:val="24"/>
        </w:rPr>
      </w:pPr>
      <w:r w:rsidRPr="00A06128">
        <w:rPr>
          <w:sz w:val="24"/>
          <w:szCs w:val="24"/>
        </w:rPr>
        <w:t>4. Рекомендуемые таблицы – Контрагенты (заказчики и инвесторы), Договоры, Календарный план, Акты выполнения работ по этапам, Разработчики.</w:t>
      </w:r>
    </w:p>
    <w:p w14:paraId="6F484B5F" w14:textId="0949E7DE" w:rsidR="001C2AF8" w:rsidRPr="00A06128" w:rsidRDefault="001C2AF8" w:rsidP="001C2AF8">
      <w:pPr>
        <w:jc w:val="both"/>
        <w:rPr>
          <w:sz w:val="24"/>
          <w:szCs w:val="24"/>
        </w:rPr>
      </w:pPr>
      <w:r w:rsidRPr="00A06128">
        <w:rPr>
          <w:sz w:val="24"/>
          <w:szCs w:val="24"/>
        </w:rPr>
        <w:t>Описание улучшаемой системы в терминах теории систем и прикладного системного анализа.</w:t>
      </w:r>
    </w:p>
    <w:p w14:paraId="7F0F5E62" w14:textId="77777777" w:rsidR="001C2AF8" w:rsidRPr="00A06128" w:rsidRDefault="001C2AF8" w:rsidP="001C2AF8">
      <w:pPr>
        <w:jc w:val="both"/>
        <w:rPr>
          <w:sz w:val="24"/>
          <w:szCs w:val="24"/>
        </w:rPr>
      </w:pPr>
    </w:p>
    <w:p w14:paraId="4CFEA4E1" w14:textId="77777777" w:rsidR="001C2AF8" w:rsidRPr="00A06128" w:rsidRDefault="001C2AF8" w:rsidP="001C2AF8">
      <w:pPr>
        <w:jc w:val="both"/>
        <w:rPr>
          <w:sz w:val="24"/>
          <w:szCs w:val="24"/>
        </w:rPr>
      </w:pPr>
    </w:p>
    <w:p w14:paraId="36F7A983" w14:textId="77777777" w:rsidR="001C2AF8" w:rsidRPr="00A06128" w:rsidRDefault="001C2AF8" w:rsidP="001C2AF8">
      <w:pPr>
        <w:jc w:val="both"/>
        <w:rPr>
          <w:sz w:val="24"/>
          <w:szCs w:val="24"/>
        </w:rPr>
      </w:pPr>
    </w:p>
    <w:p w14:paraId="5D67E486" w14:textId="77777777" w:rsidR="001C2AF8" w:rsidRPr="00A06128" w:rsidRDefault="001C2AF8" w:rsidP="001C2AF8">
      <w:pPr>
        <w:jc w:val="both"/>
        <w:rPr>
          <w:b/>
          <w:bCs/>
          <w:sz w:val="24"/>
          <w:szCs w:val="24"/>
        </w:rPr>
      </w:pPr>
      <w:r w:rsidRPr="00A06128">
        <w:rPr>
          <w:b/>
          <w:bCs/>
          <w:sz w:val="24"/>
          <w:szCs w:val="24"/>
        </w:rPr>
        <w:t xml:space="preserve">• Система </w:t>
      </w:r>
    </w:p>
    <w:p w14:paraId="5B8F7E72" w14:textId="3C134734" w:rsidR="003D357B" w:rsidRDefault="003D357B" w:rsidP="001C2AF8">
      <w:pPr>
        <w:jc w:val="both"/>
        <w:rPr>
          <w:sz w:val="24"/>
          <w:szCs w:val="24"/>
        </w:rPr>
      </w:pPr>
      <w:r>
        <w:rPr>
          <w:sz w:val="24"/>
          <w:szCs w:val="24"/>
        </w:rPr>
        <w:t>Разработка программного ПО</w:t>
      </w:r>
      <w:r w:rsidR="001C2AF8" w:rsidRPr="00A06128">
        <w:rPr>
          <w:sz w:val="24"/>
          <w:szCs w:val="24"/>
        </w:rPr>
        <w:t xml:space="preserve"> (бизнес-единица «</w:t>
      </w:r>
      <w:r w:rsidRPr="00A06128">
        <w:rPr>
          <w:sz w:val="24"/>
          <w:szCs w:val="24"/>
        </w:rPr>
        <w:t>ИТ-услуги. Разработка</w:t>
      </w:r>
      <w:r w:rsidR="001C2AF8" w:rsidRPr="00A06128">
        <w:rPr>
          <w:sz w:val="24"/>
          <w:szCs w:val="24"/>
        </w:rPr>
        <w:t xml:space="preserve">», </w:t>
      </w:r>
      <w:r w:rsidRPr="00A06128">
        <w:rPr>
          <w:sz w:val="24"/>
          <w:szCs w:val="24"/>
        </w:rPr>
        <w:t>разработку программного обеспечения на рынок и под заказ</w:t>
      </w:r>
      <w:r>
        <w:rPr>
          <w:sz w:val="24"/>
          <w:szCs w:val="24"/>
        </w:rPr>
        <w:t>).</w:t>
      </w:r>
    </w:p>
    <w:p w14:paraId="7DA52058" w14:textId="0B37178F" w:rsidR="001C2AF8" w:rsidRPr="00A06128" w:rsidRDefault="001C2AF8" w:rsidP="001C2AF8">
      <w:pPr>
        <w:jc w:val="both"/>
        <w:rPr>
          <w:b/>
          <w:bCs/>
          <w:sz w:val="24"/>
          <w:szCs w:val="24"/>
        </w:rPr>
      </w:pPr>
      <w:r w:rsidRPr="00A06128">
        <w:rPr>
          <w:b/>
          <w:bCs/>
          <w:sz w:val="24"/>
          <w:szCs w:val="24"/>
        </w:rPr>
        <w:lastRenderedPageBreak/>
        <w:t xml:space="preserve">• Взаимодействующие системы </w:t>
      </w:r>
    </w:p>
    <w:p w14:paraId="43C6B349" w14:textId="77777777" w:rsidR="001C2AF8" w:rsidRPr="00A06128" w:rsidRDefault="001C2AF8" w:rsidP="001C2AF8">
      <w:pPr>
        <w:ind w:firstLine="708"/>
        <w:jc w:val="both"/>
        <w:rPr>
          <w:sz w:val="24"/>
          <w:szCs w:val="24"/>
        </w:rPr>
      </w:pPr>
      <w:r w:rsidRPr="00A06128">
        <w:rPr>
          <w:sz w:val="24"/>
          <w:szCs w:val="24"/>
        </w:rPr>
        <w:sym w:font="Symbol" w:char="F0B7"/>
      </w:r>
      <w:r w:rsidRPr="00A06128">
        <w:rPr>
          <w:sz w:val="24"/>
          <w:szCs w:val="24"/>
        </w:rPr>
        <w:t xml:space="preserve"> Операторы услуг; </w:t>
      </w:r>
    </w:p>
    <w:p w14:paraId="6E18C84B" w14:textId="77777777" w:rsidR="001C2AF8" w:rsidRPr="00A06128" w:rsidRDefault="001C2AF8" w:rsidP="001C2AF8">
      <w:pPr>
        <w:ind w:firstLine="708"/>
        <w:jc w:val="both"/>
        <w:rPr>
          <w:sz w:val="24"/>
          <w:szCs w:val="24"/>
        </w:rPr>
      </w:pPr>
      <w:r w:rsidRPr="00A06128">
        <w:rPr>
          <w:sz w:val="24"/>
          <w:szCs w:val="24"/>
        </w:rPr>
        <w:sym w:font="Symbol" w:char="F0B7"/>
      </w:r>
      <w:r w:rsidRPr="00A06128">
        <w:rPr>
          <w:sz w:val="24"/>
          <w:szCs w:val="24"/>
        </w:rPr>
        <w:t xml:space="preserve"> Финансовые организации; </w:t>
      </w:r>
    </w:p>
    <w:p w14:paraId="7F932FE8" w14:textId="77777777" w:rsidR="001C2AF8" w:rsidRPr="00A06128" w:rsidRDefault="001C2AF8" w:rsidP="001C2AF8">
      <w:pPr>
        <w:ind w:firstLine="708"/>
        <w:jc w:val="both"/>
        <w:rPr>
          <w:sz w:val="24"/>
          <w:szCs w:val="24"/>
        </w:rPr>
      </w:pPr>
      <w:r w:rsidRPr="00A06128">
        <w:rPr>
          <w:sz w:val="24"/>
          <w:szCs w:val="24"/>
        </w:rPr>
        <w:sym w:font="Symbol" w:char="F0B7"/>
      </w:r>
      <w:r w:rsidRPr="00A06128">
        <w:rPr>
          <w:sz w:val="24"/>
          <w:szCs w:val="24"/>
        </w:rPr>
        <w:t xml:space="preserve"> Жильцы. </w:t>
      </w:r>
    </w:p>
    <w:p w14:paraId="74E6439F" w14:textId="77777777" w:rsidR="001C2AF8" w:rsidRPr="00A06128" w:rsidRDefault="001C2AF8" w:rsidP="001C2AF8">
      <w:pPr>
        <w:jc w:val="both"/>
        <w:rPr>
          <w:sz w:val="24"/>
          <w:szCs w:val="24"/>
        </w:rPr>
      </w:pPr>
      <w:r w:rsidRPr="00A06128">
        <w:rPr>
          <w:sz w:val="24"/>
          <w:szCs w:val="24"/>
        </w:rPr>
        <w:t xml:space="preserve">• </w:t>
      </w:r>
      <w:r w:rsidRPr="00A06128">
        <w:rPr>
          <w:b/>
          <w:bCs/>
          <w:sz w:val="24"/>
          <w:szCs w:val="24"/>
        </w:rPr>
        <w:t>Компоненты</w:t>
      </w:r>
      <w:r w:rsidRPr="00A06128">
        <w:rPr>
          <w:sz w:val="24"/>
          <w:szCs w:val="24"/>
        </w:rPr>
        <w:t xml:space="preserve"> </w:t>
      </w:r>
      <w:r w:rsidRPr="00A06128">
        <w:rPr>
          <w:b/>
          <w:bCs/>
          <w:sz w:val="24"/>
          <w:szCs w:val="24"/>
        </w:rPr>
        <w:t>(элементы, подсистемы) системы</w:t>
      </w:r>
      <w:r w:rsidRPr="00A06128">
        <w:rPr>
          <w:sz w:val="24"/>
          <w:szCs w:val="24"/>
        </w:rPr>
        <w:t xml:space="preserve"> – </w:t>
      </w:r>
      <w:r w:rsidRPr="00A06128">
        <w:rPr>
          <w:i/>
          <w:iCs/>
          <w:sz w:val="24"/>
          <w:szCs w:val="24"/>
        </w:rPr>
        <w:t>любая система определяется через её состав. Эти компоненты и связи между ними создают свойства системы, её сущностные характеристики</w:t>
      </w:r>
      <w:r w:rsidRPr="00A06128">
        <w:rPr>
          <w:sz w:val="24"/>
          <w:szCs w:val="24"/>
        </w:rPr>
        <w:t xml:space="preserve">. </w:t>
      </w:r>
    </w:p>
    <w:p w14:paraId="30A26008" w14:textId="77777777" w:rsidR="001C2AF8" w:rsidRPr="00A06128" w:rsidRDefault="001C2AF8" w:rsidP="001C2AF8">
      <w:pPr>
        <w:ind w:firstLine="708"/>
        <w:jc w:val="both"/>
        <w:rPr>
          <w:sz w:val="24"/>
          <w:szCs w:val="24"/>
        </w:rPr>
      </w:pPr>
      <w:r w:rsidRPr="00A06128">
        <w:rPr>
          <w:sz w:val="24"/>
          <w:szCs w:val="24"/>
        </w:rPr>
        <w:sym w:font="Symbol" w:char="F0B7"/>
      </w:r>
      <w:r w:rsidRPr="00A06128">
        <w:rPr>
          <w:sz w:val="24"/>
          <w:szCs w:val="24"/>
        </w:rPr>
        <w:t xml:space="preserve"> Функциональные подсистемы: </w:t>
      </w:r>
    </w:p>
    <w:p w14:paraId="4B848C2A" w14:textId="15A240B7" w:rsidR="00BF3A41" w:rsidRPr="00BF3A41" w:rsidRDefault="001C2AF8" w:rsidP="00BF3A41">
      <w:pPr>
        <w:ind w:firstLine="708"/>
        <w:rPr>
          <w:sz w:val="24"/>
          <w:szCs w:val="24"/>
        </w:rPr>
      </w:pPr>
      <w:r w:rsidRPr="00BF3A41">
        <w:rPr>
          <w:sz w:val="24"/>
          <w:szCs w:val="24"/>
        </w:rPr>
        <w:sym w:font="Symbol" w:char="F0B7"/>
      </w:r>
      <w:r w:rsidRPr="00BF3A41">
        <w:rPr>
          <w:sz w:val="24"/>
          <w:szCs w:val="24"/>
        </w:rPr>
        <w:t xml:space="preserve"> </w:t>
      </w:r>
      <w:r w:rsidR="00BF3A41" w:rsidRPr="001C5851">
        <w:rPr>
          <w:b/>
          <w:bCs/>
          <w:sz w:val="24"/>
          <w:szCs w:val="24"/>
        </w:rPr>
        <w:t>Подсистема управления клиентами</w:t>
      </w:r>
      <w:r w:rsidR="00BF3A41" w:rsidRPr="00BF3A41">
        <w:rPr>
          <w:sz w:val="24"/>
          <w:szCs w:val="24"/>
        </w:rPr>
        <w:t xml:space="preserve"> (CRM) – для работы с заказчиками и инвесторами, отслеживание контактов, заключение договоров, анализ потребностей клиентов и инвесторов.</w:t>
      </w:r>
    </w:p>
    <w:p w14:paraId="2656269F" w14:textId="58652AB6" w:rsidR="00BF3A41" w:rsidRPr="00BF3A41" w:rsidRDefault="001C2AF8" w:rsidP="00BF3A41">
      <w:pPr>
        <w:ind w:firstLine="708"/>
        <w:rPr>
          <w:sz w:val="24"/>
          <w:szCs w:val="24"/>
        </w:rPr>
      </w:pPr>
      <w:r w:rsidRPr="00BF3A41">
        <w:rPr>
          <w:sz w:val="24"/>
          <w:szCs w:val="24"/>
        </w:rPr>
        <w:sym w:font="Symbol" w:char="F0B7"/>
      </w:r>
      <w:r w:rsidRPr="00BF3A41">
        <w:rPr>
          <w:sz w:val="24"/>
          <w:szCs w:val="24"/>
        </w:rPr>
        <w:t xml:space="preserve"> </w:t>
      </w:r>
      <w:r w:rsidR="00BF3A41" w:rsidRPr="001C5851">
        <w:rPr>
          <w:b/>
          <w:bCs/>
          <w:sz w:val="24"/>
          <w:szCs w:val="24"/>
        </w:rPr>
        <w:t xml:space="preserve">Подсистема </w:t>
      </w:r>
      <w:r w:rsidR="00477945">
        <w:rPr>
          <w:b/>
          <w:bCs/>
          <w:sz w:val="24"/>
          <w:szCs w:val="24"/>
        </w:rPr>
        <w:t>реализация</w:t>
      </w:r>
      <w:r w:rsidR="00BF3A41" w:rsidRPr="001C5851">
        <w:rPr>
          <w:b/>
          <w:bCs/>
          <w:sz w:val="24"/>
          <w:szCs w:val="24"/>
        </w:rPr>
        <w:t xml:space="preserve"> проектов</w:t>
      </w:r>
      <w:r w:rsidR="00BF3A41" w:rsidRPr="00BF3A41">
        <w:rPr>
          <w:sz w:val="24"/>
          <w:szCs w:val="24"/>
        </w:rPr>
        <w:t xml:space="preserve"> – для планирования и отслеживания хода разработки ПО, управления ресурсами и сроками, контроля качества и стоимости проектов.</w:t>
      </w:r>
    </w:p>
    <w:p w14:paraId="6BF57FD5" w14:textId="41932EA9" w:rsidR="001C2AF8" w:rsidRPr="00BF3A41" w:rsidRDefault="001C2AF8" w:rsidP="00BF3A41">
      <w:pPr>
        <w:ind w:firstLine="708"/>
        <w:rPr>
          <w:sz w:val="24"/>
          <w:szCs w:val="24"/>
        </w:rPr>
      </w:pPr>
      <w:r w:rsidRPr="00BF3A41">
        <w:rPr>
          <w:sz w:val="24"/>
          <w:szCs w:val="24"/>
        </w:rPr>
        <w:sym w:font="Symbol" w:char="F0B7"/>
      </w:r>
      <w:r w:rsidRPr="00BF3A41">
        <w:rPr>
          <w:sz w:val="24"/>
          <w:szCs w:val="24"/>
        </w:rPr>
        <w:t xml:space="preserve"> </w:t>
      </w:r>
      <w:r w:rsidR="00BF3A41" w:rsidRPr="001C5851">
        <w:rPr>
          <w:b/>
          <w:bCs/>
          <w:sz w:val="24"/>
          <w:szCs w:val="24"/>
        </w:rPr>
        <w:t>Подсистема управления документацией</w:t>
      </w:r>
      <w:r w:rsidR="00BF3A41" w:rsidRPr="00BF3A41">
        <w:rPr>
          <w:sz w:val="24"/>
          <w:szCs w:val="24"/>
        </w:rPr>
        <w:t xml:space="preserve"> – для хранения и управления всей документацией, связанной с разработкой ПО, включая договоры, акты выполненных работ, техническую документацию и отчетность</w:t>
      </w:r>
    </w:p>
    <w:p w14:paraId="3E95B799" w14:textId="0EDE8E35" w:rsidR="00BF3A41" w:rsidRPr="00BF3A41" w:rsidRDefault="001C2AF8" w:rsidP="00BF3A41">
      <w:pPr>
        <w:ind w:firstLine="708"/>
        <w:rPr>
          <w:sz w:val="24"/>
          <w:szCs w:val="24"/>
        </w:rPr>
      </w:pPr>
      <w:r w:rsidRPr="00BF3A41">
        <w:rPr>
          <w:sz w:val="24"/>
          <w:szCs w:val="24"/>
        </w:rPr>
        <w:sym w:font="Symbol" w:char="F0B7"/>
      </w:r>
      <w:r w:rsidRPr="00BF3A41">
        <w:rPr>
          <w:sz w:val="24"/>
          <w:szCs w:val="24"/>
        </w:rPr>
        <w:t xml:space="preserve"> </w:t>
      </w:r>
      <w:r w:rsidR="00BF3A41" w:rsidRPr="001C5851">
        <w:rPr>
          <w:b/>
          <w:bCs/>
          <w:sz w:val="24"/>
          <w:szCs w:val="24"/>
        </w:rPr>
        <w:t>Подсистема управления командой разработчиков</w:t>
      </w:r>
      <w:r w:rsidR="00BF3A41" w:rsidRPr="00BF3A41">
        <w:rPr>
          <w:sz w:val="24"/>
          <w:szCs w:val="24"/>
        </w:rPr>
        <w:t xml:space="preserve"> – для набора и закрепления разработчиков за проектами разработки, отслеживания загрузки и производительности команды.</w:t>
      </w:r>
    </w:p>
    <w:p w14:paraId="029BDEF7" w14:textId="7F6F18A9" w:rsidR="00BF3A41" w:rsidRPr="00BF3A41" w:rsidRDefault="001C2AF8" w:rsidP="00BF3A41">
      <w:pPr>
        <w:ind w:firstLine="708"/>
        <w:rPr>
          <w:sz w:val="24"/>
          <w:szCs w:val="24"/>
        </w:rPr>
      </w:pPr>
      <w:r w:rsidRPr="00BF3A41">
        <w:rPr>
          <w:sz w:val="24"/>
          <w:szCs w:val="24"/>
        </w:rPr>
        <w:sym w:font="Symbol" w:char="F0B7"/>
      </w:r>
      <w:r w:rsidRPr="00BF3A41">
        <w:rPr>
          <w:sz w:val="24"/>
          <w:szCs w:val="24"/>
        </w:rPr>
        <w:t xml:space="preserve"> </w:t>
      </w:r>
      <w:r w:rsidR="00BF3A41" w:rsidRPr="001C5851">
        <w:rPr>
          <w:b/>
          <w:bCs/>
          <w:sz w:val="24"/>
          <w:szCs w:val="24"/>
        </w:rPr>
        <w:t>Подсистема мониторинга выполнения работ</w:t>
      </w:r>
      <w:r w:rsidR="00BF3A41" w:rsidRPr="00BF3A41">
        <w:rPr>
          <w:sz w:val="24"/>
          <w:szCs w:val="24"/>
        </w:rPr>
        <w:t xml:space="preserve"> – для контроля за выполнением работ по каждому этапу разработки ПО, учета фактических сроков и стоимости работ, формирования отчетности.</w:t>
      </w:r>
    </w:p>
    <w:p w14:paraId="2024A4E1" w14:textId="77777777" w:rsidR="00FA77C1" w:rsidRDefault="00FA77C1" w:rsidP="001C2AF8">
      <w:pPr>
        <w:jc w:val="both"/>
        <w:rPr>
          <w:sz w:val="24"/>
          <w:szCs w:val="24"/>
        </w:rPr>
      </w:pPr>
    </w:p>
    <w:p w14:paraId="2F173AC7" w14:textId="09C33067" w:rsidR="001C2AF8" w:rsidRPr="00A06128" w:rsidRDefault="001C2AF8" w:rsidP="001C2AF8">
      <w:pPr>
        <w:jc w:val="both"/>
        <w:rPr>
          <w:sz w:val="24"/>
          <w:szCs w:val="24"/>
        </w:rPr>
      </w:pPr>
      <w:r w:rsidRPr="00A06128">
        <w:rPr>
          <w:sz w:val="24"/>
          <w:szCs w:val="24"/>
        </w:rPr>
        <w:t xml:space="preserve">• </w:t>
      </w:r>
      <w:r w:rsidRPr="00A06128">
        <w:rPr>
          <w:b/>
          <w:bCs/>
          <w:sz w:val="24"/>
          <w:szCs w:val="24"/>
        </w:rPr>
        <w:t>Процесс</w:t>
      </w:r>
      <w:r w:rsidRPr="00A06128">
        <w:rPr>
          <w:sz w:val="24"/>
          <w:szCs w:val="24"/>
        </w:rPr>
        <w:t xml:space="preserve"> – динамическое изменение системы во времени. </w:t>
      </w:r>
    </w:p>
    <w:p w14:paraId="3E1EDD00" w14:textId="1E79B918" w:rsidR="001C2AF8" w:rsidRPr="00A06128" w:rsidRDefault="001C2AF8" w:rsidP="001C2AF8">
      <w:pPr>
        <w:ind w:firstLine="708"/>
        <w:jc w:val="both"/>
        <w:rPr>
          <w:sz w:val="24"/>
          <w:szCs w:val="24"/>
        </w:rPr>
      </w:pPr>
      <w:r w:rsidRPr="00A06128">
        <w:rPr>
          <w:sz w:val="24"/>
          <w:szCs w:val="24"/>
        </w:rPr>
        <w:t xml:space="preserve">Действия, направленные на достижение главной цели системы – полное и своевременное удовлетворение спроса потребителей </w:t>
      </w:r>
      <w:r w:rsidR="00FA77C1">
        <w:rPr>
          <w:sz w:val="24"/>
          <w:szCs w:val="24"/>
        </w:rPr>
        <w:t>на ПО.</w:t>
      </w:r>
    </w:p>
    <w:p w14:paraId="32C48010" w14:textId="77777777" w:rsidR="001C2AF8" w:rsidRPr="00A06128" w:rsidRDefault="001C2AF8" w:rsidP="001C2AF8">
      <w:pPr>
        <w:ind w:firstLine="708"/>
        <w:jc w:val="both"/>
        <w:rPr>
          <w:sz w:val="24"/>
          <w:szCs w:val="24"/>
        </w:rPr>
      </w:pPr>
    </w:p>
    <w:p w14:paraId="465BE758" w14:textId="77777777" w:rsidR="001C2AF8" w:rsidRPr="00A06128" w:rsidRDefault="001C2AF8" w:rsidP="001C2AF8">
      <w:pPr>
        <w:jc w:val="both"/>
        <w:rPr>
          <w:sz w:val="24"/>
          <w:szCs w:val="24"/>
        </w:rPr>
      </w:pPr>
      <w:r w:rsidRPr="00A06128">
        <w:rPr>
          <w:sz w:val="24"/>
          <w:szCs w:val="24"/>
        </w:rPr>
        <w:t xml:space="preserve">• </w:t>
      </w:r>
      <w:r w:rsidRPr="00A06128">
        <w:rPr>
          <w:b/>
          <w:bCs/>
          <w:sz w:val="24"/>
          <w:szCs w:val="24"/>
        </w:rPr>
        <w:t>Состояние</w:t>
      </w:r>
      <w:r w:rsidRPr="00A06128">
        <w:rPr>
          <w:sz w:val="24"/>
          <w:szCs w:val="24"/>
        </w:rPr>
        <w:t xml:space="preserve"> – положение системы относительно других её положений. </w:t>
      </w:r>
    </w:p>
    <w:p w14:paraId="1DD8A920" w14:textId="77777777" w:rsidR="001C2AF8" w:rsidRPr="00A06128" w:rsidRDefault="001C2AF8" w:rsidP="001C2AF8">
      <w:pPr>
        <w:ind w:firstLine="708"/>
        <w:jc w:val="both"/>
        <w:rPr>
          <w:sz w:val="24"/>
          <w:szCs w:val="24"/>
        </w:rPr>
      </w:pPr>
      <w:r w:rsidRPr="00A06128">
        <w:rPr>
          <w:sz w:val="24"/>
          <w:szCs w:val="24"/>
        </w:rPr>
        <w:sym w:font="Symbol" w:char="F0B7"/>
      </w:r>
      <w:r w:rsidRPr="00A06128">
        <w:rPr>
          <w:sz w:val="24"/>
          <w:szCs w:val="24"/>
        </w:rPr>
        <w:t xml:space="preserve"> Значения на каждый момент времени показателей системы </w:t>
      </w:r>
    </w:p>
    <w:p w14:paraId="043E8A16" w14:textId="02E759AF" w:rsidR="001C2AF8" w:rsidRPr="00FA77C1" w:rsidRDefault="001C2AF8" w:rsidP="00FA77C1">
      <w:pPr>
        <w:ind w:left="1416"/>
        <w:rPr>
          <w:b/>
          <w:bCs/>
          <w:sz w:val="24"/>
          <w:szCs w:val="24"/>
        </w:rPr>
      </w:pPr>
      <w:r w:rsidRPr="00FA77C1">
        <w:rPr>
          <w:sz w:val="24"/>
          <w:szCs w:val="24"/>
        </w:rPr>
        <w:t xml:space="preserve">o </w:t>
      </w:r>
      <w:r w:rsidR="00477945">
        <w:rPr>
          <w:b/>
          <w:bCs/>
          <w:sz w:val="24"/>
          <w:szCs w:val="24"/>
        </w:rPr>
        <w:t>Список</w:t>
      </w:r>
      <w:r w:rsidR="00FA77C1" w:rsidRPr="00FA77C1">
        <w:rPr>
          <w:b/>
          <w:bCs/>
          <w:sz w:val="24"/>
          <w:szCs w:val="24"/>
        </w:rPr>
        <w:t xml:space="preserve"> заказчиков</w:t>
      </w:r>
    </w:p>
    <w:p w14:paraId="478281BB" w14:textId="5B153C5A" w:rsidR="001C2AF8" w:rsidRPr="00FA77C1" w:rsidRDefault="001C2AF8" w:rsidP="00FA77C1">
      <w:pPr>
        <w:ind w:left="1416"/>
        <w:rPr>
          <w:b/>
          <w:bCs/>
          <w:sz w:val="24"/>
          <w:szCs w:val="24"/>
        </w:rPr>
      </w:pPr>
      <w:r w:rsidRPr="00FA77C1">
        <w:rPr>
          <w:sz w:val="24"/>
          <w:szCs w:val="24"/>
        </w:rPr>
        <w:t xml:space="preserve">o </w:t>
      </w:r>
      <w:r w:rsidR="00477945">
        <w:rPr>
          <w:b/>
          <w:bCs/>
          <w:sz w:val="24"/>
          <w:szCs w:val="24"/>
        </w:rPr>
        <w:t xml:space="preserve">Количество выполненных проектов </w:t>
      </w:r>
    </w:p>
    <w:p w14:paraId="473C5054" w14:textId="341D34F2" w:rsidR="001C2AF8" w:rsidRPr="00FA77C1" w:rsidRDefault="001C2AF8" w:rsidP="00FA77C1">
      <w:pPr>
        <w:ind w:left="1416"/>
        <w:rPr>
          <w:b/>
          <w:bCs/>
          <w:sz w:val="24"/>
          <w:szCs w:val="24"/>
        </w:rPr>
      </w:pPr>
      <w:r w:rsidRPr="00FA77C1">
        <w:rPr>
          <w:sz w:val="24"/>
          <w:szCs w:val="24"/>
        </w:rPr>
        <w:t xml:space="preserve">o </w:t>
      </w:r>
      <w:r w:rsidR="00C4287D">
        <w:rPr>
          <w:b/>
          <w:bCs/>
          <w:sz w:val="24"/>
          <w:szCs w:val="24"/>
        </w:rPr>
        <w:t>Список потребностей</w:t>
      </w:r>
    </w:p>
    <w:p w14:paraId="5CF610AA" w14:textId="6A62CB64" w:rsidR="001C2AF8" w:rsidRPr="00FA77C1" w:rsidRDefault="001C2AF8" w:rsidP="00FA77C1">
      <w:pPr>
        <w:ind w:left="1416"/>
        <w:rPr>
          <w:b/>
          <w:bCs/>
          <w:sz w:val="24"/>
          <w:szCs w:val="24"/>
        </w:rPr>
      </w:pPr>
      <w:r w:rsidRPr="00FA77C1">
        <w:rPr>
          <w:sz w:val="24"/>
          <w:szCs w:val="24"/>
        </w:rPr>
        <w:t xml:space="preserve">o </w:t>
      </w:r>
      <w:r w:rsidR="00477945">
        <w:rPr>
          <w:b/>
          <w:bCs/>
          <w:sz w:val="24"/>
          <w:szCs w:val="24"/>
        </w:rPr>
        <w:t>Список</w:t>
      </w:r>
      <w:r w:rsidR="00FA77C1" w:rsidRPr="00FA77C1">
        <w:rPr>
          <w:b/>
          <w:bCs/>
          <w:sz w:val="24"/>
          <w:szCs w:val="24"/>
        </w:rPr>
        <w:t xml:space="preserve"> инвесторов</w:t>
      </w:r>
    </w:p>
    <w:p w14:paraId="4083E952" w14:textId="5F84FEFB" w:rsidR="001C2AF8" w:rsidRDefault="001C2AF8" w:rsidP="00FA77C1">
      <w:pPr>
        <w:ind w:left="1416"/>
        <w:rPr>
          <w:b/>
          <w:bCs/>
          <w:sz w:val="24"/>
          <w:szCs w:val="24"/>
        </w:rPr>
      </w:pPr>
      <w:r w:rsidRPr="00FA77C1">
        <w:rPr>
          <w:sz w:val="24"/>
          <w:szCs w:val="24"/>
        </w:rPr>
        <w:t xml:space="preserve">o </w:t>
      </w:r>
      <w:r w:rsidR="00FA77C1" w:rsidRPr="00FA77C1">
        <w:rPr>
          <w:b/>
          <w:bCs/>
          <w:sz w:val="24"/>
          <w:szCs w:val="24"/>
        </w:rPr>
        <w:t>Формирование команд разработчиков</w:t>
      </w:r>
    </w:p>
    <w:p w14:paraId="0C36BF93" w14:textId="2D15D21F" w:rsidR="00C4287D" w:rsidRDefault="00C4287D" w:rsidP="00FA77C1">
      <w:pPr>
        <w:ind w:left="1416"/>
        <w:rPr>
          <w:b/>
          <w:bCs/>
          <w:sz w:val="24"/>
          <w:szCs w:val="24"/>
        </w:rPr>
      </w:pPr>
      <w:r w:rsidRPr="00FA77C1">
        <w:rPr>
          <w:sz w:val="24"/>
          <w:szCs w:val="24"/>
        </w:rPr>
        <w:lastRenderedPageBreak/>
        <w:t xml:space="preserve">o </w:t>
      </w:r>
      <w:r>
        <w:rPr>
          <w:b/>
          <w:bCs/>
          <w:sz w:val="24"/>
          <w:szCs w:val="24"/>
        </w:rPr>
        <w:t>Сумма дохода</w:t>
      </w:r>
    </w:p>
    <w:p w14:paraId="392AC069" w14:textId="363A52FA" w:rsidR="00C4287D" w:rsidRPr="00FA77C1" w:rsidRDefault="00C4287D" w:rsidP="00FA77C1">
      <w:pPr>
        <w:ind w:left="1416"/>
        <w:rPr>
          <w:sz w:val="24"/>
          <w:szCs w:val="24"/>
        </w:rPr>
      </w:pPr>
      <w:r w:rsidRPr="00FA77C1">
        <w:rPr>
          <w:sz w:val="24"/>
          <w:szCs w:val="24"/>
        </w:rPr>
        <w:t>o</w:t>
      </w:r>
      <w:r>
        <w:rPr>
          <w:sz w:val="24"/>
          <w:szCs w:val="24"/>
        </w:rPr>
        <w:t xml:space="preserve"> </w:t>
      </w:r>
      <w:r w:rsidRPr="00C4287D">
        <w:rPr>
          <w:b/>
          <w:bCs/>
          <w:sz w:val="24"/>
          <w:szCs w:val="24"/>
        </w:rPr>
        <w:t>Сумма полученная от инвесторов</w:t>
      </w:r>
    </w:p>
    <w:p w14:paraId="1179C9DE" w14:textId="696E17C6" w:rsidR="001C2AF8" w:rsidRPr="00FA77C1" w:rsidRDefault="001C2AF8" w:rsidP="00FA77C1">
      <w:pPr>
        <w:ind w:left="1416"/>
        <w:rPr>
          <w:b/>
          <w:bCs/>
          <w:sz w:val="24"/>
          <w:szCs w:val="24"/>
        </w:rPr>
      </w:pPr>
      <w:r w:rsidRPr="00FA77C1">
        <w:rPr>
          <w:sz w:val="24"/>
          <w:szCs w:val="24"/>
        </w:rPr>
        <w:t xml:space="preserve">o </w:t>
      </w:r>
      <w:r w:rsidR="00477945" w:rsidRPr="00477945">
        <w:rPr>
          <w:b/>
          <w:bCs/>
          <w:sz w:val="24"/>
          <w:szCs w:val="24"/>
        </w:rPr>
        <w:t>Этап</w:t>
      </w:r>
      <w:r w:rsidR="00477945">
        <w:rPr>
          <w:sz w:val="24"/>
          <w:szCs w:val="24"/>
        </w:rPr>
        <w:t xml:space="preserve"> </w:t>
      </w:r>
      <w:r w:rsidR="00477945" w:rsidRPr="00477945">
        <w:rPr>
          <w:b/>
          <w:bCs/>
          <w:sz w:val="24"/>
          <w:szCs w:val="24"/>
        </w:rPr>
        <w:t>р</w:t>
      </w:r>
      <w:r w:rsidR="00FA77C1" w:rsidRPr="00FA77C1">
        <w:rPr>
          <w:b/>
          <w:bCs/>
          <w:sz w:val="24"/>
          <w:szCs w:val="24"/>
        </w:rPr>
        <w:t>еализаци</w:t>
      </w:r>
      <w:r w:rsidR="00477945">
        <w:rPr>
          <w:b/>
          <w:bCs/>
          <w:sz w:val="24"/>
          <w:szCs w:val="24"/>
        </w:rPr>
        <w:t>и</w:t>
      </w:r>
      <w:r w:rsidR="00FA77C1" w:rsidRPr="00FA77C1">
        <w:rPr>
          <w:b/>
          <w:bCs/>
          <w:sz w:val="24"/>
          <w:szCs w:val="24"/>
        </w:rPr>
        <w:t xml:space="preserve"> проект</w:t>
      </w:r>
      <w:r w:rsidR="00477945">
        <w:rPr>
          <w:b/>
          <w:bCs/>
          <w:sz w:val="24"/>
          <w:szCs w:val="24"/>
        </w:rPr>
        <w:t>а</w:t>
      </w:r>
    </w:p>
    <w:p w14:paraId="3EF5BA0A" w14:textId="77FBA3DB" w:rsidR="001C2AF8" w:rsidRPr="00FA77C1" w:rsidRDefault="001C2AF8" w:rsidP="00FA77C1">
      <w:pPr>
        <w:ind w:left="1416"/>
        <w:rPr>
          <w:b/>
          <w:bCs/>
          <w:sz w:val="24"/>
          <w:szCs w:val="24"/>
        </w:rPr>
      </w:pPr>
      <w:r w:rsidRPr="00FA77C1">
        <w:rPr>
          <w:sz w:val="24"/>
          <w:szCs w:val="24"/>
        </w:rPr>
        <w:t xml:space="preserve">o </w:t>
      </w:r>
      <w:r w:rsidR="00FA77C1" w:rsidRPr="00FA77C1">
        <w:rPr>
          <w:b/>
          <w:bCs/>
          <w:sz w:val="24"/>
          <w:szCs w:val="24"/>
        </w:rPr>
        <w:t>Передача продукта</w:t>
      </w:r>
    </w:p>
    <w:p w14:paraId="0BCA09AA" w14:textId="2CEFB653" w:rsidR="00FA77C1" w:rsidRPr="00FA77C1" w:rsidRDefault="00FA77C1" w:rsidP="00FA77C1">
      <w:pPr>
        <w:ind w:left="1416"/>
        <w:rPr>
          <w:b/>
          <w:bCs/>
        </w:rPr>
      </w:pPr>
      <w:proofErr w:type="gramStart"/>
      <w:r w:rsidRPr="00FA77C1">
        <w:rPr>
          <w:sz w:val="24"/>
          <w:szCs w:val="24"/>
        </w:rPr>
        <w:t xml:space="preserve">o  </w:t>
      </w:r>
      <w:r w:rsidR="00477945">
        <w:rPr>
          <w:b/>
          <w:bCs/>
          <w:sz w:val="24"/>
          <w:szCs w:val="24"/>
        </w:rPr>
        <w:t>Статус</w:t>
      </w:r>
      <w:proofErr w:type="gramEnd"/>
      <w:r w:rsidRPr="00FA77C1">
        <w:rPr>
          <w:b/>
          <w:bCs/>
          <w:sz w:val="24"/>
          <w:szCs w:val="24"/>
        </w:rPr>
        <w:t xml:space="preserve"> выполнения работ</w:t>
      </w:r>
      <w:r w:rsidR="00477945">
        <w:rPr>
          <w:b/>
          <w:bCs/>
          <w:sz w:val="24"/>
          <w:szCs w:val="24"/>
        </w:rPr>
        <w:t>ы</w:t>
      </w:r>
    </w:p>
    <w:p w14:paraId="40C36DED" w14:textId="416E36A5" w:rsidR="00332BC0" w:rsidRPr="00A06128" w:rsidRDefault="001C2AF8" w:rsidP="001C2AF8">
      <w:pPr>
        <w:jc w:val="both"/>
        <w:rPr>
          <w:i/>
          <w:iCs/>
          <w:sz w:val="24"/>
          <w:szCs w:val="24"/>
        </w:rPr>
      </w:pPr>
      <w:r w:rsidRPr="00A06128">
        <w:rPr>
          <w:sz w:val="24"/>
          <w:szCs w:val="24"/>
        </w:rPr>
        <w:t xml:space="preserve">• </w:t>
      </w:r>
      <w:r w:rsidRPr="00A06128">
        <w:rPr>
          <w:b/>
          <w:bCs/>
          <w:sz w:val="24"/>
          <w:szCs w:val="24"/>
        </w:rPr>
        <w:t>Системный эффект</w:t>
      </w:r>
      <w:r w:rsidRPr="00A06128">
        <w:rPr>
          <w:sz w:val="24"/>
          <w:szCs w:val="24"/>
        </w:rPr>
        <w:t xml:space="preserve"> </w:t>
      </w:r>
      <w:r w:rsidRPr="00A06128">
        <w:rPr>
          <w:b/>
          <w:bCs/>
          <w:sz w:val="24"/>
          <w:szCs w:val="24"/>
        </w:rPr>
        <w:t>(синергия)</w:t>
      </w:r>
      <w:r w:rsidRPr="00A06128">
        <w:rPr>
          <w:sz w:val="24"/>
          <w:szCs w:val="24"/>
        </w:rPr>
        <w:t xml:space="preserve"> – </w:t>
      </w:r>
      <w:r w:rsidRPr="00A06128">
        <w:rPr>
          <w:i/>
          <w:iCs/>
          <w:sz w:val="24"/>
          <w:szCs w:val="24"/>
        </w:rPr>
        <w:t xml:space="preserve">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 </w:t>
      </w:r>
    </w:p>
    <w:p w14:paraId="3C333B99" w14:textId="14822664" w:rsidR="00332BC0" w:rsidRPr="00A06128" w:rsidRDefault="00332BC0" w:rsidP="001C2AF8">
      <w:pPr>
        <w:jc w:val="both"/>
        <w:rPr>
          <w:i/>
          <w:iCs/>
          <w:sz w:val="24"/>
          <w:szCs w:val="24"/>
        </w:rPr>
      </w:pPr>
    </w:p>
    <w:p w14:paraId="2075A052" w14:textId="77777777" w:rsidR="00332BC0" w:rsidRPr="00A06128" w:rsidRDefault="00332BC0" w:rsidP="001C2AF8">
      <w:pPr>
        <w:jc w:val="both"/>
        <w:rPr>
          <w:i/>
          <w:iCs/>
          <w:sz w:val="24"/>
          <w:szCs w:val="24"/>
        </w:rPr>
      </w:pPr>
    </w:p>
    <w:p w14:paraId="1AAB8732" w14:textId="77777777" w:rsidR="00332BC0" w:rsidRPr="00A06128" w:rsidRDefault="001C2AF8" w:rsidP="001C2AF8">
      <w:pPr>
        <w:jc w:val="both"/>
        <w:rPr>
          <w:sz w:val="24"/>
          <w:szCs w:val="24"/>
        </w:rPr>
      </w:pPr>
      <w:r w:rsidRPr="00A06128">
        <w:rPr>
          <w:sz w:val="24"/>
          <w:szCs w:val="24"/>
        </w:rPr>
        <w:t xml:space="preserve">Связи между подсистемами: </w:t>
      </w:r>
    </w:p>
    <w:tbl>
      <w:tblPr>
        <w:tblStyle w:val="a3"/>
        <w:tblW w:w="0" w:type="auto"/>
        <w:jc w:val="center"/>
        <w:tblLook w:val="04A0" w:firstRow="1" w:lastRow="0" w:firstColumn="1" w:lastColumn="0" w:noHBand="0" w:noVBand="1"/>
      </w:tblPr>
      <w:tblGrid>
        <w:gridCol w:w="3115"/>
        <w:gridCol w:w="3115"/>
        <w:gridCol w:w="3115"/>
      </w:tblGrid>
      <w:tr w:rsidR="00332BC0" w14:paraId="2106B7B7" w14:textId="77777777" w:rsidTr="00A06128">
        <w:trPr>
          <w:jc w:val="center"/>
        </w:trPr>
        <w:tc>
          <w:tcPr>
            <w:tcW w:w="3115" w:type="dxa"/>
          </w:tcPr>
          <w:p w14:paraId="05675F06" w14:textId="007A1AC8" w:rsidR="00332BC0" w:rsidRPr="00332BC0" w:rsidRDefault="00332BC0" w:rsidP="00332BC0">
            <w:pPr>
              <w:jc w:val="center"/>
              <w:rPr>
                <w:b/>
                <w:bCs/>
              </w:rPr>
            </w:pPr>
            <w:r w:rsidRPr="00332BC0">
              <w:rPr>
                <w:b/>
                <w:bCs/>
              </w:rPr>
              <w:t>Система отправитель</w:t>
            </w:r>
          </w:p>
        </w:tc>
        <w:tc>
          <w:tcPr>
            <w:tcW w:w="3115" w:type="dxa"/>
          </w:tcPr>
          <w:p w14:paraId="69B51529" w14:textId="37B514E2" w:rsidR="00332BC0" w:rsidRPr="00332BC0" w:rsidRDefault="00332BC0" w:rsidP="00332BC0">
            <w:pPr>
              <w:jc w:val="center"/>
              <w:rPr>
                <w:b/>
                <w:bCs/>
              </w:rPr>
            </w:pPr>
            <w:r w:rsidRPr="00332BC0">
              <w:rPr>
                <w:b/>
                <w:bCs/>
              </w:rPr>
              <w:t>Связь</w:t>
            </w:r>
          </w:p>
        </w:tc>
        <w:tc>
          <w:tcPr>
            <w:tcW w:w="3115" w:type="dxa"/>
          </w:tcPr>
          <w:p w14:paraId="62F9B7A2" w14:textId="49C4830C" w:rsidR="00332BC0" w:rsidRPr="00332BC0" w:rsidRDefault="00332BC0" w:rsidP="00332BC0">
            <w:pPr>
              <w:jc w:val="center"/>
              <w:rPr>
                <w:b/>
                <w:bCs/>
              </w:rPr>
            </w:pPr>
            <w:r w:rsidRPr="00332BC0">
              <w:rPr>
                <w:b/>
                <w:bCs/>
              </w:rPr>
              <w:t>Система получатель</w:t>
            </w:r>
          </w:p>
        </w:tc>
      </w:tr>
      <w:tr w:rsidR="00332BC0" w14:paraId="54F84535" w14:textId="77777777" w:rsidTr="00A06128">
        <w:trPr>
          <w:trHeight w:val="574"/>
          <w:jc w:val="center"/>
        </w:trPr>
        <w:tc>
          <w:tcPr>
            <w:tcW w:w="3115" w:type="dxa"/>
            <w:vAlign w:val="center"/>
          </w:tcPr>
          <w:p w14:paraId="19C2B69B" w14:textId="64E60830" w:rsidR="00332BC0" w:rsidRPr="001C5851" w:rsidRDefault="001C5851" w:rsidP="00A06128">
            <w:pPr>
              <w:jc w:val="center"/>
            </w:pPr>
            <w:r w:rsidRPr="001C5851">
              <w:rPr>
                <w:sz w:val="24"/>
                <w:szCs w:val="24"/>
              </w:rPr>
              <w:t>Подсистема управления клиентами</w:t>
            </w:r>
          </w:p>
        </w:tc>
        <w:tc>
          <w:tcPr>
            <w:tcW w:w="3115" w:type="dxa"/>
          </w:tcPr>
          <w:p w14:paraId="5DE42AF4" w14:textId="6541ECFC" w:rsidR="00332BC0" w:rsidRDefault="00953662" w:rsidP="00953662">
            <w:pPr>
              <w:jc w:val="center"/>
            </w:pPr>
            <w:r w:rsidRPr="00953662">
              <w:rPr>
                <w:sz w:val="24"/>
                <w:szCs w:val="24"/>
              </w:rPr>
              <w:t>Анализ рынка</w:t>
            </w:r>
          </w:p>
        </w:tc>
        <w:tc>
          <w:tcPr>
            <w:tcW w:w="3115" w:type="dxa"/>
          </w:tcPr>
          <w:p w14:paraId="1550B9E5" w14:textId="53046896" w:rsidR="00332BC0" w:rsidRPr="001C5851" w:rsidRDefault="001C5851" w:rsidP="001C5851">
            <w:pPr>
              <w:jc w:val="center"/>
            </w:pPr>
            <w:r w:rsidRPr="001C5851">
              <w:rPr>
                <w:sz w:val="24"/>
                <w:szCs w:val="24"/>
              </w:rPr>
              <w:t xml:space="preserve">Подсистема </w:t>
            </w:r>
            <w:r w:rsidR="00C4287D">
              <w:rPr>
                <w:sz w:val="24"/>
                <w:szCs w:val="24"/>
              </w:rPr>
              <w:t>реализации</w:t>
            </w:r>
            <w:r w:rsidRPr="001C5851">
              <w:rPr>
                <w:sz w:val="24"/>
                <w:szCs w:val="24"/>
              </w:rPr>
              <w:t xml:space="preserve"> проектов</w:t>
            </w:r>
          </w:p>
        </w:tc>
      </w:tr>
      <w:tr w:rsidR="00332BC0" w14:paraId="6DD0BF21" w14:textId="77777777" w:rsidTr="00A06128">
        <w:trPr>
          <w:trHeight w:val="581"/>
          <w:jc w:val="center"/>
        </w:trPr>
        <w:tc>
          <w:tcPr>
            <w:tcW w:w="3115" w:type="dxa"/>
          </w:tcPr>
          <w:p w14:paraId="5383D2E0" w14:textId="3F5F5221" w:rsidR="00332BC0" w:rsidRPr="001C5851" w:rsidRDefault="001C5851" w:rsidP="00A06128">
            <w:pPr>
              <w:jc w:val="center"/>
            </w:pPr>
            <w:r w:rsidRPr="001C5851">
              <w:rPr>
                <w:sz w:val="24"/>
                <w:szCs w:val="24"/>
              </w:rPr>
              <w:t xml:space="preserve">Подсистема </w:t>
            </w:r>
            <w:r w:rsidR="00C4287D">
              <w:rPr>
                <w:sz w:val="24"/>
                <w:szCs w:val="24"/>
              </w:rPr>
              <w:t>реализации</w:t>
            </w:r>
            <w:r w:rsidRPr="001C5851">
              <w:rPr>
                <w:sz w:val="24"/>
                <w:szCs w:val="24"/>
              </w:rPr>
              <w:t xml:space="preserve"> проектов</w:t>
            </w:r>
          </w:p>
        </w:tc>
        <w:tc>
          <w:tcPr>
            <w:tcW w:w="3115" w:type="dxa"/>
          </w:tcPr>
          <w:p w14:paraId="2DD8CE26" w14:textId="77777777" w:rsidR="00332BC0" w:rsidRDefault="00953662" w:rsidP="00953662">
            <w:pPr>
              <w:jc w:val="center"/>
              <w:rPr>
                <w:sz w:val="24"/>
                <w:szCs w:val="24"/>
              </w:rPr>
            </w:pPr>
            <w:r w:rsidRPr="00953662">
              <w:rPr>
                <w:sz w:val="24"/>
                <w:szCs w:val="24"/>
              </w:rPr>
              <w:t>Договор</w:t>
            </w:r>
          </w:p>
          <w:p w14:paraId="033DC64D" w14:textId="6FD44B24" w:rsidR="00C4287D" w:rsidRDefault="00C4287D" w:rsidP="00953662">
            <w:pPr>
              <w:jc w:val="center"/>
            </w:pPr>
            <w:r>
              <w:t>ТЗ</w:t>
            </w:r>
          </w:p>
        </w:tc>
        <w:tc>
          <w:tcPr>
            <w:tcW w:w="3115" w:type="dxa"/>
          </w:tcPr>
          <w:p w14:paraId="62214EF7" w14:textId="77777777" w:rsidR="00332BC0" w:rsidRDefault="001C5851" w:rsidP="001C5851">
            <w:pPr>
              <w:jc w:val="center"/>
              <w:rPr>
                <w:sz w:val="24"/>
                <w:szCs w:val="24"/>
              </w:rPr>
            </w:pPr>
            <w:r w:rsidRPr="001C5851">
              <w:rPr>
                <w:sz w:val="24"/>
                <w:szCs w:val="24"/>
              </w:rPr>
              <w:t>Подсистема управления документацией</w:t>
            </w:r>
          </w:p>
          <w:p w14:paraId="73ED332A" w14:textId="65BD7E5B" w:rsidR="00C4287D" w:rsidRPr="001C5851" w:rsidRDefault="00C4287D" w:rsidP="001C5851">
            <w:pPr>
              <w:jc w:val="center"/>
            </w:pPr>
            <w:r w:rsidRPr="00953662">
              <w:rPr>
                <w:sz w:val="24"/>
                <w:szCs w:val="24"/>
              </w:rPr>
              <w:t>Подсистема управления командой разработчиков</w:t>
            </w:r>
          </w:p>
        </w:tc>
      </w:tr>
      <w:tr w:rsidR="00332BC0" w14:paraId="1AF205EC" w14:textId="77777777" w:rsidTr="00A06128">
        <w:trPr>
          <w:trHeight w:val="563"/>
          <w:jc w:val="center"/>
        </w:trPr>
        <w:tc>
          <w:tcPr>
            <w:tcW w:w="3115" w:type="dxa"/>
          </w:tcPr>
          <w:p w14:paraId="7C4142E8" w14:textId="6234732A" w:rsidR="00332BC0" w:rsidRPr="001C5851" w:rsidRDefault="001C5851" w:rsidP="00A06128">
            <w:pPr>
              <w:jc w:val="center"/>
            </w:pPr>
            <w:r w:rsidRPr="001C5851">
              <w:rPr>
                <w:sz w:val="24"/>
                <w:szCs w:val="24"/>
              </w:rPr>
              <w:t>Подсистема управления документацией</w:t>
            </w:r>
          </w:p>
        </w:tc>
        <w:tc>
          <w:tcPr>
            <w:tcW w:w="3115" w:type="dxa"/>
          </w:tcPr>
          <w:p w14:paraId="44D2CF00" w14:textId="77777777" w:rsidR="00C4287D" w:rsidRDefault="00953662" w:rsidP="00C4287D">
            <w:pPr>
              <w:jc w:val="center"/>
              <w:rPr>
                <w:sz w:val="24"/>
                <w:szCs w:val="24"/>
              </w:rPr>
            </w:pPr>
            <w:r w:rsidRPr="00953662">
              <w:rPr>
                <w:sz w:val="24"/>
                <w:szCs w:val="24"/>
              </w:rPr>
              <w:t>Формирован</w:t>
            </w:r>
            <w:r w:rsidR="00C4287D">
              <w:rPr>
                <w:sz w:val="24"/>
                <w:szCs w:val="24"/>
              </w:rPr>
              <w:t xml:space="preserve">ие </w:t>
            </w:r>
          </w:p>
          <w:p w14:paraId="6EB0AA1A" w14:textId="137123B2" w:rsidR="00C4287D" w:rsidRPr="00C4287D" w:rsidRDefault="00C4287D" w:rsidP="00C4287D">
            <w:pPr>
              <w:jc w:val="center"/>
              <w:rPr>
                <w:sz w:val="24"/>
                <w:szCs w:val="24"/>
              </w:rPr>
            </w:pPr>
            <w:r>
              <w:rPr>
                <w:sz w:val="24"/>
                <w:szCs w:val="24"/>
              </w:rPr>
              <w:t xml:space="preserve">Результат выполнения работы </w:t>
            </w:r>
          </w:p>
        </w:tc>
        <w:tc>
          <w:tcPr>
            <w:tcW w:w="3115" w:type="dxa"/>
          </w:tcPr>
          <w:p w14:paraId="0A7A8FF9" w14:textId="602A5305" w:rsidR="00332BC0" w:rsidRPr="00953662" w:rsidRDefault="00953662" w:rsidP="00953662">
            <w:pPr>
              <w:jc w:val="center"/>
            </w:pPr>
            <w:r w:rsidRPr="00953662">
              <w:rPr>
                <w:sz w:val="24"/>
                <w:szCs w:val="24"/>
              </w:rPr>
              <w:t>Подсистема управления командой разработчиков</w:t>
            </w:r>
          </w:p>
        </w:tc>
      </w:tr>
      <w:tr w:rsidR="00332BC0" w14:paraId="6541529E" w14:textId="77777777" w:rsidTr="00A06128">
        <w:trPr>
          <w:trHeight w:val="547"/>
          <w:jc w:val="center"/>
        </w:trPr>
        <w:tc>
          <w:tcPr>
            <w:tcW w:w="3115" w:type="dxa"/>
          </w:tcPr>
          <w:p w14:paraId="51D9E6A1" w14:textId="23120A67" w:rsidR="00332BC0" w:rsidRPr="00953662" w:rsidRDefault="00953662" w:rsidP="00953662">
            <w:pPr>
              <w:jc w:val="center"/>
            </w:pPr>
            <w:r w:rsidRPr="00953662">
              <w:rPr>
                <w:sz w:val="24"/>
                <w:szCs w:val="24"/>
              </w:rPr>
              <w:t>Подсистема управления командой разработчиков</w:t>
            </w:r>
          </w:p>
        </w:tc>
        <w:tc>
          <w:tcPr>
            <w:tcW w:w="3115" w:type="dxa"/>
          </w:tcPr>
          <w:p w14:paraId="2F719BA9" w14:textId="628231C8" w:rsidR="00332BC0" w:rsidRDefault="00C4287D" w:rsidP="00953662">
            <w:pPr>
              <w:jc w:val="center"/>
            </w:pPr>
            <w:r>
              <w:rPr>
                <w:sz w:val="24"/>
                <w:szCs w:val="24"/>
              </w:rPr>
              <w:t>Контроль качества выполнения работ</w:t>
            </w:r>
          </w:p>
        </w:tc>
        <w:tc>
          <w:tcPr>
            <w:tcW w:w="3115" w:type="dxa"/>
          </w:tcPr>
          <w:p w14:paraId="346D6ED3" w14:textId="0F0844CA" w:rsidR="00332BC0" w:rsidRPr="00953662" w:rsidRDefault="00953662" w:rsidP="00953662">
            <w:pPr>
              <w:jc w:val="center"/>
            </w:pPr>
            <w:r w:rsidRPr="00953662">
              <w:rPr>
                <w:sz w:val="24"/>
                <w:szCs w:val="24"/>
              </w:rPr>
              <w:t>Подсистема мониторинга выполнения работ</w:t>
            </w:r>
          </w:p>
        </w:tc>
      </w:tr>
      <w:tr w:rsidR="00332BC0" w14:paraId="5B3B404C" w14:textId="77777777" w:rsidTr="00A06128">
        <w:trPr>
          <w:trHeight w:val="825"/>
          <w:jc w:val="center"/>
        </w:trPr>
        <w:tc>
          <w:tcPr>
            <w:tcW w:w="3115" w:type="dxa"/>
          </w:tcPr>
          <w:p w14:paraId="160B598F" w14:textId="4B43B8D9" w:rsidR="00332BC0" w:rsidRPr="00953662" w:rsidRDefault="00953662" w:rsidP="00953662">
            <w:pPr>
              <w:jc w:val="center"/>
            </w:pPr>
            <w:r w:rsidRPr="00953662">
              <w:rPr>
                <w:sz w:val="24"/>
                <w:szCs w:val="24"/>
              </w:rPr>
              <w:t>Подсистема мониторинга выполнения работ</w:t>
            </w:r>
          </w:p>
        </w:tc>
        <w:tc>
          <w:tcPr>
            <w:tcW w:w="3115" w:type="dxa"/>
          </w:tcPr>
          <w:p w14:paraId="4C77747A" w14:textId="607D993E" w:rsidR="00332BC0" w:rsidRDefault="00953662" w:rsidP="00953662">
            <w:pPr>
              <w:jc w:val="center"/>
            </w:pPr>
            <w:r w:rsidRPr="00953662">
              <w:rPr>
                <w:sz w:val="24"/>
                <w:szCs w:val="24"/>
              </w:rPr>
              <w:t>Передача продукта</w:t>
            </w:r>
            <w:r w:rsidR="00C4287D">
              <w:rPr>
                <w:sz w:val="24"/>
                <w:szCs w:val="24"/>
              </w:rPr>
              <w:t xml:space="preserve"> с помощью акта</w:t>
            </w:r>
          </w:p>
        </w:tc>
        <w:tc>
          <w:tcPr>
            <w:tcW w:w="3115" w:type="dxa"/>
          </w:tcPr>
          <w:p w14:paraId="1DBC48A2" w14:textId="7BBDF8B7" w:rsidR="00332BC0" w:rsidRDefault="00953662" w:rsidP="00953662">
            <w:pPr>
              <w:jc w:val="center"/>
            </w:pPr>
            <w:r w:rsidRPr="00953662">
              <w:rPr>
                <w:sz w:val="24"/>
                <w:szCs w:val="24"/>
              </w:rPr>
              <w:t>Подсистема контроля выполнения работ</w:t>
            </w:r>
          </w:p>
        </w:tc>
      </w:tr>
    </w:tbl>
    <w:p w14:paraId="7350EC90" w14:textId="44433AD0" w:rsidR="001C2AF8" w:rsidRDefault="001C2AF8" w:rsidP="001C2AF8">
      <w:pPr>
        <w:jc w:val="both"/>
      </w:pPr>
    </w:p>
    <w:p w14:paraId="173D4B67" w14:textId="3BD136C6" w:rsidR="00953662" w:rsidRDefault="00953662" w:rsidP="00953662">
      <w:pPr>
        <w:jc w:val="both"/>
        <w:rPr>
          <w:rFonts w:ascii="Times New Roman" w:hAnsi="Times New Roman" w:cs="Times New Roman"/>
          <w:color w:val="000000"/>
          <w:sz w:val="28"/>
          <w:szCs w:val="28"/>
          <w:shd w:val="clear" w:color="auto" w:fill="FFFFFF"/>
        </w:rPr>
      </w:pPr>
      <w:r>
        <w:rPr>
          <w:rStyle w:val="a4"/>
          <w:color w:val="000000"/>
          <w:sz w:val="28"/>
          <w:szCs w:val="28"/>
          <w:shd w:val="clear" w:color="auto" w:fill="FFFFFF"/>
        </w:rPr>
        <w:t>Цель</w:t>
      </w:r>
      <w:r>
        <w:rPr>
          <w:rFonts w:ascii="Times New Roman" w:hAnsi="Times New Roman" w:cs="Times New Roman"/>
          <w:color w:val="000000"/>
          <w:sz w:val="28"/>
          <w:szCs w:val="28"/>
          <w:shd w:val="clear" w:color="auto" w:fill="FFFFFF"/>
        </w:rPr>
        <w:t xml:space="preserve">: </w:t>
      </w:r>
      <w:r w:rsidRPr="00953662">
        <w:rPr>
          <w:rFonts w:ascii="Times New Roman" w:hAnsi="Times New Roman" w:cs="Times New Roman"/>
          <w:color w:val="000000"/>
          <w:sz w:val="28"/>
          <w:szCs w:val="28"/>
          <w:shd w:val="clear" w:color="auto" w:fill="FFFFFF"/>
        </w:rPr>
        <w:t>заключается в повышении эффективности и качества разработки программного обеспечения, улучшении управления проектами и командами разработчиков, а также в улучшении взаимодействия с заказчиками и инвесторами.</w:t>
      </w:r>
    </w:p>
    <w:tbl>
      <w:tblPr>
        <w:tblStyle w:val="a3"/>
        <w:tblW w:w="0" w:type="auto"/>
        <w:tblLook w:val="04A0" w:firstRow="1" w:lastRow="0" w:firstColumn="1" w:lastColumn="0" w:noHBand="0" w:noVBand="1"/>
      </w:tblPr>
      <w:tblGrid>
        <w:gridCol w:w="4726"/>
        <w:gridCol w:w="4619"/>
      </w:tblGrid>
      <w:tr w:rsidR="00530AC3" w14:paraId="2425B2D7" w14:textId="77777777" w:rsidTr="00206AE8">
        <w:tc>
          <w:tcPr>
            <w:tcW w:w="4785" w:type="dxa"/>
          </w:tcPr>
          <w:p w14:paraId="010E7C23" w14:textId="77777777" w:rsidR="00530AC3" w:rsidRDefault="00530AC3" w:rsidP="00206AE8">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Показатель </w:t>
            </w:r>
          </w:p>
        </w:tc>
        <w:tc>
          <w:tcPr>
            <w:tcW w:w="4679" w:type="dxa"/>
          </w:tcPr>
          <w:p w14:paraId="23BCFC3F" w14:textId="77777777" w:rsidR="00530AC3" w:rsidRDefault="00530AC3" w:rsidP="00206AE8">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Желаемое состояние </w:t>
            </w:r>
          </w:p>
        </w:tc>
      </w:tr>
      <w:tr w:rsidR="00530AC3" w14:paraId="41682A4A" w14:textId="77777777" w:rsidTr="00206AE8">
        <w:tc>
          <w:tcPr>
            <w:tcW w:w="4785" w:type="dxa"/>
          </w:tcPr>
          <w:p w14:paraId="554A98B1" w14:textId="78E77E76" w:rsidR="00530AC3" w:rsidRDefault="00530AC3" w:rsidP="00206AE8">
            <w:pPr>
              <w:jc w:val="both"/>
              <w:rPr>
                <w:rFonts w:ascii="Times New Roman" w:hAnsi="Times New Roman" w:cs="Times New Roman"/>
                <w:color w:val="000000"/>
                <w:sz w:val="28"/>
                <w:szCs w:val="28"/>
                <w:shd w:val="clear" w:color="auto" w:fill="FFFFFF"/>
              </w:rPr>
            </w:pPr>
            <w:r w:rsidRPr="00530AC3">
              <w:rPr>
                <w:rStyle w:val="a4"/>
                <w:rFonts w:ascii="Times New Roman" w:hAnsi="Times New Roman" w:cs="Times New Roman"/>
                <w:color w:val="000000"/>
                <w:sz w:val="28"/>
                <w:szCs w:val="28"/>
                <w:shd w:val="clear" w:color="auto" w:fill="FFFFFF"/>
              </w:rPr>
              <w:t>Срок выполнения проектов</w:t>
            </w:r>
          </w:p>
        </w:tc>
        <w:tc>
          <w:tcPr>
            <w:tcW w:w="4679" w:type="dxa"/>
          </w:tcPr>
          <w:p w14:paraId="29D0916F" w14:textId="776BCCC9" w:rsidR="00530AC3" w:rsidRDefault="00530AC3" w:rsidP="00530AC3">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w:t>
            </w:r>
            <w:r w:rsidRPr="00530AC3">
              <w:rPr>
                <w:rFonts w:ascii="Times New Roman" w:hAnsi="Times New Roman" w:cs="Times New Roman"/>
                <w:color w:val="000000"/>
                <w:sz w:val="28"/>
                <w:szCs w:val="28"/>
                <w:shd w:val="clear" w:color="auto" w:fill="FFFFFF"/>
              </w:rPr>
              <w:t>меньшение времени, необходимого для разработки программного обеспечения</w:t>
            </w:r>
          </w:p>
        </w:tc>
      </w:tr>
      <w:tr w:rsidR="00530AC3" w14:paraId="14758C77" w14:textId="77777777" w:rsidTr="00206AE8">
        <w:tc>
          <w:tcPr>
            <w:tcW w:w="4785" w:type="dxa"/>
          </w:tcPr>
          <w:p w14:paraId="542B1FFD" w14:textId="0C0DCABF" w:rsidR="00530AC3" w:rsidRDefault="00530AC3" w:rsidP="00206AE8">
            <w:pPr>
              <w:jc w:val="both"/>
              <w:rPr>
                <w:rFonts w:ascii="Times New Roman" w:hAnsi="Times New Roman" w:cs="Times New Roman"/>
                <w:color w:val="000000"/>
                <w:sz w:val="28"/>
                <w:szCs w:val="28"/>
                <w:shd w:val="clear" w:color="auto" w:fill="FFFFFF"/>
              </w:rPr>
            </w:pPr>
            <w:r w:rsidRPr="00530AC3">
              <w:rPr>
                <w:rStyle w:val="a4"/>
                <w:rFonts w:ascii="Times New Roman" w:hAnsi="Times New Roman" w:cs="Times New Roman"/>
                <w:color w:val="000000"/>
                <w:sz w:val="28"/>
                <w:szCs w:val="28"/>
                <w:shd w:val="clear" w:color="auto" w:fill="FFFFFF"/>
              </w:rPr>
              <w:t>Качество разработки</w:t>
            </w:r>
          </w:p>
        </w:tc>
        <w:tc>
          <w:tcPr>
            <w:tcW w:w="4679" w:type="dxa"/>
          </w:tcPr>
          <w:p w14:paraId="15771537" w14:textId="5D489967" w:rsidR="00530AC3" w:rsidRDefault="00530AC3" w:rsidP="00206AE8">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w:t>
            </w:r>
            <w:r w:rsidRPr="00530AC3">
              <w:rPr>
                <w:rFonts w:ascii="Times New Roman" w:hAnsi="Times New Roman" w:cs="Times New Roman"/>
                <w:color w:val="000000"/>
                <w:sz w:val="28"/>
                <w:szCs w:val="28"/>
                <w:shd w:val="clear" w:color="auto" w:fill="FFFFFF"/>
              </w:rPr>
              <w:t>овышение качества программного обеспечения</w:t>
            </w:r>
          </w:p>
        </w:tc>
      </w:tr>
      <w:tr w:rsidR="00530AC3" w14:paraId="417A6FBD" w14:textId="77777777" w:rsidTr="00206AE8">
        <w:tc>
          <w:tcPr>
            <w:tcW w:w="4785" w:type="dxa"/>
          </w:tcPr>
          <w:p w14:paraId="7C9A6E85" w14:textId="5B513AA5" w:rsidR="00530AC3" w:rsidRPr="00530AC3" w:rsidRDefault="00530AC3" w:rsidP="00530AC3">
            <w:pPr>
              <w:rPr>
                <w:rFonts w:ascii="Times New Roman" w:hAnsi="Times New Roman" w:cs="Times New Roman"/>
                <w:b/>
                <w:bCs/>
                <w:color w:val="000000"/>
                <w:sz w:val="28"/>
                <w:szCs w:val="28"/>
                <w:shd w:val="clear" w:color="auto" w:fill="FFFFFF"/>
              </w:rPr>
            </w:pPr>
            <w:r w:rsidRPr="00530AC3">
              <w:rPr>
                <w:rFonts w:ascii="Times New Roman" w:hAnsi="Times New Roman" w:cs="Times New Roman"/>
                <w:b/>
                <w:bCs/>
                <w:sz w:val="28"/>
                <w:szCs w:val="28"/>
              </w:rPr>
              <w:lastRenderedPageBreak/>
              <w:t>Уровень удовлетворенности заказчиков</w:t>
            </w:r>
          </w:p>
        </w:tc>
        <w:tc>
          <w:tcPr>
            <w:tcW w:w="4679" w:type="dxa"/>
          </w:tcPr>
          <w:p w14:paraId="4B8ED47C" w14:textId="360057A6" w:rsidR="00530AC3" w:rsidRDefault="00530AC3" w:rsidP="00530AC3">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w:t>
            </w:r>
            <w:r w:rsidRPr="00530AC3">
              <w:rPr>
                <w:rFonts w:ascii="Times New Roman" w:hAnsi="Times New Roman" w:cs="Times New Roman"/>
                <w:color w:val="000000"/>
                <w:sz w:val="28"/>
                <w:szCs w:val="28"/>
                <w:shd w:val="clear" w:color="auto" w:fill="FFFFFF"/>
              </w:rPr>
              <w:t>овышение уровня удовлетворенности заказчиков за счет улучшения коммуникации</w:t>
            </w:r>
          </w:p>
        </w:tc>
      </w:tr>
      <w:tr w:rsidR="00530AC3" w14:paraId="11E6A985" w14:textId="77777777" w:rsidTr="00206AE8">
        <w:tc>
          <w:tcPr>
            <w:tcW w:w="4785" w:type="dxa"/>
          </w:tcPr>
          <w:p w14:paraId="111D8592" w14:textId="19562AD0" w:rsidR="00530AC3" w:rsidRDefault="00530AC3" w:rsidP="00206AE8">
            <w:pPr>
              <w:jc w:val="both"/>
              <w:rPr>
                <w:rFonts w:ascii="Times New Roman" w:hAnsi="Times New Roman" w:cs="Times New Roman"/>
                <w:color w:val="000000"/>
                <w:sz w:val="28"/>
                <w:szCs w:val="28"/>
                <w:shd w:val="clear" w:color="auto" w:fill="FFFFFF"/>
              </w:rPr>
            </w:pPr>
            <w:r w:rsidRPr="00530AC3">
              <w:rPr>
                <w:rStyle w:val="a4"/>
                <w:rFonts w:ascii="Times New Roman" w:hAnsi="Times New Roman" w:cs="Times New Roman"/>
                <w:color w:val="000000"/>
                <w:sz w:val="28"/>
                <w:szCs w:val="28"/>
                <w:shd w:val="clear" w:color="auto" w:fill="FFFFFF"/>
              </w:rPr>
              <w:t>Эффективность использования ресурсов</w:t>
            </w:r>
          </w:p>
        </w:tc>
        <w:tc>
          <w:tcPr>
            <w:tcW w:w="4679" w:type="dxa"/>
          </w:tcPr>
          <w:p w14:paraId="3499F8B3" w14:textId="0F16EAC4" w:rsidR="00530AC3" w:rsidRDefault="00530AC3" w:rsidP="00530AC3">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w:t>
            </w:r>
            <w:r w:rsidRPr="00530AC3">
              <w:rPr>
                <w:rFonts w:ascii="Times New Roman" w:hAnsi="Times New Roman" w:cs="Times New Roman"/>
                <w:color w:val="000000"/>
                <w:sz w:val="28"/>
                <w:szCs w:val="28"/>
                <w:shd w:val="clear" w:color="auto" w:fill="FFFFFF"/>
              </w:rPr>
              <w:t>птимизация использования ресурсов (времени, труда, финансов) для достижения поставленных целей и задач.</w:t>
            </w:r>
          </w:p>
        </w:tc>
      </w:tr>
      <w:tr w:rsidR="00530AC3" w14:paraId="70A829EC" w14:textId="77777777" w:rsidTr="00206AE8">
        <w:tc>
          <w:tcPr>
            <w:tcW w:w="4785" w:type="dxa"/>
          </w:tcPr>
          <w:p w14:paraId="59021986" w14:textId="1DF7B0DF" w:rsidR="00530AC3" w:rsidRPr="00E6556B" w:rsidRDefault="00530AC3" w:rsidP="00206AE8">
            <w:pPr>
              <w:jc w:val="both"/>
              <w:rPr>
                <w:rFonts w:ascii="Times New Roman" w:hAnsi="Times New Roman" w:cs="Times New Roman"/>
                <w:color w:val="000000"/>
                <w:sz w:val="28"/>
                <w:szCs w:val="28"/>
                <w:shd w:val="clear" w:color="auto" w:fill="FFFFFF"/>
              </w:rPr>
            </w:pPr>
            <w:r w:rsidRPr="00530AC3">
              <w:rPr>
                <w:rStyle w:val="a4"/>
                <w:rFonts w:ascii="Times New Roman" w:hAnsi="Times New Roman" w:cs="Times New Roman"/>
                <w:color w:val="000000"/>
                <w:sz w:val="28"/>
                <w:szCs w:val="28"/>
                <w:shd w:val="clear" w:color="auto" w:fill="FFFFFF"/>
              </w:rPr>
              <w:t>Уровень инноваций</w:t>
            </w:r>
          </w:p>
        </w:tc>
        <w:tc>
          <w:tcPr>
            <w:tcW w:w="4679" w:type="dxa"/>
          </w:tcPr>
          <w:p w14:paraId="409A0B16" w14:textId="76192227" w:rsidR="00530AC3" w:rsidRDefault="00530AC3" w:rsidP="00206AE8">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w:t>
            </w:r>
            <w:r w:rsidRPr="00530AC3">
              <w:rPr>
                <w:rFonts w:ascii="Times New Roman" w:hAnsi="Times New Roman" w:cs="Times New Roman"/>
                <w:color w:val="000000"/>
                <w:sz w:val="28"/>
                <w:szCs w:val="28"/>
                <w:shd w:val="clear" w:color="auto" w:fill="FFFFFF"/>
              </w:rPr>
              <w:t>тимулирование инноваций и внедрение новых технологий в процесс разработки программного обеспечения</w:t>
            </w:r>
          </w:p>
        </w:tc>
      </w:tr>
      <w:tr w:rsidR="00530AC3" w14:paraId="1E16695E" w14:textId="77777777" w:rsidTr="00206AE8">
        <w:tc>
          <w:tcPr>
            <w:tcW w:w="4785" w:type="dxa"/>
          </w:tcPr>
          <w:p w14:paraId="7E5D4841" w14:textId="3E4A77D4" w:rsidR="00530AC3" w:rsidRPr="00530AC3" w:rsidRDefault="00530AC3" w:rsidP="00530AC3">
            <w:pPr>
              <w:rPr>
                <w:rFonts w:ascii="Times New Roman" w:hAnsi="Times New Roman" w:cs="Times New Roman"/>
                <w:b/>
                <w:bCs/>
                <w:color w:val="000000"/>
                <w:sz w:val="28"/>
                <w:szCs w:val="28"/>
                <w:shd w:val="clear" w:color="auto" w:fill="FFFFFF"/>
              </w:rPr>
            </w:pPr>
            <w:r w:rsidRPr="00530AC3">
              <w:rPr>
                <w:rFonts w:ascii="Times New Roman" w:hAnsi="Times New Roman" w:cs="Times New Roman"/>
                <w:b/>
                <w:bCs/>
                <w:sz w:val="28"/>
                <w:szCs w:val="28"/>
              </w:rPr>
              <w:t>Уровень вовлеченности и мотивации сотрудников</w:t>
            </w:r>
          </w:p>
        </w:tc>
        <w:tc>
          <w:tcPr>
            <w:tcW w:w="4679" w:type="dxa"/>
          </w:tcPr>
          <w:p w14:paraId="5BA9D9D3" w14:textId="324D5672" w:rsidR="00D00DF4" w:rsidRDefault="00530AC3" w:rsidP="00206AE8">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w:t>
            </w:r>
            <w:r w:rsidRPr="00530AC3">
              <w:rPr>
                <w:rFonts w:ascii="Times New Roman" w:hAnsi="Times New Roman" w:cs="Times New Roman"/>
                <w:color w:val="000000"/>
                <w:sz w:val="28"/>
                <w:szCs w:val="28"/>
                <w:shd w:val="clear" w:color="auto" w:fill="FFFFFF"/>
              </w:rPr>
              <w:t>овышение уровня мотивации и вовлеченности сотрудников через создание благоприятной рабочей среды</w:t>
            </w:r>
          </w:p>
        </w:tc>
      </w:tr>
      <w:tr w:rsidR="00D00DF4" w14:paraId="08E0DD6D" w14:textId="77777777" w:rsidTr="00206AE8">
        <w:tc>
          <w:tcPr>
            <w:tcW w:w="4785" w:type="dxa"/>
          </w:tcPr>
          <w:p w14:paraId="0A3CA10D" w14:textId="584998DF" w:rsidR="00D00DF4" w:rsidRPr="00530AC3" w:rsidRDefault="00D00DF4" w:rsidP="00530AC3">
            <w:pPr>
              <w:rPr>
                <w:rFonts w:ascii="Times New Roman" w:hAnsi="Times New Roman" w:cs="Times New Roman"/>
                <w:b/>
                <w:bCs/>
                <w:sz w:val="28"/>
                <w:szCs w:val="28"/>
              </w:rPr>
            </w:pPr>
            <w:r>
              <w:rPr>
                <w:rFonts w:ascii="Times New Roman" w:hAnsi="Times New Roman" w:cs="Times New Roman"/>
                <w:b/>
                <w:bCs/>
                <w:sz w:val="28"/>
                <w:szCs w:val="28"/>
              </w:rPr>
              <w:t>Количество проектов</w:t>
            </w:r>
          </w:p>
        </w:tc>
        <w:tc>
          <w:tcPr>
            <w:tcW w:w="4679" w:type="dxa"/>
          </w:tcPr>
          <w:p w14:paraId="52FB2C57" w14:textId="7C901B45" w:rsidR="00D00DF4" w:rsidRDefault="00D00DF4" w:rsidP="00206AE8">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Подсчет сколько было произведено проектов, оптимизация и улучшение эффективности для поднятия объема работы.</w:t>
            </w:r>
          </w:p>
        </w:tc>
      </w:tr>
      <w:tr w:rsidR="00D00DF4" w14:paraId="5B2AEE71" w14:textId="77777777" w:rsidTr="00206AE8">
        <w:tc>
          <w:tcPr>
            <w:tcW w:w="4785" w:type="dxa"/>
          </w:tcPr>
          <w:p w14:paraId="02B952DA" w14:textId="14798087" w:rsidR="00D00DF4" w:rsidRDefault="00D00DF4" w:rsidP="00530AC3">
            <w:pPr>
              <w:rPr>
                <w:rFonts w:ascii="Times New Roman" w:hAnsi="Times New Roman" w:cs="Times New Roman"/>
                <w:b/>
                <w:bCs/>
                <w:sz w:val="28"/>
                <w:szCs w:val="28"/>
              </w:rPr>
            </w:pPr>
            <w:r>
              <w:rPr>
                <w:rFonts w:ascii="Times New Roman" w:hAnsi="Times New Roman" w:cs="Times New Roman"/>
                <w:b/>
                <w:bCs/>
                <w:sz w:val="28"/>
                <w:szCs w:val="28"/>
              </w:rPr>
              <w:t>Сумма доходов</w:t>
            </w:r>
          </w:p>
        </w:tc>
        <w:tc>
          <w:tcPr>
            <w:tcW w:w="4679" w:type="dxa"/>
          </w:tcPr>
          <w:p w14:paraId="1AAC32F0" w14:textId="214E5F0E" w:rsidR="00D00DF4" w:rsidRDefault="00D00DF4" w:rsidP="00206AE8">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Подсчет суммы дохода от заказов и инвесторов.</w:t>
            </w:r>
          </w:p>
        </w:tc>
      </w:tr>
    </w:tbl>
    <w:p w14:paraId="642F2E42" w14:textId="1E0F53B8" w:rsidR="00530AC3" w:rsidRDefault="00530AC3" w:rsidP="00953662">
      <w:pPr>
        <w:jc w:val="both"/>
        <w:rPr>
          <w:rFonts w:ascii="Times New Roman" w:hAnsi="Times New Roman" w:cs="Times New Roman"/>
          <w:color w:val="000000"/>
          <w:sz w:val="28"/>
          <w:szCs w:val="28"/>
          <w:shd w:val="clear" w:color="auto" w:fill="FFFFFF"/>
        </w:rPr>
      </w:pPr>
    </w:p>
    <w:p w14:paraId="4E89D0A1" w14:textId="77777777" w:rsidR="004F5329" w:rsidRDefault="004F5329" w:rsidP="004F5329">
      <w:pPr>
        <w:jc w:val="both"/>
        <w:rPr>
          <w:rFonts w:ascii="Times New Roman" w:hAnsi="Times New Roman" w:cs="Times New Roman"/>
          <w:color w:val="000000"/>
          <w:sz w:val="28"/>
          <w:szCs w:val="28"/>
          <w:shd w:val="clear" w:color="auto" w:fill="FFFFFF"/>
        </w:rPr>
      </w:pPr>
      <w:r w:rsidRPr="00A76451">
        <w:rPr>
          <w:rStyle w:val="a4"/>
          <w:rFonts w:ascii="Times New Roman" w:hAnsi="Times New Roman" w:cs="Times New Roman"/>
          <w:color w:val="000000"/>
          <w:sz w:val="28"/>
          <w:szCs w:val="28"/>
          <w:shd w:val="clear" w:color="auto" w:fill="FFFFFF"/>
        </w:rPr>
        <w:t>Граница системы</w:t>
      </w:r>
      <w:r w:rsidRPr="00A76451">
        <w:rPr>
          <w:rFonts w:ascii="Times New Roman" w:hAnsi="Times New Roman" w:cs="Times New Roman"/>
          <w:color w:val="000000"/>
          <w:sz w:val="28"/>
          <w:szCs w:val="28"/>
          <w:shd w:val="clear" w:color="auto" w:fill="FFFFFF"/>
        </w:rPr>
        <w:t xml:space="preserve">: </w:t>
      </w:r>
      <w:r w:rsidRPr="003F2177">
        <w:rPr>
          <w:rFonts w:ascii="Times New Roman" w:hAnsi="Times New Roman" w:cs="Times New Roman"/>
          <w:color w:val="000000"/>
          <w:sz w:val="28"/>
          <w:szCs w:val="28"/>
          <w:shd w:val="clear" w:color="auto" w:fill="FFFFFF"/>
        </w:rPr>
        <w:t>бизнес-единицы "ИТ-услуги. Разработка" могут быть определены следующим образом:</w:t>
      </w:r>
    </w:p>
    <w:p w14:paraId="18158C5A" w14:textId="77777777" w:rsidR="004F5329" w:rsidRDefault="004F5329" w:rsidP="004F5329">
      <w:pPr>
        <w:jc w:val="both"/>
        <w:rPr>
          <w:rFonts w:ascii="Times New Roman" w:hAnsi="Times New Roman" w:cs="Times New Roman"/>
          <w:color w:val="000000"/>
          <w:sz w:val="28"/>
          <w:szCs w:val="28"/>
          <w:shd w:val="clear" w:color="auto" w:fill="FFFFFF"/>
        </w:rPr>
      </w:pPr>
    </w:p>
    <w:p w14:paraId="0DB626B3" w14:textId="77777777" w:rsidR="004F5329" w:rsidRPr="00E6556B" w:rsidRDefault="004F5329" w:rsidP="004F532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 системе</w:t>
      </w:r>
      <w:r w:rsidRPr="00E6556B">
        <w:rPr>
          <w:rFonts w:ascii="Times New Roman" w:hAnsi="Times New Roman" w:cs="Times New Roman"/>
          <w:color w:val="000000"/>
          <w:sz w:val="28"/>
          <w:szCs w:val="28"/>
          <w:shd w:val="clear" w:color="auto" w:fill="FFFFFF"/>
        </w:rPr>
        <w:t>:</w:t>
      </w:r>
    </w:p>
    <w:p w14:paraId="1FF757E1" w14:textId="77777777" w:rsidR="004F5329" w:rsidRPr="003F2177" w:rsidRDefault="004F5329" w:rsidP="004F5329">
      <w:pPr>
        <w:jc w:val="both"/>
        <w:rPr>
          <w:rFonts w:ascii="Times New Roman" w:hAnsi="Times New Roman" w:cs="Times New Roman"/>
          <w:color w:val="000000"/>
          <w:sz w:val="28"/>
          <w:szCs w:val="28"/>
          <w:shd w:val="clear" w:color="auto" w:fill="FFFFFF"/>
        </w:rPr>
      </w:pPr>
      <w:r w:rsidRPr="003F2177">
        <w:rPr>
          <w:rFonts w:ascii="Times New Roman" w:hAnsi="Times New Roman" w:cs="Times New Roman"/>
          <w:color w:val="000000"/>
          <w:sz w:val="28"/>
          <w:szCs w:val="28"/>
          <w:shd w:val="clear" w:color="auto" w:fill="FFFFFF"/>
        </w:rPr>
        <w:t>- Команда разработчиков</w:t>
      </w:r>
    </w:p>
    <w:p w14:paraId="6EF304B7" w14:textId="77777777" w:rsidR="004F5329" w:rsidRPr="003F2177" w:rsidRDefault="004F5329" w:rsidP="004F5329">
      <w:pPr>
        <w:jc w:val="both"/>
        <w:rPr>
          <w:rFonts w:ascii="Times New Roman" w:hAnsi="Times New Roman" w:cs="Times New Roman"/>
          <w:color w:val="000000"/>
          <w:sz w:val="28"/>
          <w:szCs w:val="28"/>
          <w:shd w:val="clear" w:color="auto" w:fill="FFFFFF"/>
        </w:rPr>
      </w:pPr>
      <w:r w:rsidRPr="003F2177">
        <w:rPr>
          <w:rFonts w:ascii="Times New Roman" w:hAnsi="Times New Roman" w:cs="Times New Roman"/>
          <w:color w:val="000000"/>
          <w:sz w:val="28"/>
          <w:szCs w:val="28"/>
          <w:shd w:val="clear" w:color="auto" w:fill="FFFFFF"/>
        </w:rPr>
        <w:t>- Управляющий персонал</w:t>
      </w:r>
    </w:p>
    <w:p w14:paraId="7C08C03C" w14:textId="77777777" w:rsidR="004F5329" w:rsidRDefault="004F5329" w:rsidP="004F5329">
      <w:pPr>
        <w:jc w:val="both"/>
        <w:rPr>
          <w:rFonts w:ascii="Times New Roman" w:hAnsi="Times New Roman" w:cs="Times New Roman"/>
          <w:color w:val="000000"/>
          <w:sz w:val="28"/>
          <w:szCs w:val="28"/>
          <w:shd w:val="clear" w:color="auto" w:fill="FFFFFF"/>
        </w:rPr>
      </w:pPr>
      <w:r w:rsidRPr="003F2177">
        <w:rPr>
          <w:rFonts w:ascii="Times New Roman" w:hAnsi="Times New Roman" w:cs="Times New Roman"/>
          <w:color w:val="000000"/>
          <w:sz w:val="28"/>
          <w:szCs w:val="28"/>
          <w:shd w:val="clear" w:color="auto" w:fill="FFFFFF"/>
        </w:rPr>
        <w:t>- Инфраструктура</w:t>
      </w:r>
    </w:p>
    <w:p w14:paraId="76C3C364" w14:textId="77777777" w:rsidR="004F5329" w:rsidRPr="00E6556B" w:rsidRDefault="004F5329" w:rsidP="004F532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Вне системы</w:t>
      </w:r>
      <w:r w:rsidRPr="00E6556B">
        <w:rPr>
          <w:rFonts w:ascii="Times New Roman" w:hAnsi="Times New Roman" w:cs="Times New Roman"/>
          <w:color w:val="000000"/>
          <w:sz w:val="28"/>
          <w:szCs w:val="28"/>
          <w:shd w:val="clear" w:color="auto" w:fill="FFFFFF"/>
        </w:rPr>
        <w:t>:</w:t>
      </w:r>
    </w:p>
    <w:p w14:paraId="4F2BCE6F" w14:textId="77777777" w:rsidR="004F5329" w:rsidRPr="003F2177" w:rsidRDefault="004F5329" w:rsidP="004F5329">
      <w:pPr>
        <w:jc w:val="both"/>
        <w:rPr>
          <w:rFonts w:ascii="Times New Roman" w:hAnsi="Times New Roman" w:cs="Times New Roman"/>
          <w:color w:val="000000"/>
          <w:sz w:val="28"/>
          <w:szCs w:val="28"/>
          <w:shd w:val="clear" w:color="auto" w:fill="FFFFFF"/>
        </w:rPr>
      </w:pPr>
      <w:r w:rsidRPr="003F2177">
        <w:rPr>
          <w:rFonts w:ascii="Times New Roman" w:hAnsi="Times New Roman" w:cs="Times New Roman"/>
          <w:color w:val="000000"/>
          <w:sz w:val="28"/>
          <w:szCs w:val="28"/>
          <w:shd w:val="clear" w:color="auto" w:fill="FFFFFF"/>
        </w:rPr>
        <w:t>- Заказчики</w:t>
      </w:r>
    </w:p>
    <w:p w14:paraId="5E9B62F2" w14:textId="77777777" w:rsidR="004F5329" w:rsidRPr="003F2177" w:rsidRDefault="004F5329" w:rsidP="004F5329">
      <w:pPr>
        <w:jc w:val="both"/>
        <w:rPr>
          <w:rFonts w:ascii="Times New Roman" w:hAnsi="Times New Roman" w:cs="Times New Roman"/>
          <w:color w:val="000000"/>
          <w:sz w:val="28"/>
          <w:szCs w:val="28"/>
          <w:shd w:val="clear" w:color="auto" w:fill="FFFFFF"/>
        </w:rPr>
      </w:pPr>
      <w:r w:rsidRPr="003F2177">
        <w:rPr>
          <w:rFonts w:ascii="Times New Roman" w:hAnsi="Times New Roman" w:cs="Times New Roman"/>
          <w:color w:val="000000"/>
          <w:sz w:val="28"/>
          <w:szCs w:val="28"/>
          <w:shd w:val="clear" w:color="auto" w:fill="FFFFFF"/>
        </w:rPr>
        <w:t>- Конкуренты</w:t>
      </w:r>
    </w:p>
    <w:p w14:paraId="0A2FC9F7" w14:textId="77777777" w:rsidR="004F5329" w:rsidRPr="003F2177" w:rsidRDefault="004F5329" w:rsidP="004F5329">
      <w:pPr>
        <w:jc w:val="both"/>
        <w:rPr>
          <w:rFonts w:ascii="Times New Roman" w:hAnsi="Times New Roman" w:cs="Times New Roman"/>
          <w:color w:val="000000"/>
          <w:sz w:val="28"/>
          <w:szCs w:val="28"/>
          <w:shd w:val="clear" w:color="auto" w:fill="FFFFFF"/>
        </w:rPr>
      </w:pPr>
      <w:r w:rsidRPr="003F2177">
        <w:rPr>
          <w:rFonts w:ascii="Times New Roman" w:hAnsi="Times New Roman" w:cs="Times New Roman"/>
          <w:color w:val="000000"/>
          <w:sz w:val="28"/>
          <w:szCs w:val="28"/>
          <w:shd w:val="clear" w:color="auto" w:fill="FFFFFF"/>
        </w:rPr>
        <w:t>- Поставщики</w:t>
      </w:r>
    </w:p>
    <w:p w14:paraId="6663B95B" w14:textId="77777777" w:rsidR="004F5329" w:rsidRDefault="004F5329" w:rsidP="004F5329">
      <w:pPr>
        <w:jc w:val="both"/>
        <w:rPr>
          <w:rFonts w:ascii="Times New Roman" w:hAnsi="Times New Roman" w:cs="Times New Roman"/>
          <w:color w:val="000000"/>
          <w:sz w:val="28"/>
          <w:szCs w:val="28"/>
          <w:shd w:val="clear" w:color="auto" w:fill="FFFFFF"/>
        </w:rPr>
      </w:pPr>
      <w:r w:rsidRPr="003F2177">
        <w:rPr>
          <w:rFonts w:ascii="Times New Roman" w:hAnsi="Times New Roman" w:cs="Times New Roman"/>
          <w:color w:val="000000"/>
          <w:sz w:val="28"/>
          <w:szCs w:val="28"/>
          <w:shd w:val="clear" w:color="auto" w:fill="FFFFFF"/>
        </w:rPr>
        <w:t>- Регулирующие органы</w:t>
      </w:r>
    </w:p>
    <w:p w14:paraId="1ACAD3D8" w14:textId="77777777" w:rsidR="004F5329" w:rsidRDefault="004F5329" w:rsidP="004F5329">
      <w:pPr>
        <w:jc w:val="both"/>
        <w:rPr>
          <w:rStyle w:val="a4"/>
          <w:rFonts w:ascii="Times New Roman" w:hAnsi="Times New Roman" w:cs="Times New Roman"/>
          <w:b w:val="0"/>
          <w:bCs w:val="0"/>
          <w:color w:val="000000"/>
          <w:sz w:val="28"/>
          <w:szCs w:val="28"/>
          <w:shd w:val="clear" w:color="auto" w:fill="FFFFFF"/>
        </w:rPr>
      </w:pPr>
      <w:proofErr w:type="gramStart"/>
      <w:r w:rsidRPr="003F2177">
        <w:rPr>
          <w:rFonts w:ascii="Times New Roman" w:hAnsi="Times New Roman" w:cs="Times New Roman"/>
          <w:color w:val="000000"/>
          <w:sz w:val="28"/>
          <w:szCs w:val="28"/>
          <w:shd w:val="clear" w:color="auto" w:fill="FFFFFF"/>
        </w:rPr>
        <w:t>.</w:t>
      </w:r>
      <w:r w:rsidRPr="00A76451">
        <w:rPr>
          <w:rStyle w:val="a4"/>
          <w:rFonts w:ascii="Times New Roman" w:hAnsi="Times New Roman" w:cs="Times New Roman"/>
          <w:color w:val="000000"/>
          <w:sz w:val="28"/>
          <w:szCs w:val="28"/>
          <w:shd w:val="clear" w:color="auto" w:fill="FFFFFF"/>
        </w:rPr>
        <w:t>Главная</w:t>
      </w:r>
      <w:proofErr w:type="gramEnd"/>
      <w:r w:rsidRPr="00A76451">
        <w:rPr>
          <w:rStyle w:val="a4"/>
          <w:rFonts w:ascii="Times New Roman" w:hAnsi="Times New Roman" w:cs="Times New Roman"/>
          <w:color w:val="000000"/>
          <w:sz w:val="28"/>
          <w:szCs w:val="28"/>
          <w:shd w:val="clear" w:color="auto" w:fill="FFFFFF"/>
        </w:rPr>
        <w:t xml:space="preserve"> проблема владельца системы</w:t>
      </w:r>
      <w:r w:rsidRPr="00A76451">
        <w:rPr>
          <w:rFonts w:ascii="Times New Roman" w:hAnsi="Times New Roman" w:cs="Times New Roman"/>
          <w:color w:val="000000"/>
          <w:sz w:val="28"/>
          <w:szCs w:val="28"/>
          <w:shd w:val="clear" w:color="auto" w:fill="FFFFFF"/>
        </w:rPr>
        <w:t xml:space="preserve">: </w:t>
      </w:r>
      <w:r w:rsidRPr="001C0EF0">
        <w:rPr>
          <w:rFonts w:ascii="Times New Roman" w:hAnsi="Times New Roman" w:cs="Times New Roman"/>
          <w:color w:val="000000"/>
          <w:sz w:val="28"/>
          <w:szCs w:val="28"/>
          <w:shd w:val="clear" w:color="auto" w:fill="FFFFFF"/>
        </w:rPr>
        <w:t xml:space="preserve">может быть нехватка квалифицированных специалистов. Разработка программного обеспечения </w:t>
      </w:r>
      <w:r w:rsidRPr="001C0EF0">
        <w:rPr>
          <w:rFonts w:ascii="Times New Roman" w:hAnsi="Times New Roman" w:cs="Times New Roman"/>
          <w:color w:val="000000"/>
          <w:sz w:val="28"/>
          <w:szCs w:val="28"/>
          <w:shd w:val="clear" w:color="auto" w:fill="FFFFFF"/>
        </w:rPr>
        <w:lastRenderedPageBreak/>
        <w:t>требует высокой квалификации и опыта, и найти подходящих специалистов может быть сложной задачей.</w:t>
      </w:r>
      <w:r w:rsidRPr="001C0EF0">
        <w:rPr>
          <w:rStyle w:val="a4"/>
          <w:rFonts w:ascii="Times New Roman" w:hAnsi="Times New Roman" w:cs="Times New Roman"/>
          <w:b w:val="0"/>
          <w:bCs w:val="0"/>
          <w:color w:val="000000"/>
          <w:sz w:val="28"/>
          <w:szCs w:val="28"/>
          <w:shd w:val="clear" w:color="auto" w:fill="FFFFFF"/>
        </w:rPr>
        <w:t xml:space="preserve"> </w:t>
      </w:r>
    </w:p>
    <w:p w14:paraId="722DBBA4" w14:textId="77777777" w:rsidR="004F5329" w:rsidRPr="00A76451" w:rsidRDefault="004F5329" w:rsidP="004F5329">
      <w:pPr>
        <w:jc w:val="both"/>
        <w:rPr>
          <w:rFonts w:ascii="Times New Roman" w:hAnsi="Times New Roman" w:cs="Times New Roman"/>
          <w:color w:val="000000"/>
          <w:sz w:val="28"/>
          <w:szCs w:val="28"/>
          <w:shd w:val="clear" w:color="auto" w:fill="FFFFFF"/>
        </w:rPr>
      </w:pPr>
      <w:r w:rsidRPr="00A76451">
        <w:rPr>
          <w:rStyle w:val="a4"/>
          <w:rFonts w:ascii="Times New Roman" w:hAnsi="Times New Roman" w:cs="Times New Roman"/>
          <w:color w:val="000000"/>
          <w:sz w:val="28"/>
          <w:szCs w:val="28"/>
          <w:shd w:val="clear" w:color="auto" w:fill="FFFFFF"/>
        </w:rPr>
        <w:t>Список стейкхолдеров</w:t>
      </w:r>
      <w:r w:rsidRPr="00A76451">
        <w:rPr>
          <w:rFonts w:ascii="Times New Roman" w:hAnsi="Times New Roman" w:cs="Times New Roman"/>
          <w:color w:val="000000"/>
          <w:sz w:val="28"/>
          <w:szCs w:val="28"/>
          <w:shd w:val="clear" w:color="auto" w:fill="FFFFFF"/>
        </w:rPr>
        <w:t xml:space="preserve">: </w:t>
      </w:r>
    </w:p>
    <w:p w14:paraId="5F8468EE" w14:textId="77777777" w:rsidR="004F5329" w:rsidRPr="00A76451" w:rsidRDefault="004F5329" w:rsidP="004F5329">
      <w:pPr>
        <w:jc w:val="both"/>
        <w:rPr>
          <w:rFonts w:ascii="Times New Roman" w:hAnsi="Times New Roman" w:cs="Times New Roman"/>
          <w:color w:val="000000"/>
          <w:sz w:val="28"/>
          <w:szCs w:val="28"/>
          <w:shd w:val="clear" w:color="auto" w:fill="FFFFFF"/>
        </w:rPr>
      </w:pPr>
      <w:r w:rsidRPr="001C0EF0">
        <w:rPr>
          <w:rFonts w:ascii="Times New Roman" w:hAnsi="Times New Roman" w:cs="Times New Roman"/>
          <w:color w:val="000000"/>
          <w:sz w:val="28"/>
          <w:szCs w:val="28"/>
          <w:shd w:val="clear" w:color="auto" w:fill="FFFFFF"/>
        </w:rPr>
        <w:t xml:space="preserve">Владелец системы бизнес-единицы "ИТ-услуги. Разработка" </w:t>
      </w:r>
      <w:r w:rsidRPr="00A76451">
        <w:rPr>
          <w:rFonts w:ascii="Times New Roman" w:hAnsi="Times New Roman" w:cs="Times New Roman"/>
          <w:color w:val="000000"/>
          <w:sz w:val="28"/>
          <w:szCs w:val="28"/>
          <w:shd w:val="clear" w:color="auto" w:fill="FFFFFF"/>
        </w:rPr>
        <w:t>Технический персонал;</w:t>
      </w:r>
    </w:p>
    <w:p w14:paraId="75BA5118" w14:textId="77777777" w:rsidR="004F5329" w:rsidRPr="00A76451" w:rsidRDefault="004F5329" w:rsidP="004F5329">
      <w:pPr>
        <w:jc w:val="both"/>
        <w:rPr>
          <w:rFonts w:ascii="Times New Roman" w:hAnsi="Times New Roman" w:cs="Times New Roman"/>
          <w:color w:val="000000"/>
          <w:sz w:val="28"/>
          <w:szCs w:val="28"/>
          <w:shd w:val="clear" w:color="auto" w:fill="FFFFFF"/>
        </w:rPr>
      </w:pPr>
      <w:r w:rsidRPr="00A76451">
        <w:rPr>
          <w:rFonts w:ascii="Times New Roman" w:hAnsi="Times New Roman" w:cs="Times New Roman"/>
          <w:color w:val="000000"/>
          <w:sz w:val="28"/>
          <w:szCs w:val="28"/>
          <w:shd w:val="clear" w:color="auto" w:fill="FFFFFF"/>
        </w:rPr>
        <w:t>Сервисные организации;</w:t>
      </w:r>
    </w:p>
    <w:p w14:paraId="07C5EF5F" w14:textId="77777777" w:rsidR="004F5329" w:rsidRDefault="004F5329" w:rsidP="004F5329">
      <w:pPr>
        <w:jc w:val="both"/>
        <w:rPr>
          <w:rFonts w:ascii="Times New Roman" w:hAnsi="Times New Roman" w:cs="Times New Roman"/>
          <w:color w:val="000000"/>
          <w:sz w:val="28"/>
          <w:szCs w:val="28"/>
          <w:shd w:val="clear" w:color="auto" w:fill="FFFFFF"/>
        </w:rPr>
      </w:pPr>
      <w:r w:rsidRPr="00A76451">
        <w:rPr>
          <w:rFonts w:ascii="Times New Roman" w:hAnsi="Times New Roman" w:cs="Times New Roman"/>
          <w:color w:val="000000"/>
          <w:sz w:val="28"/>
          <w:szCs w:val="28"/>
          <w:shd w:val="clear" w:color="auto" w:fill="FFFFFF"/>
        </w:rPr>
        <w:t>Производственные отделы;</w:t>
      </w:r>
    </w:p>
    <w:p w14:paraId="4F7CC77C" w14:textId="77777777" w:rsidR="004F5329" w:rsidRPr="00A76451" w:rsidRDefault="004F5329" w:rsidP="004F5329">
      <w:pPr>
        <w:jc w:val="both"/>
        <w:rPr>
          <w:rFonts w:ascii="Times New Roman" w:hAnsi="Times New Roman" w:cs="Times New Roman"/>
          <w:color w:val="000000"/>
          <w:sz w:val="28"/>
          <w:szCs w:val="28"/>
          <w:shd w:val="clear" w:color="auto" w:fill="FFFFFF"/>
        </w:rPr>
      </w:pPr>
      <w:r w:rsidRPr="001C0EF0">
        <w:rPr>
          <w:rFonts w:ascii="Times New Roman" w:hAnsi="Times New Roman" w:cs="Times New Roman"/>
          <w:color w:val="000000"/>
          <w:sz w:val="28"/>
          <w:szCs w:val="28"/>
          <w:shd w:val="clear" w:color="auto" w:fill="FFFFFF"/>
        </w:rPr>
        <w:t>Клиенты, заказчики</w:t>
      </w:r>
      <w:r>
        <w:rPr>
          <w:rFonts w:ascii="Times New Roman" w:hAnsi="Times New Roman" w:cs="Times New Roman"/>
          <w:color w:val="000000"/>
          <w:sz w:val="28"/>
          <w:szCs w:val="28"/>
          <w:shd w:val="clear" w:color="auto" w:fill="FFFFFF"/>
        </w:rPr>
        <w:t>;</w:t>
      </w:r>
    </w:p>
    <w:p w14:paraId="00FDADD4" w14:textId="77777777" w:rsidR="004F5329" w:rsidRPr="00A76451" w:rsidRDefault="004F5329" w:rsidP="004F5329">
      <w:pPr>
        <w:jc w:val="both"/>
        <w:rPr>
          <w:rFonts w:ascii="Times New Roman" w:hAnsi="Times New Roman" w:cs="Times New Roman"/>
          <w:color w:val="000000"/>
          <w:sz w:val="28"/>
          <w:szCs w:val="28"/>
          <w:shd w:val="clear" w:color="auto" w:fill="FFFFFF"/>
        </w:rPr>
      </w:pPr>
      <w:r w:rsidRPr="00A76451">
        <w:rPr>
          <w:rStyle w:val="a4"/>
          <w:rFonts w:ascii="Times New Roman" w:hAnsi="Times New Roman" w:cs="Times New Roman"/>
          <w:color w:val="000000"/>
          <w:sz w:val="28"/>
          <w:szCs w:val="28"/>
          <w:shd w:val="clear" w:color="auto" w:fill="FFFFFF"/>
        </w:rPr>
        <w:t>Языки конфигуратора</w:t>
      </w:r>
      <w:r w:rsidRPr="00A76451">
        <w:rPr>
          <w:rFonts w:ascii="Times New Roman" w:hAnsi="Times New Roman" w:cs="Times New Roman"/>
          <w:color w:val="000000"/>
          <w:sz w:val="28"/>
          <w:szCs w:val="28"/>
          <w:shd w:val="clear" w:color="auto" w:fill="FFFFFF"/>
        </w:rPr>
        <w:t>:</w:t>
      </w:r>
    </w:p>
    <w:p w14:paraId="1F023FF6" w14:textId="77777777" w:rsidR="004F5329" w:rsidRPr="00A76451" w:rsidRDefault="004F5329" w:rsidP="004F5329">
      <w:pPr>
        <w:jc w:val="both"/>
        <w:rPr>
          <w:rFonts w:ascii="Times New Roman" w:hAnsi="Times New Roman" w:cs="Times New Roman"/>
          <w:color w:val="000000"/>
          <w:sz w:val="28"/>
          <w:szCs w:val="28"/>
          <w:shd w:val="clear" w:color="auto" w:fill="FFFFFF"/>
        </w:rPr>
      </w:pPr>
      <w:r w:rsidRPr="00A76451">
        <w:rPr>
          <w:rFonts w:ascii="Times New Roman" w:hAnsi="Times New Roman" w:cs="Times New Roman"/>
          <w:color w:val="000000"/>
          <w:sz w:val="28"/>
          <w:szCs w:val="28"/>
          <w:shd w:val="clear" w:color="auto" w:fill="FFFFFF"/>
        </w:rPr>
        <w:t>Языки программирования для разработки веб-интерфейса</w:t>
      </w:r>
      <w:r>
        <w:rPr>
          <w:rFonts w:ascii="Times New Roman" w:hAnsi="Times New Roman" w:cs="Times New Roman"/>
          <w:color w:val="000000"/>
          <w:sz w:val="28"/>
          <w:szCs w:val="28"/>
          <w:shd w:val="clear" w:color="auto" w:fill="FFFFFF"/>
        </w:rPr>
        <w:t>,</w:t>
      </w:r>
      <w:r w:rsidRPr="00FE28F8">
        <w:rPr>
          <w:rFonts w:ascii="Times New Roman" w:hAnsi="Times New Roman" w:cs="Times New Roman"/>
          <w:color w:val="000000"/>
          <w:sz w:val="28"/>
          <w:szCs w:val="28"/>
          <w:shd w:val="clear" w:color="auto" w:fill="FFFFFF"/>
        </w:rPr>
        <w:t xml:space="preserve"> </w:t>
      </w:r>
      <w:r w:rsidRPr="00A76451">
        <w:rPr>
          <w:rFonts w:ascii="Times New Roman" w:hAnsi="Times New Roman" w:cs="Times New Roman"/>
          <w:color w:val="000000"/>
          <w:sz w:val="28"/>
          <w:szCs w:val="28"/>
          <w:shd w:val="clear" w:color="auto" w:fill="FFFFFF"/>
        </w:rPr>
        <w:t>SQL для работы с базой данных;</w:t>
      </w:r>
    </w:p>
    <w:p w14:paraId="345C7EB6" w14:textId="77777777" w:rsidR="004F5329" w:rsidRPr="00A76451" w:rsidRDefault="004F5329" w:rsidP="004F5329">
      <w:pPr>
        <w:jc w:val="both"/>
        <w:rPr>
          <w:rFonts w:ascii="Times New Roman" w:hAnsi="Times New Roman" w:cs="Times New Roman"/>
          <w:color w:val="000000"/>
          <w:sz w:val="28"/>
          <w:szCs w:val="28"/>
          <w:shd w:val="clear" w:color="auto" w:fill="FFFFFF"/>
        </w:rPr>
      </w:pPr>
      <w:r w:rsidRPr="00A76451">
        <w:rPr>
          <w:rFonts w:ascii="Times New Roman" w:hAnsi="Times New Roman" w:cs="Times New Roman"/>
          <w:color w:val="000000"/>
          <w:sz w:val="28"/>
          <w:szCs w:val="28"/>
          <w:shd w:val="clear" w:color="auto" w:fill="FFFFFF"/>
        </w:rPr>
        <w:t xml:space="preserve">Средства управления версиями кода (например, </w:t>
      </w:r>
      <w:proofErr w:type="spellStart"/>
      <w:r w:rsidRPr="00A76451">
        <w:rPr>
          <w:rFonts w:ascii="Times New Roman" w:hAnsi="Times New Roman" w:cs="Times New Roman"/>
          <w:color w:val="000000"/>
          <w:sz w:val="28"/>
          <w:szCs w:val="28"/>
          <w:shd w:val="clear" w:color="auto" w:fill="FFFFFF"/>
        </w:rPr>
        <w:t>Git</w:t>
      </w:r>
      <w:proofErr w:type="spellEnd"/>
      <w:r w:rsidRPr="00A76451">
        <w:rPr>
          <w:rFonts w:ascii="Times New Roman" w:hAnsi="Times New Roman" w:cs="Times New Roman"/>
          <w:color w:val="000000"/>
          <w:sz w:val="28"/>
          <w:szCs w:val="28"/>
          <w:shd w:val="clear" w:color="auto" w:fill="FFFFFF"/>
        </w:rPr>
        <w:t>);</w:t>
      </w:r>
    </w:p>
    <w:p w14:paraId="4D0B88BE" w14:textId="77777777" w:rsidR="004F5329" w:rsidRDefault="004F5329" w:rsidP="00953662">
      <w:pPr>
        <w:jc w:val="both"/>
        <w:rPr>
          <w:rFonts w:ascii="Times New Roman" w:hAnsi="Times New Roman" w:cs="Times New Roman"/>
          <w:color w:val="000000"/>
          <w:sz w:val="28"/>
          <w:szCs w:val="28"/>
          <w:shd w:val="clear" w:color="auto" w:fill="FFFFFF"/>
        </w:rPr>
      </w:pPr>
    </w:p>
    <w:p w14:paraId="62340857" w14:textId="77777777" w:rsidR="00953662" w:rsidRPr="001C2AF8" w:rsidRDefault="00953662" w:rsidP="001C2AF8">
      <w:pPr>
        <w:jc w:val="both"/>
      </w:pPr>
    </w:p>
    <w:sectPr w:rsidR="00953662" w:rsidRPr="001C2A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56442"/>
    <w:multiLevelType w:val="multilevel"/>
    <w:tmpl w:val="2AD6D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B21BE9"/>
    <w:multiLevelType w:val="multilevel"/>
    <w:tmpl w:val="CAF4A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DD6A1D"/>
    <w:multiLevelType w:val="multilevel"/>
    <w:tmpl w:val="6806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0167CE"/>
    <w:multiLevelType w:val="multilevel"/>
    <w:tmpl w:val="0BE2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3DA"/>
    <w:rsid w:val="001C2AF8"/>
    <w:rsid w:val="001C5851"/>
    <w:rsid w:val="00332BC0"/>
    <w:rsid w:val="003D357B"/>
    <w:rsid w:val="00477945"/>
    <w:rsid w:val="004F5329"/>
    <w:rsid w:val="00530AC3"/>
    <w:rsid w:val="006268AE"/>
    <w:rsid w:val="007F23DA"/>
    <w:rsid w:val="008D64F9"/>
    <w:rsid w:val="00953662"/>
    <w:rsid w:val="00966568"/>
    <w:rsid w:val="00A06128"/>
    <w:rsid w:val="00BF3A41"/>
    <w:rsid w:val="00C4287D"/>
    <w:rsid w:val="00D00DF4"/>
    <w:rsid w:val="00E016BB"/>
    <w:rsid w:val="00F11F11"/>
    <w:rsid w:val="00FA77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21D24"/>
  <w15:chartTrackingRefBased/>
  <w15:docId w15:val="{BE6D9F60-F9B0-421E-ADF0-A8001065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32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pre-wrap">
    <w:name w:val="whitespace-pre-wrap"/>
    <w:basedOn w:val="a"/>
    <w:rsid w:val="00BF3A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536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8745">
      <w:bodyDiv w:val="1"/>
      <w:marLeft w:val="0"/>
      <w:marRight w:val="0"/>
      <w:marTop w:val="0"/>
      <w:marBottom w:val="0"/>
      <w:divBdr>
        <w:top w:val="none" w:sz="0" w:space="0" w:color="auto"/>
        <w:left w:val="none" w:sz="0" w:space="0" w:color="auto"/>
        <w:bottom w:val="none" w:sz="0" w:space="0" w:color="auto"/>
        <w:right w:val="none" w:sz="0" w:space="0" w:color="auto"/>
      </w:divBdr>
    </w:div>
    <w:div w:id="185944135">
      <w:bodyDiv w:val="1"/>
      <w:marLeft w:val="0"/>
      <w:marRight w:val="0"/>
      <w:marTop w:val="0"/>
      <w:marBottom w:val="0"/>
      <w:divBdr>
        <w:top w:val="none" w:sz="0" w:space="0" w:color="auto"/>
        <w:left w:val="none" w:sz="0" w:space="0" w:color="auto"/>
        <w:bottom w:val="none" w:sz="0" w:space="0" w:color="auto"/>
        <w:right w:val="none" w:sz="0" w:space="0" w:color="auto"/>
      </w:divBdr>
    </w:div>
    <w:div w:id="1304238111">
      <w:bodyDiv w:val="1"/>
      <w:marLeft w:val="0"/>
      <w:marRight w:val="0"/>
      <w:marTop w:val="0"/>
      <w:marBottom w:val="0"/>
      <w:divBdr>
        <w:top w:val="none" w:sz="0" w:space="0" w:color="auto"/>
        <w:left w:val="none" w:sz="0" w:space="0" w:color="auto"/>
        <w:bottom w:val="none" w:sz="0" w:space="0" w:color="auto"/>
        <w:right w:val="none" w:sz="0" w:space="0" w:color="auto"/>
      </w:divBdr>
    </w:div>
    <w:div w:id="1761632768">
      <w:bodyDiv w:val="1"/>
      <w:marLeft w:val="0"/>
      <w:marRight w:val="0"/>
      <w:marTop w:val="0"/>
      <w:marBottom w:val="0"/>
      <w:divBdr>
        <w:top w:val="none" w:sz="0" w:space="0" w:color="auto"/>
        <w:left w:val="none" w:sz="0" w:space="0" w:color="auto"/>
        <w:bottom w:val="none" w:sz="0" w:space="0" w:color="auto"/>
        <w:right w:val="none" w:sz="0" w:space="0" w:color="auto"/>
      </w:divBdr>
    </w:div>
    <w:div w:id="205437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1068</Words>
  <Characters>6093</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Рогов Михаил</dc:creator>
  <cp:keywords/>
  <dc:description/>
  <cp:lastModifiedBy>Рогов Михаил</cp:lastModifiedBy>
  <cp:revision>2</cp:revision>
  <dcterms:created xsi:type="dcterms:W3CDTF">2024-03-27T01:48:00Z</dcterms:created>
  <dcterms:modified xsi:type="dcterms:W3CDTF">2024-03-27T01:48:00Z</dcterms:modified>
</cp:coreProperties>
</file>