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940" w:rsidRDefault="00A44940" w:rsidP="00A44940">
      <w:proofErr w:type="spellStart"/>
      <w:r>
        <w:t>Титульник</w:t>
      </w:r>
      <w:proofErr w:type="spellEnd"/>
      <w:r>
        <w:t xml:space="preserve"> 1</w:t>
      </w:r>
      <w:r>
        <w:br w:type="page"/>
      </w:r>
    </w:p>
    <w:p w:rsidR="00A44940" w:rsidRDefault="00A44940" w:rsidP="00A44940">
      <w:proofErr w:type="spellStart"/>
      <w:r>
        <w:lastRenderedPageBreak/>
        <w:t>Титульник</w:t>
      </w:r>
      <w:proofErr w:type="spellEnd"/>
      <w:r w:rsidR="00F33CE4">
        <w:t xml:space="preserve"> </w:t>
      </w:r>
      <w:r>
        <w:t>2</w:t>
      </w:r>
    </w:p>
    <w:p w:rsidR="00F33CE4" w:rsidRDefault="00F33CE4" w:rsidP="00A44940">
      <w:pPr>
        <w:sectPr w:rsidR="00F33CE4" w:rsidSect="00A44940">
          <w:footerReference w:type="default" r:id="rId8"/>
          <w:pgSz w:w="11906" w:h="16838"/>
          <w:pgMar w:top="1134" w:right="850" w:bottom="709" w:left="1701" w:header="708" w:footer="500" w:gutter="0"/>
          <w:cols w:space="708"/>
          <w:docGrid w:linePitch="381"/>
        </w:sectPr>
      </w:pPr>
    </w:p>
    <w:p w:rsidR="00012BD7" w:rsidRDefault="00012BD7" w:rsidP="0071225F">
      <w:pPr>
        <w:pStyle w:val="0"/>
      </w:pPr>
      <w:r w:rsidRPr="00012BD7">
        <w:lastRenderedPageBreak/>
        <w:t>РЕФЕРАТ</w:t>
      </w:r>
    </w:p>
    <w:p w:rsidR="00012BD7" w:rsidRPr="00C41AEC" w:rsidRDefault="00012BD7" w:rsidP="00C41AEC">
      <w:r w:rsidRPr="00C41AEC">
        <w:t xml:space="preserve">Отчет </w:t>
      </w:r>
      <w:fldSimple w:instr=" NUMPAGES   \* MERGEFORMAT ">
        <w:r w:rsidR="00C41AEC" w:rsidRPr="00C41AEC">
          <w:t>34</w:t>
        </w:r>
      </w:fldSimple>
      <w:r w:rsidRPr="00C41AEC">
        <w:t xml:space="preserve"> с., </w:t>
      </w:r>
      <w:r w:rsidR="00B71B9F" w:rsidRPr="00C41AEC">
        <w:t>15</w:t>
      </w:r>
      <w:r w:rsidRPr="00B71B9F">
        <w:t xml:space="preserve"> рис., 2 табл.,</w:t>
      </w:r>
      <w:r w:rsidR="00B71B9F">
        <w:t xml:space="preserve"> 6 лист.</w:t>
      </w:r>
      <w:r w:rsidR="00B71B9F" w:rsidRPr="00C41AEC">
        <w:t>,</w:t>
      </w:r>
      <w:r w:rsidRPr="00C41AEC">
        <w:t xml:space="preserve"> </w:t>
      </w:r>
      <w:r w:rsidR="00C41AEC" w:rsidRPr="00C41AEC">
        <w:t>9</w:t>
      </w:r>
      <w:r w:rsidRPr="00C41AEC">
        <w:t xml:space="preserve"> </w:t>
      </w:r>
      <w:proofErr w:type="spellStart"/>
      <w:r w:rsidRPr="00C41AEC">
        <w:t>источн</w:t>
      </w:r>
      <w:proofErr w:type="spellEnd"/>
      <w:r w:rsidRPr="00C41AEC">
        <w:t>.</w:t>
      </w:r>
    </w:p>
    <w:p w:rsidR="00012BD7" w:rsidRDefault="00A44940" w:rsidP="008B2A45">
      <w:pPr>
        <w:ind w:firstLine="0"/>
      </w:pPr>
      <w:r w:rsidRPr="00A44940">
        <w:t>КЛЮЧЕВЫЕ, СЛОВА, ЗАГЛАВНЫМИ, БУКВАМИ, 5-15 ШТУК</w:t>
      </w:r>
      <w:r w:rsidR="00434EC1">
        <w:t xml:space="preserve">, </w:t>
      </w:r>
      <w:r w:rsidR="00434EC1" w:rsidRPr="00434EC1">
        <w:t>БЕЗ ОТСТУПА И ТОЧКИ В КОНЦЕ</w:t>
      </w:r>
    </w:p>
    <w:p w:rsidR="00591D69" w:rsidRPr="008B2A45" w:rsidRDefault="00A44940" w:rsidP="00591D69">
      <w:pPr>
        <w:rPr>
          <w:lang w:val="en-US"/>
        </w:rPr>
      </w:pPr>
      <w:r>
        <w:t>Реферат</w:t>
      </w:r>
      <w:r w:rsidRPr="0017212B">
        <w:rPr>
          <w:lang w:val="en-US"/>
        </w:rPr>
        <w:t xml:space="preserve"> </w:t>
      </w:r>
      <w:r>
        <w:t>на</w:t>
      </w:r>
      <w:r w:rsidRPr="0017212B">
        <w:rPr>
          <w:lang w:val="en-US"/>
        </w:rPr>
        <w:t xml:space="preserve"> </w:t>
      </w:r>
      <w:r>
        <w:t>одной</w:t>
      </w:r>
      <w:r w:rsidRPr="0017212B">
        <w:rPr>
          <w:lang w:val="en-US"/>
        </w:rPr>
        <w:t xml:space="preserve"> </w:t>
      </w:r>
      <w:r>
        <w:t>странице</w:t>
      </w:r>
      <w:r w:rsidR="008B2A45" w:rsidRPr="0017212B">
        <w:rPr>
          <w:lang w:val="en-US"/>
        </w:rPr>
        <w:t xml:space="preserve">. </w:t>
      </w:r>
      <w:r w:rsidR="008B2A45" w:rsidRPr="00A44940">
        <w:rPr>
          <w:lang w:val="en-US"/>
        </w:rPr>
        <w:t>Lorem ipsum dolor sit met connecter adipescent elite. Sequa, mayors, evenkite ratione at toque, aspirator elm name Nique variator eius sent provident nescient molestees seeped Odio a liquid desert</w:t>
      </w:r>
    </w:p>
    <w:p w:rsidR="00012BD7" w:rsidRPr="008B2A45" w:rsidRDefault="00012BD7">
      <w:pPr>
        <w:spacing w:line="259" w:lineRule="auto"/>
        <w:ind w:firstLine="0"/>
        <w:jc w:val="left"/>
        <w:rPr>
          <w:lang w:val="en-US"/>
        </w:rPr>
      </w:pPr>
      <w:r w:rsidRPr="008B2A45">
        <w:rPr>
          <w:lang w:val="en-US"/>
        </w:rPr>
        <w:br w:type="page"/>
      </w:r>
    </w:p>
    <w:sdt>
      <w:sdtPr>
        <w:rPr>
          <w:rFonts w:eastAsiaTheme="minorHAnsi" w:cstheme="minorBidi"/>
          <w:b w:val="0"/>
          <w:kern w:val="2"/>
          <w:szCs w:val="22"/>
          <w:lang w:eastAsia="en-US"/>
        </w:rPr>
        <w:id w:val="-1417465301"/>
        <w:docPartObj>
          <w:docPartGallery w:val="Table of Contents"/>
          <w:docPartUnique/>
        </w:docPartObj>
      </w:sdtPr>
      <w:sdtEndPr>
        <w:rPr>
          <w:bCs/>
          <w:sz w:val="24"/>
          <w:szCs w:val="20"/>
        </w:rPr>
      </w:sdtEndPr>
      <w:sdtContent>
        <w:p w:rsidR="00012BD7" w:rsidRDefault="0010571A">
          <w:pPr>
            <w:pStyle w:val="af"/>
          </w:pPr>
          <w:r w:rsidRPr="0010571A">
            <w:t>ОГЛАВЛЕНИЕ</w:t>
          </w:r>
        </w:p>
        <w:p w:rsidR="00D33BA9" w:rsidRDefault="009E46E7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r w:rsidRPr="009E46E7">
            <w:rPr>
              <w:sz w:val="22"/>
              <w:szCs w:val="20"/>
            </w:rPr>
            <w:fldChar w:fldCharType="begin"/>
          </w:r>
          <w:r w:rsidR="00012BD7" w:rsidRPr="00E56F86">
            <w:rPr>
              <w:sz w:val="22"/>
              <w:szCs w:val="20"/>
            </w:rPr>
            <w:instrText xml:space="preserve"> TOC \o "1-3" \h \z \u </w:instrText>
          </w:r>
          <w:r w:rsidRPr="009E46E7">
            <w:rPr>
              <w:sz w:val="22"/>
              <w:szCs w:val="20"/>
            </w:rPr>
            <w:fldChar w:fldCharType="separate"/>
          </w:r>
          <w:hyperlink w:anchor="_Toc230270872" w:history="1">
            <w:r w:rsidR="00D33BA9" w:rsidRPr="00574807">
              <w:rPr>
                <w:rStyle w:val="af0"/>
                <w:noProof/>
              </w:rPr>
              <w:t>ТЕРМИНЫ И ОПРЕДЕЛЕНИЯ</w:t>
            </w:r>
            <w:r w:rsidR="00D33BA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3BA9">
              <w:rPr>
                <w:noProof/>
                <w:webHidden/>
              </w:rPr>
              <w:instrText xml:space="preserve"> PAGEREF _Toc230270872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BA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3BA9" w:rsidRDefault="009E46E7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230270873" w:history="1">
            <w:r w:rsidR="00D33BA9" w:rsidRPr="00574807">
              <w:rPr>
                <w:rStyle w:val="af0"/>
                <w:noProof/>
              </w:rPr>
              <w:t>ПЕРЕЧЕНЬ СОКРАЩЕНИЙ И ОБОЗНАЧЕНИЙ</w:t>
            </w:r>
            <w:r w:rsidR="00D33BA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3BA9">
              <w:rPr>
                <w:noProof/>
                <w:webHidden/>
              </w:rPr>
              <w:instrText xml:space="preserve"> PAGEREF _Toc230270873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B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3BA9" w:rsidRDefault="009E46E7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230270874" w:history="1">
            <w:r w:rsidR="00D33BA9" w:rsidRPr="00574807">
              <w:rPr>
                <w:rStyle w:val="af0"/>
                <w:noProof/>
              </w:rPr>
              <w:t>ВВЕДЕНИЕ</w:t>
            </w:r>
            <w:r w:rsidR="00D33BA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3BA9">
              <w:rPr>
                <w:noProof/>
                <w:webHidden/>
              </w:rPr>
              <w:instrText xml:space="preserve"> PAGEREF _Toc230270874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BA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3BA9" w:rsidRDefault="009E46E7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230270875" w:history="1">
            <w:r w:rsidR="00D33BA9" w:rsidRPr="00574807">
              <w:rPr>
                <w:rStyle w:val="af0"/>
                <w:noProof/>
              </w:rPr>
              <w:t>1</w:t>
            </w:r>
            <w:r w:rsidR="00D33BA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</w:rPr>
              <w:tab/>
            </w:r>
            <w:r w:rsidR="00D33BA9" w:rsidRPr="00574807">
              <w:rPr>
                <w:rStyle w:val="af0"/>
                <w:noProof/>
              </w:rPr>
              <w:t>ОБЩИЕ СВЕДЕНИЯ</w:t>
            </w:r>
            <w:r w:rsidR="00D33BA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3BA9">
              <w:rPr>
                <w:noProof/>
                <w:webHidden/>
              </w:rPr>
              <w:instrText xml:space="preserve"> PAGEREF _Toc230270875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BA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3BA9" w:rsidRDefault="009E46E7">
          <w:pPr>
            <w:pStyle w:val="23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230270876" w:history="1">
            <w:r w:rsidR="00D33BA9" w:rsidRPr="00574807">
              <w:rPr>
                <w:rStyle w:val="af0"/>
                <w:noProof/>
                <w:lang w:val="en-US"/>
              </w:rPr>
              <w:t>1.1</w:t>
            </w:r>
            <w:r w:rsidR="00D33BA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</w:rPr>
              <w:tab/>
            </w:r>
            <w:r w:rsidR="00D33BA9" w:rsidRPr="00574807">
              <w:rPr>
                <w:rStyle w:val="af0"/>
                <w:noProof/>
                <w:lang w:val="en-US"/>
              </w:rPr>
              <w:t>Lorem ipsum dolor sit</w:t>
            </w:r>
            <w:r w:rsidR="00D33BA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3BA9">
              <w:rPr>
                <w:noProof/>
                <w:webHidden/>
              </w:rPr>
              <w:instrText xml:space="preserve"> PAGEREF _Toc230270876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BA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3BA9" w:rsidRDefault="009E46E7">
          <w:pPr>
            <w:pStyle w:val="23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230270877" w:history="1">
            <w:r w:rsidR="00D33BA9" w:rsidRPr="00574807">
              <w:rPr>
                <w:rStyle w:val="af0"/>
                <w:noProof/>
              </w:rPr>
              <w:t>1.2</w:t>
            </w:r>
            <w:r w:rsidR="00D33BA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</w:rPr>
              <w:tab/>
            </w:r>
            <w:r w:rsidR="00D33BA9" w:rsidRPr="00574807">
              <w:rPr>
                <w:rStyle w:val="af0"/>
                <w:noProof/>
                <w:lang w:val="en-US"/>
              </w:rPr>
              <w:t>Architect</w:t>
            </w:r>
            <w:r w:rsidR="00D33BA9" w:rsidRPr="00574807">
              <w:rPr>
                <w:rStyle w:val="af0"/>
                <w:noProof/>
              </w:rPr>
              <w:t xml:space="preserve"> </w:t>
            </w:r>
            <w:r w:rsidR="00D33BA9" w:rsidRPr="00574807">
              <w:rPr>
                <w:rStyle w:val="af0"/>
                <w:noProof/>
                <w:lang w:val="en-US"/>
              </w:rPr>
              <w:t>solute</w:t>
            </w:r>
            <w:r w:rsidR="00D33BA9" w:rsidRPr="00574807">
              <w:rPr>
                <w:rStyle w:val="af0"/>
                <w:noProof/>
              </w:rPr>
              <w:t xml:space="preserve"> </w:t>
            </w:r>
            <w:r w:rsidR="00D33BA9" w:rsidRPr="00574807">
              <w:rPr>
                <w:rStyle w:val="af0"/>
                <w:noProof/>
                <w:lang w:val="en-US"/>
              </w:rPr>
              <w:t>ex</w:t>
            </w:r>
            <w:r w:rsidR="00D33BA9" w:rsidRPr="00574807">
              <w:rPr>
                <w:rStyle w:val="af0"/>
                <w:noProof/>
              </w:rPr>
              <w:t xml:space="preserve"> </w:t>
            </w:r>
            <w:r w:rsidR="00D33BA9" w:rsidRPr="00574807">
              <w:rPr>
                <w:rStyle w:val="af0"/>
                <w:noProof/>
                <w:lang w:val="en-US"/>
              </w:rPr>
              <w:t>optic</w:t>
            </w:r>
            <w:r w:rsidR="00D33BA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3BA9">
              <w:rPr>
                <w:noProof/>
                <w:webHidden/>
              </w:rPr>
              <w:instrText xml:space="preserve"> PAGEREF _Toc230270877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BA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3BA9" w:rsidRDefault="009E46E7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230270878" w:history="1">
            <w:r w:rsidR="00D33BA9" w:rsidRPr="00574807">
              <w:rPr>
                <w:rStyle w:val="af0"/>
                <w:noProof/>
              </w:rPr>
              <w:t>ЗАКЛЮЧЕНИЕ</w:t>
            </w:r>
            <w:r w:rsidR="00D33BA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3BA9">
              <w:rPr>
                <w:noProof/>
                <w:webHidden/>
              </w:rPr>
              <w:instrText xml:space="preserve"> PAGEREF _Toc230270878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BA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3BA9" w:rsidRDefault="009E46E7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230270879" w:history="1">
            <w:r w:rsidR="00D33BA9" w:rsidRPr="00574807">
              <w:rPr>
                <w:rStyle w:val="af0"/>
                <w:noProof/>
              </w:rPr>
              <w:t>СПИСОК</w:t>
            </w:r>
            <w:r w:rsidR="00D33BA9" w:rsidRPr="00574807">
              <w:rPr>
                <w:rStyle w:val="af0"/>
                <w:noProof/>
                <w:lang w:val="en-US"/>
              </w:rPr>
              <w:t xml:space="preserve"> </w:t>
            </w:r>
            <w:r w:rsidR="00D33BA9" w:rsidRPr="00574807">
              <w:rPr>
                <w:rStyle w:val="af0"/>
                <w:noProof/>
              </w:rPr>
              <w:t>ИСПОЛЬЗОВАННЫХ</w:t>
            </w:r>
            <w:r w:rsidR="00D33BA9" w:rsidRPr="00574807">
              <w:rPr>
                <w:rStyle w:val="af0"/>
                <w:noProof/>
                <w:lang w:val="en-US"/>
              </w:rPr>
              <w:t xml:space="preserve"> </w:t>
            </w:r>
            <w:r w:rsidR="00D33BA9" w:rsidRPr="00574807">
              <w:rPr>
                <w:rStyle w:val="af0"/>
                <w:noProof/>
              </w:rPr>
              <w:t>ИСТОЧНИКОВ</w:t>
            </w:r>
            <w:r w:rsidR="00D33BA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3BA9">
              <w:rPr>
                <w:noProof/>
                <w:webHidden/>
              </w:rPr>
              <w:instrText xml:space="preserve"> PAGEREF _Toc230270879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BA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3BA9" w:rsidRDefault="009E46E7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230270880" w:history="1">
            <w:r w:rsidR="00D33BA9" w:rsidRPr="00574807">
              <w:rPr>
                <w:rStyle w:val="af0"/>
                <w:noProof/>
              </w:rPr>
              <w:t>ПРИЛОЖЕНИЕ А</w:t>
            </w:r>
            <w:r w:rsidR="00D33BA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3BA9">
              <w:rPr>
                <w:noProof/>
                <w:webHidden/>
              </w:rPr>
              <w:instrText xml:space="preserve"> PAGEREF _Toc230270880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BA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3BA9" w:rsidRDefault="009E46E7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230270881" w:history="1">
            <w:r w:rsidR="00D33BA9" w:rsidRPr="00574807">
              <w:rPr>
                <w:rStyle w:val="af0"/>
                <w:noProof/>
              </w:rPr>
              <w:t>ПРИЛОЖЕНИЕ Б</w:t>
            </w:r>
            <w:r w:rsidR="00D33BA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33BA9">
              <w:rPr>
                <w:noProof/>
                <w:webHidden/>
              </w:rPr>
              <w:instrText xml:space="preserve"> PAGEREF _Toc230270881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3BA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13DF" w:rsidRDefault="009E46E7" w:rsidP="00BE13DF">
          <w:pPr>
            <w:rPr>
              <w:bCs/>
              <w:sz w:val="24"/>
              <w:szCs w:val="20"/>
            </w:rPr>
          </w:pPr>
          <w:r w:rsidRPr="00E56F86">
            <w:rPr>
              <w:b/>
              <w:bCs/>
              <w:sz w:val="24"/>
              <w:szCs w:val="20"/>
            </w:rPr>
            <w:fldChar w:fldCharType="end"/>
          </w:r>
        </w:p>
      </w:sdtContent>
    </w:sdt>
    <w:p w:rsidR="0053061A" w:rsidRDefault="0053061A">
      <w:pPr>
        <w:spacing w:line="259" w:lineRule="auto"/>
        <w:ind w:firstLine="0"/>
        <w:jc w:val="left"/>
        <w:rPr>
          <w:bCs/>
          <w:sz w:val="24"/>
          <w:szCs w:val="20"/>
        </w:rPr>
      </w:pPr>
      <w:r>
        <w:rPr>
          <w:bCs/>
          <w:sz w:val="24"/>
          <w:szCs w:val="20"/>
        </w:rPr>
        <w:br w:type="page"/>
      </w:r>
    </w:p>
    <w:p w:rsidR="00012BD7" w:rsidRDefault="00012BD7" w:rsidP="00D150D2">
      <w:pPr>
        <w:pStyle w:val="1"/>
        <w:ind w:firstLine="0"/>
        <w:jc w:val="center"/>
      </w:pPr>
      <w:bookmarkStart w:id="0" w:name="_Toc230270872"/>
      <w:r w:rsidRPr="00644171">
        <w:lastRenderedPageBreak/>
        <w:t>ТЕРМИНЫ И ОПРЕДЕЛЕНИЯ</w:t>
      </w:r>
      <w:bookmarkEnd w:id="0"/>
    </w:p>
    <w:p w:rsidR="00644171" w:rsidRPr="00644171" w:rsidRDefault="00644171" w:rsidP="00644171">
      <w:r w:rsidRPr="00644171">
        <w:t>В настоящем отчете применяют</w:t>
      </w:r>
      <w:r w:rsidR="007119E0">
        <w:t>ся</w:t>
      </w:r>
      <w:r w:rsidRPr="00644171">
        <w:t xml:space="preserve"> следующие термины с соответствующими определениями</w:t>
      </w:r>
      <w:r>
        <w:t>.</w:t>
      </w:r>
    </w:p>
    <w:tbl>
      <w:tblPr>
        <w:tblStyle w:val="af1"/>
        <w:tblW w:w="0" w:type="auto"/>
        <w:tblLook w:val="04A0"/>
      </w:tblPr>
      <w:tblGrid>
        <w:gridCol w:w="3114"/>
        <w:gridCol w:w="6231"/>
      </w:tblGrid>
      <w:tr w:rsidR="00644171" w:rsidTr="00846D40">
        <w:tc>
          <w:tcPr>
            <w:tcW w:w="3114" w:type="dxa"/>
          </w:tcPr>
          <w:p w:rsidR="00644171" w:rsidRDefault="00644171" w:rsidP="00644171">
            <w:pPr>
              <w:spacing w:line="259" w:lineRule="auto"/>
              <w:ind w:firstLine="0"/>
              <w:jc w:val="center"/>
              <w:rPr>
                <w:lang w:val="en-US"/>
              </w:rPr>
            </w:pPr>
            <w:r w:rsidRPr="00F92E9F">
              <w:t>Термин</w:t>
            </w:r>
          </w:p>
        </w:tc>
        <w:tc>
          <w:tcPr>
            <w:tcW w:w="6231" w:type="dxa"/>
          </w:tcPr>
          <w:p w:rsidR="00644171" w:rsidRDefault="00644171" w:rsidP="00644171">
            <w:pPr>
              <w:spacing w:line="259" w:lineRule="auto"/>
              <w:ind w:firstLine="0"/>
              <w:jc w:val="center"/>
              <w:rPr>
                <w:lang w:val="en-US"/>
              </w:rPr>
            </w:pPr>
            <w:r w:rsidRPr="00F92E9F">
              <w:t>Определение</w:t>
            </w:r>
          </w:p>
        </w:tc>
      </w:tr>
      <w:tr w:rsidR="00904D4D" w:rsidRPr="00644171" w:rsidTr="00846D40">
        <w:tc>
          <w:tcPr>
            <w:tcW w:w="3114" w:type="dxa"/>
          </w:tcPr>
          <w:p w:rsidR="00904D4D" w:rsidRPr="00644171" w:rsidRDefault="00904D4D" w:rsidP="00904D4D">
            <w:pPr>
              <w:spacing w:line="259" w:lineRule="auto"/>
              <w:ind w:firstLine="0"/>
              <w:jc w:val="left"/>
              <w:rPr>
                <w:lang w:val="en-US"/>
              </w:rPr>
            </w:pPr>
            <w:r w:rsidRPr="004F5414">
              <w:t>CSS (</w:t>
            </w:r>
            <w:proofErr w:type="spellStart"/>
            <w:r w:rsidRPr="004F5414">
              <w:t>Cascading</w:t>
            </w:r>
            <w:proofErr w:type="spellEnd"/>
            <w:r w:rsidRPr="004F5414">
              <w:t xml:space="preserve"> </w:t>
            </w:r>
            <w:proofErr w:type="spellStart"/>
            <w:r w:rsidRPr="004F5414">
              <w:t>Style</w:t>
            </w:r>
            <w:proofErr w:type="spellEnd"/>
            <w:r w:rsidRPr="004F5414">
              <w:t xml:space="preserve"> </w:t>
            </w:r>
            <w:proofErr w:type="spellStart"/>
            <w:r w:rsidRPr="004F5414">
              <w:t>Sheets</w:t>
            </w:r>
            <w:proofErr w:type="spellEnd"/>
            <w:r w:rsidRPr="004F5414">
              <w:t>)</w:t>
            </w:r>
          </w:p>
        </w:tc>
        <w:tc>
          <w:tcPr>
            <w:tcW w:w="6231" w:type="dxa"/>
          </w:tcPr>
          <w:p w:rsidR="00904D4D" w:rsidRPr="00644171" w:rsidRDefault="00904D4D" w:rsidP="00B17F5E">
            <w:pPr>
              <w:pStyle w:val="afe"/>
            </w:pPr>
            <w:r w:rsidRPr="004F5414">
              <w:t>Таблицы каскадных стилей, используемые для оформления и визуального представления HTML-документов.</w:t>
            </w:r>
          </w:p>
        </w:tc>
      </w:tr>
    </w:tbl>
    <w:p w:rsidR="00012BD7" w:rsidRPr="00846D40" w:rsidRDefault="00012BD7">
      <w:pPr>
        <w:spacing w:line="259" w:lineRule="auto"/>
        <w:ind w:firstLine="0"/>
        <w:jc w:val="left"/>
        <w:rPr>
          <w:sz w:val="2"/>
          <w:szCs w:val="2"/>
        </w:rPr>
      </w:pPr>
      <w:r w:rsidRPr="00846D40">
        <w:rPr>
          <w:sz w:val="2"/>
          <w:szCs w:val="2"/>
        </w:rPr>
        <w:br w:type="page"/>
      </w:r>
    </w:p>
    <w:p w:rsidR="00012BD7" w:rsidRPr="00644171" w:rsidRDefault="00012BD7" w:rsidP="00ED1CAC">
      <w:pPr>
        <w:pStyle w:val="1"/>
        <w:ind w:firstLine="0"/>
        <w:jc w:val="center"/>
      </w:pPr>
      <w:bookmarkStart w:id="1" w:name="_Toc230270873"/>
      <w:r w:rsidRPr="00644171">
        <w:lastRenderedPageBreak/>
        <w:t>ПЕРЕЧЕНЬ СОКРАЩЕНИЙ И ОБОЗНАЧЕНИЙ</w:t>
      </w:r>
      <w:bookmarkEnd w:id="1"/>
    </w:p>
    <w:p w:rsidR="00644171" w:rsidRDefault="00644171" w:rsidP="00644171">
      <w:pPr>
        <w:spacing w:line="259" w:lineRule="auto"/>
        <w:ind w:firstLine="708"/>
        <w:jc w:val="left"/>
      </w:pPr>
      <w:r>
        <w:t>В настоящем отчете применяют следующие сокращения и обозначения.</w:t>
      </w:r>
    </w:p>
    <w:p w:rsidR="00A61E55" w:rsidRPr="00A61E55" w:rsidRDefault="00A61E55" w:rsidP="00A61E55">
      <w:pPr>
        <w:spacing w:line="259" w:lineRule="auto"/>
        <w:ind w:firstLine="0"/>
        <w:jc w:val="left"/>
        <w:rPr>
          <w:lang w:val="en-US"/>
        </w:rPr>
      </w:pPr>
      <w:r w:rsidRPr="00A61E55">
        <w:rPr>
          <w:lang w:val="en-US"/>
        </w:rPr>
        <w:t>CSS – Cascading Style Sheets</w:t>
      </w:r>
    </w:p>
    <w:p w:rsidR="00012BD7" w:rsidRPr="008B2A45" w:rsidRDefault="00012BD7" w:rsidP="00A61E55">
      <w:pPr>
        <w:spacing w:line="259" w:lineRule="auto"/>
        <w:ind w:firstLine="0"/>
        <w:jc w:val="left"/>
        <w:rPr>
          <w:lang w:val="en-US"/>
        </w:rPr>
      </w:pPr>
      <w:r w:rsidRPr="008B2A45">
        <w:rPr>
          <w:lang w:val="en-US"/>
        </w:rPr>
        <w:br w:type="page"/>
      </w:r>
    </w:p>
    <w:p w:rsidR="00012BD7" w:rsidRPr="008B2A45" w:rsidRDefault="00012BD7" w:rsidP="00492061">
      <w:pPr>
        <w:pStyle w:val="1"/>
        <w:ind w:firstLine="0"/>
        <w:jc w:val="center"/>
        <w:rPr>
          <w:lang w:val="en-US"/>
        </w:rPr>
      </w:pPr>
      <w:bookmarkStart w:id="2" w:name="_Toc230270874"/>
      <w:r w:rsidRPr="00012BD7">
        <w:lastRenderedPageBreak/>
        <w:t>ВВЕДЕНИЕ</w:t>
      </w:r>
      <w:bookmarkEnd w:id="2"/>
    </w:p>
    <w:p w:rsidR="00A44940" w:rsidRPr="0017212B" w:rsidRDefault="00A44940" w:rsidP="00A44940">
      <w:r w:rsidRPr="00A44940">
        <w:rPr>
          <w:lang w:val="en-US"/>
        </w:rPr>
        <w:t xml:space="preserve">Lorem ipsum dolor sit </w:t>
      </w:r>
      <w:r w:rsidR="00B81AFC" w:rsidRPr="00A44940">
        <w:rPr>
          <w:lang w:val="en-US"/>
        </w:rPr>
        <w:t>met</w:t>
      </w:r>
      <w:r w:rsidRPr="00A44940">
        <w:rPr>
          <w:lang w:val="en-US"/>
        </w:rPr>
        <w:t xml:space="preserve"> </w:t>
      </w:r>
      <w:r w:rsidR="00B81AFC" w:rsidRPr="00A44940">
        <w:rPr>
          <w:lang w:val="en-US"/>
        </w:rPr>
        <w:t>connecter</w:t>
      </w:r>
      <w:r w:rsidRPr="00A44940">
        <w:rPr>
          <w:lang w:val="en-US"/>
        </w:rPr>
        <w:t xml:space="preserve"> </w:t>
      </w:r>
      <w:r w:rsidR="00B81AFC" w:rsidRPr="00A44940">
        <w:rPr>
          <w:lang w:val="en-US"/>
        </w:rPr>
        <w:t>adipescent</w:t>
      </w:r>
      <w:r w:rsidRPr="00A44940">
        <w:rPr>
          <w:lang w:val="en-US"/>
        </w:rPr>
        <w:t xml:space="preserve"> </w:t>
      </w:r>
      <w:r w:rsidR="00B81AFC" w:rsidRPr="00A44940">
        <w:rPr>
          <w:lang w:val="en-US"/>
        </w:rPr>
        <w:t>elite</w:t>
      </w:r>
      <w:r w:rsidRPr="00A44940">
        <w:rPr>
          <w:lang w:val="en-US"/>
        </w:rPr>
        <w:t xml:space="preserve">. </w:t>
      </w:r>
      <w:r w:rsidR="00B81AFC" w:rsidRPr="00A44940">
        <w:rPr>
          <w:lang w:val="en-US"/>
        </w:rPr>
        <w:t>Sequa</w:t>
      </w:r>
      <w:r w:rsidRPr="00A44940">
        <w:rPr>
          <w:lang w:val="en-US"/>
        </w:rPr>
        <w:t xml:space="preserve">, </w:t>
      </w:r>
      <w:r w:rsidR="00B81AFC" w:rsidRPr="00A44940">
        <w:rPr>
          <w:lang w:val="en-US"/>
        </w:rPr>
        <w:t>mayors</w:t>
      </w:r>
      <w:r w:rsidRPr="00A44940">
        <w:rPr>
          <w:lang w:val="en-US"/>
        </w:rPr>
        <w:t xml:space="preserve">, </w:t>
      </w:r>
      <w:r w:rsidR="00B81AFC" w:rsidRPr="00A44940">
        <w:rPr>
          <w:lang w:val="en-US"/>
        </w:rPr>
        <w:t>evenkite</w:t>
      </w:r>
      <w:r w:rsidRPr="00A44940">
        <w:rPr>
          <w:lang w:val="en-US"/>
        </w:rPr>
        <w:t xml:space="preserve"> ratione at </w:t>
      </w:r>
      <w:r w:rsidR="00B81AFC" w:rsidRPr="00A44940">
        <w:rPr>
          <w:lang w:val="en-US"/>
        </w:rPr>
        <w:t>toque</w:t>
      </w:r>
      <w:r w:rsidRPr="00A44940">
        <w:rPr>
          <w:lang w:val="en-US"/>
        </w:rPr>
        <w:t xml:space="preserve">, </w:t>
      </w:r>
      <w:r w:rsidR="00B81AFC" w:rsidRPr="00A44940">
        <w:rPr>
          <w:lang w:val="en-US"/>
        </w:rPr>
        <w:t>aspirator</w:t>
      </w:r>
      <w:r w:rsidRPr="00A44940">
        <w:rPr>
          <w:lang w:val="en-US"/>
        </w:rPr>
        <w:t xml:space="preserve"> </w:t>
      </w:r>
      <w:r w:rsidR="00B81AFC" w:rsidRPr="00A44940">
        <w:rPr>
          <w:lang w:val="en-US"/>
        </w:rPr>
        <w:t>elm</w:t>
      </w:r>
      <w:r w:rsidRPr="00A44940">
        <w:rPr>
          <w:lang w:val="en-US"/>
        </w:rPr>
        <w:t xml:space="preserve"> </w:t>
      </w:r>
      <w:r w:rsidR="00B81AFC" w:rsidRPr="00A44940">
        <w:rPr>
          <w:lang w:val="en-US"/>
        </w:rPr>
        <w:t>name</w:t>
      </w:r>
      <w:r w:rsidRPr="00A44940">
        <w:rPr>
          <w:lang w:val="en-US"/>
        </w:rPr>
        <w:t xml:space="preserve"> </w:t>
      </w:r>
      <w:r w:rsidR="00B81AFC" w:rsidRPr="00A44940">
        <w:rPr>
          <w:lang w:val="en-US"/>
        </w:rPr>
        <w:t>Odio</w:t>
      </w:r>
      <w:r w:rsidRPr="00A44940">
        <w:rPr>
          <w:lang w:val="en-US"/>
        </w:rPr>
        <w:t xml:space="preserve"> </w:t>
      </w:r>
      <w:r w:rsidR="00B81AFC" w:rsidRPr="00A44940">
        <w:rPr>
          <w:lang w:val="en-US"/>
        </w:rPr>
        <w:t>a liquid</w:t>
      </w:r>
      <w:r w:rsidRPr="00A44940">
        <w:rPr>
          <w:lang w:val="en-US"/>
        </w:rPr>
        <w:t xml:space="preserve"> </w:t>
      </w:r>
      <w:r w:rsidR="00B81AFC" w:rsidRPr="00A44940">
        <w:rPr>
          <w:lang w:val="en-US"/>
        </w:rPr>
        <w:t>desert</w:t>
      </w:r>
      <w:r>
        <w:rPr>
          <w:lang w:val="en-US"/>
        </w:rPr>
        <w:t xml:space="preserve"> [1].</w:t>
      </w:r>
      <w:r w:rsidR="00EA79F1" w:rsidRPr="00EA79F1">
        <w:rPr>
          <w:lang w:val="en-US"/>
        </w:rPr>
        <w:t xml:space="preserve"> </w:t>
      </w:r>
      <w:r w:rsidR="00EA79F1">
        <w:t>Точка</w:t>
      </w:r>
      <w:r w:rsidR="00EA79F1" w:rsidRPr="0017212B">
        <w:t xml:space="preserve"> </w:t>
      </w:r>
      <w:r w:rsidR="00EA79F1">
        <w:t>ставится</w:t>
      </w:r>
      <w:r w:rsidR="00EA79F1" w:rsidRPr="0017212B">
        <w:t xml:space="preserve"> </w:t>
      </w:r>
      <w:r w:rsidR="00EA79F1">
        <w:t>после</w:t>
      </w:r>
      <w:r w:rsidR="00EA79F1" w:rsidRPr="0017212B">
        <w:t xml:space="preserve"> </w:t>
      </w:r>
      <w:r w:rsidR="00EA79F1">
        <w:t>квадратных</w:t>
      </w:r>
      <w:r w:rsidR="00EA79F1" w:rsidRPr="0017212B">
        <w:t xml:space="preserve"> </w:t>
      </w:r>
      <w:r w:rsidR="00EA79F1">
        <w:t>скобок</w:t>
      </w:r>
      <w:r w:rsidR="00EA79F1" w:rsidRPr="0017212B">
        <w:t>.</w:t>
      </w:r>
    </w:p>
    <w:p w:rsidR="00907A35" w:rsidRPr="00EA79F1" w:rsidRDefault="00EA79F1" w:rsidP="00907A35">
      <w:r>
        <w:t>В спис</w:t>
      </w:r>
      <w:r w:rsidR="00907A35">
        <w:t>к</w:t>
      </w:r>
      <w:r>
        <w:t>е каждый элемент с маленькой буквы, в конце запятая, у последнего точка. Список</w:t>
      </w:r>
      <w:r w:rsidR="00907A35" w:rsidRPr="00EA79F1">
        <w:t>:</w:t>
      </w:r>
    </w:p>
    <w:p w:rsidR="00907A35" w:rsidRDefault="00907A35" w:rsidP="00A26E0D">
      <w:pPr>
        <w:pStyle w:val="afc"/>
      </w:pPr>
      <w:r>
        <w:t>l</w:t>
      </w:r>
      <w:r w:rsidRPr="00B81AFC">
        <w:t>orem</w:t>
      </w:r>
      <w:r>
        <w:t>,</w:t>
      </w:r>
    </w:p>
    <w:p w:rsidR="00907A35" w:rsidRDefault="00907A35" w:rsidP="00A26E0D">
      <w:pPr>
        <w:pStyle w:val="afc"/>
      </w:pPr>
      <w:r>
        <w:t>i</w:t>
      </w:r>
      <w:r w:rsidRPr="00A44940">
        <w:t>psum</w:t>
      </w:r>
      <w:r>
        <w:t>,</w:t>
      </w:r>
    </w:p>
    <w:p w:rsidR="00907A35" w:rsidRDefault="00907A35" w:rsidP="00A26E0D">
      <w:pPr>
        <w:pStyle w:val="afc"/>
      </w:pPr>
      <w:r>
        <w:t>d</w:t>
      </w:r>
      <w:r w:rsidRPr="00A44940">
        <w:t>olor</w:t>
      </w:r>
      <w:r>
        <w:t>,</w:t>
      </w:r>
    </w:p>
    <w:p w:rsidR="00907A35" w:rsidRPr="00A44940" w:rsidRDefault="00907A35" w:rsidP="00A26E0D">
      <w:pPr>
        <w:pStyle w:val="afc"/>
      </w:pPr>
      <w:r>
        <w:t>s</w:t>
      </w:r>
      <w:r w:rsidRPr="00A44940">
        <w:t>it</w:t>
      </w:r>
      <w:r w:rsidR="00567FE5">
        <w:t xml:space="preserve"> </w:t>
      </w:r>
      <w:r w:rsidR="00567FE5" w:rsidRPr="00A44940">
        <w:t>met</w:t>
      </w:r>
      <w:r>
        <w:t>.</w:t>
      </w:r>
    </w:p>
    <w:p w:rsidR="00710BA3" w:rsidRPr="00EA79F1" w:rsidRDefault="00EA79F1" w:rsidP="00A44940">
      <w:r>
        <w:t xml:space="preserve">В списке с длинными пунктами ставится точка с запятой в конце пунктов. </w:t>
      </w:r>
      <w:r w:rsidR="00A44940">
        <w:t>Список</w:t>
      </w:r>
      <w:r w:rsidR="00710BA3" w:rsidRPr="00EA79F1">
        <w:t>:</w:t>
      </w:r>
    </w:p>
    <w:p w:rsidR="00A44940" w:rsidRPr="00A44940" w:rsidRDefault="00907A35" w:rsidP="005243B2">
      <w:pPr>
        <w:pStyle w:val="a1"/>
        <w:rPr>
          <w:lang w:val="en-US" w:eastAsia="ru-RU"/>
        </w:rPr>
      </w:pPr>
      <w:r>
        <w:rPr>
          <w:lang w:val="en-US"/>
        </w:rPr>
        <w:t>l</w:t>
      </w:r>
      <w:r w:rsidR="00A44940" w:rsidRPr="00B81AFC">
        <w:rPr>
          <w:lang w:val="en-US"/>
        </w:rPr>
        <w:t>orem</w:t>
      </w:r>
      <w:r w:rsidR="00A44940" w:rsidRPr="00A44940">
        <w:rPr>
          <w:lang w:val="en-US" w:eastAsia="ru-RU"/>
        </w:rPr>
        <w:t xml:space="preserve"> ipsum dolor sit </w:t>
      </w:r>
      <w:r w:rsidR="005243B2" w:rsidRPr="00A44940">
        <w:rPr>
          <w:lang w:val="en-US" w:eastAsia="ru-RU"/>
        </w:rPr>
        <w:t>met</w:t>
      </w:r>
      <w:r w:rsidR="00A44940">
        <w:rPr>
          <w:lang w:val="en-US" w:eastAsia="ru-RU"/>
        </w:rPr>
        <w:t>;</w:t>
      </w:r>
    </w:p>
    <w:p w:rsidR="00A44940" w:rsidRPr="00A44940" w:rsidRDefault="00907A35" w:rsidP="005243B2">
      <w:pPr>
        <w:pStyle w:val="a1"/>
        <w:rPr>
          <w:lang w:val="en-US" w:eastAsia="ru-RU"/>
        </w:rPr>
      </w:pPr>
      <w:r>
        <w:rPr>
          <w:lang w:val="en-US"/>
        </w:rPr>
        <w:t>a</w:t>
      </w:r>
      <w:r w:rsidR="00B81AFC" w:rsidRPr="00B81AFC">
        <w:rPr>
          <w:lang w:val="en-US"/>
        </w:rPr>
        <w:t>rchitect</w:t>
      </w:r>
      <w:r w:rsidR="00A44940" w:rsidRPr="00A44940">
        <w:rPr>
          <w:lang w:val="en-US" w:eastAsia="ru-RU"/>
        </w:rPr>
        <w:t xml:space="preserve"> </w:t>
      </w:r>
      <w:r w:rsidR="00B81AFC" w:rsidRPr="00A44940">
        <w:rPr>
          <w:lang w:val="en-US" w:eastAsia="ru-RU"/>
        </w:rPr>
        <w:t>solute</w:t>
      </w:r>
      <w:r w:rsidR="00A44940" w:rsidRPr="00A44940">
        <w:rPr>
          <w:lang w:val="en-US" w:eastAsia="ru-RU"/>
        </w:rPr>
        <w:t xml:space="preserve"> ex </w:t>
      </w:r>
      <w:r w:rsidR="00B81AFC" w:rsidRPr="00A44940">
        <w:rPr>
          <w:lang w:val="en-US" w:eastAsia="ru-RU"/>
        </w:rPr>
        <w:t>option</w:t>
      </w:r>
      <w:r w:rsidR="00A44940" w:rsidRPr="00A44940">
        <w:rPr>
          <w:lang w:val="en-US" w:eastAsia="ru-RU"/>
        </w:rPr>
        <w:t xml:space="preserve"> animi </w:t>
      </w:r>
      <w:r w:rsidR="00B81AFC" w:rsidRPr="00A44940">
        <w:rPr>
          <w:lang w:val="en-US" w:eastAsia="ru-RU"/>
        </w:rPr>
        <w:t>quadrat</w:t>
      </w:r>
      <w:r w:rsidR="00A44940" w:rsidRPr="00A44940">
        <w:rPr>
          <w:lang w:val="en-US" w:eastAsia="ru-RU"/>
        </w:rPr>
        <w:t xml:space="preserve"> </w:t>
      </w:r>
      <w:r w:rsidR="009312CB" w:rsidRPr="00A44940">
        <w:rPr>
          <w:lang w:val="en-US" w:eastAsia="ru-RU"/>
        </w:rPr>
        <w:t>expedites</w:t>
      </w:r>
      <w:r w:rsidR="00A44940" w:rsidRPr="00A44940">
        <w:rPr>
          <w:lang w:val="en-US" w:eastAsia="ru-RU"/>
        </w:rPr>
        <w:t xml:space="preserve"> rerum ab </w:t>
      </w:r>
      <w:r w:rsidR="00B81AFC" w:rsidRPr="00A44940">
        <w:rPr>
          <w:lang w:val="en-US" w:eastAsia="ru-RU"/>
        </w:rPr>
        <w:t>sapient</w:t>
      </w:r>
      <w:r w:rsidR="00A44940" w:rsidRPr="00A44940">
        <w:rPr>
          <w:lang w:val="en-US" w:eastAsia="ru-RU"/>
        </w:rPr>
        <w:t xml:space="preserve"> </w:t>
      </w:r>
      <w:r w:rsidR="00B81AFC" w:rsidRPr="00A44940">
        <w:rPr>
          <w:lang w:val="en-US" w:eastAsia="ru-RU"/>
        </w:rPr>
        <w:t>preferments</w:t>
      </w:r>
      <w:r w:rsidR="00A44940" w:rsidRPr="00A44940">
        <w:rPr>
          <w:lang w:val="en-US" w:eastAsia="ru-RU"/>
        </w:rPr>
        <w:t xml:space="preserve">. </w:t>
      </w:r>
      <w:r w:rsidR="00B81AFC" w:rsidRPr="00A44940">
        <w:rPr>
          <w:lang w:val="en-US" w:eastAsia="ru-RU"/>
        </w:rPr>
        <w:t>Ipsa</w:t>
      </w:r>
      <w:r w:rsidR="00A44940" w:rsidRPr="00A44940">
        <w:rPr>
          <w:lang w:val="en-US" w:eastAsia="ru-RU"/>
        </w:rPr>
        <w:t xml:space="preserve"> rerum sed </w:t>
      </w:r>
      <w:r w:rsidR="005243B2" w:rsidRPr="00A44940">
        <w:rPr>
          <w:lang w:val="en-US" w:eastAsia="ru-RU"/>
        </w:rPr>
        <w:t>adipic</w:t>
      </w:r>
      <w:r w:rsidR="00A44940">
        <w:rPr>
          <w:lang w:val="en-US" w:eastAsia="ru-RU"/>
        </w:rPr>
        <w:t>;</w:t>
      </w:r>
    </w:p>
    <w:p w:rsidR="00A44940" w:rsidRDefault="00907A35" w:rsidP="005243B2">
      <w:pPr>
        <w:pStyle w:val="a1"/>
        <w:rPr>
          <w:lang w:val="en-US" w:eastAsia="ru-RU"/>
        </w:rPr>
      </w:pPr>
      <w:r>
        <w:rPr>
          <w:lang w:val="en-US" w:eastAsia="ru-RU"/>
        </w:rPr>
        <w:t>d</w:t>
      </w:r>
      <w:r w:rsidR="00A44940" w:rsidRPr="00A44940">
        <w:rPr>
          <w:lang w:val="en-US" w:eastAsia="ru-RU"/>
        </w:rPr>
        <w:t xml:space="preserve">olore id nobis sunt </w:t>
      </w:r>
      <w:r w:rsidR="00B81AFC" w:rsidRPr="00A44940">
        <w:rPr>
          <w:lang w:val="en-US" w:eastAsia="ru-RU"/>
        </w:rPr>
        <w:t>incident</w:t>
      </w:r>
      <w:r w:rsidR="00A44940" w:rsidRPr="00A44940">
        <w:rPr>
          <w:lang w:val="en-US" w:eastAsia="ru-RU"/>
        </w:rPr>
        <w:t xml:space="preserve"> omnis.</w:t>
      </w:r>
    </w:p>
    <w:p w:rsidR="006C4D08" w:rsidRDefault="006C4D08" w:rsidP="006C4D08">
      <w:r>
        <w:t>Сложный список:</w:t>
      </w:r>
    </w:p>
    <w:p w:rsidR="005243B2" w:rsidRPr="005243B2" w:rsidRDefault="00907A35" w:rsidP="005243B2">
      <w:pPr>
        <w:pStyle w:val="a1"/>
        <w:rPr>
          <w:lang w:val="en-US"/>
        </w:rPr>
      </w:pPr>
      <w:r>
        <w:rPr>
          <w:lang w:val="en-US"/>
        </w:rPr>
        <w:t>l</w:t>
      </w:r>
      <w:r w:rsidR="005243B2" w:rsidRPr="005243B2">
        <w:rPr>
          <w:lang w:val="en-US"/>
        </w:rPr>
        <w:t>orem, ipsum dolor sit am:</w:t>
      </w:r>
    </w:p>
    <w:p w:rsidR="005243B2" w:rsidRPr="005243B2" w:rsidRDefault="00907A35" w:rsidP="007B1C1B">
      <w:pPr>
        <w:pStyle w:val="a1"/>
        <w:numPr>
          <w:ilvl w:val="0"/>
          <w:numId w:val="14"/>
        </w:numPr>
        <w:ind w:left="993" w:hanging="284"/>
        <w:rPr>
          <w:lang w:val="en-US"/>
        </w:rPr>
      </w:pPr>
      <w:r>
        <w:rPr>
          <w:lang w:val="en-US"/>
        </w:rPr>
        <w:t>d</w:t>
      </w:r>
      <w:r w:rsidRPr="005243B2">
        <w:rPr>
          <w:lang w:val="en-US"/>
        </w:rPr>
        <w:t>ecimos</w:t>
      </w:r>
      <w:r w:rsidR="005243B2" w:rsidRPr="005243B2">
        <w:rPr>
          <w:lang w:val="en-US"/>
        </w:rPr>
        <w:t xml:space="preserve"> </w:t>
      </w:r>
      <w:r w:rsidR="00B81AFC" w:rsidRPr="005243B2">
        <w:rPr>
          <w:lang w:val="en-US"/>
        </w:rPr>
        <w:t>Fuga</w:t>
      </w:r>
      <w:r w:rsidR="005243B2" w:rsidRPr="005243B2">
        <w:rPr>
          <w:lang w:val="en-US"/>
        </w:rPr>
        <w:t xml:space="preserve"> </w:t>
      </w:r>
      <w:r w:rsidR="00B81AFC" w:rsidRPr="005243B2">
        <w:rPr>
          <w:lang w:val="en-US"/>
        </w:rPr>
        <w:t>seeped</w:t>
      </w:r>
      <w:r w:rsidR="005243B2" w:rsidRPr="005243B2">
        <w:rPr>
          <w:lang w:val="en-US"/>
        </w:rPr>
        <w:t xml:space="preserve"> </w:t>
      </w:r>
      <w:r w:rsidR="00B81AFC" w:rsidRPr="005243B2">
        <w:rPr>
          <w:lang w:val="en-US"/>
        </w:rPr>
        <w:t>aliquot</w:t>
      </w:r>
      <w:r w:rsidR="005243B2" w:rsidRPr="005243B2">
        <w:rPr>
          <w:lang w:val="en-US"/>
        </w:rPr>
        <w:t xml:space="preserve"> eius distinct;</w:t>
      </w:r>
    </w:p>
    <w:p w:rsidR="005243B2" w:rsidRPr="005243B2" w:rsidRDefault="00907A35" w:rsidP="007B1C1B">
      <w:pPr>
        <w:pStyle w:val="a1"/>
        <w:numPr>
          <w:ilvl w:val="0"/>
          <w:numId w:val="14"/>
        </w:numPr>
        <w:ind w:left="993" w:hanging="284"/>
        <w:rPr>
          <w:lang w:val="en-US"/>
        </w:rPr>
      </w:pPr>
      <w:r>
        <w:rPr>
          <w:lang w:val="en-US"/>
        </w:rPr>
        <w:t>u</w:t>
      </w:r>
      <w:r w:rsidRPr="005243B2">
        <w:rPr>
          <w:lang w:val="en-US"/>
        </w:rPr>
        <w:t>p</w:t>
      </w:r>
      <w:r w:rsidR="005243B2" w:rsidRPr="005243B2">
        <w:rPr>
          <w:lang w:val="en-US"/>
        </w:rPr>
        <w:t xml:space="preserve"> </w:t>
      </w:r>
      <w:r w:rsidR="00B81AFC" w:rsidRPr="005243B2">
        <w:rPr>
          <w:lang w:val="en-US"/>
        </w:rPr>
        <w:t>apeira</w:t>
      </w:r>
      <w:r w:rsidR="005243B2" w:rsidRPr="005243B2">
        <w:rPr>
          <w:lang w:val="en-US"/>
        </w:rPr>
        <w:t xml:space="preserve"> </w:t>
      </w:r>
      <w:r w:rsidR="00B81AFC" w:rsidRPr="005243B2">
        <w:rPr>
          <w:lang w:val="en-US"/>
        </w:rPr>
        <w:t>Magni</w:t>
      </w:r>
      <w:r w:rsidR="005243B2" w:rsidRPr="005243B2">
        <w:rPr>
          <w:lang w:val="en-US"/>
        </w:rPr>
        <w:t xml:space="preserve"> </w:t>
      </w:r>
      <w:r w:rsidR="00B81AFC" w:rsidRPr="005243B2">
        <w:rPr>
          <w:lang w:val="en-US"/>
        </w:rPr>
        <w:t>fugit</w:t>
      </w:r>
      <w:r w:rsidR="005243B2" w:rsidRPr="005243B2">
        <w:rPr>
          <w:lang w:val="en-US"/>
        </w:rPr>
        <w:t xml:space="preserve"> qui excep</w:t>
      </w:r>
      <w:r w:rsidR="005243B2">
        <w:rPr>
          <w:lang w:val="en-US"/>
        </w:rPr>
        <w:t>t</w:t>
      </w:r>
      <w:r w:rsidR="005243B2" w:rsidRPr="005243B2">
        <w:rPr>
          <w:lang w:val="en-US"/>
        </w:rPr>
        <w:t>;</w:t>
      </w:r>
    </w:p>
    <w:p w:rsidR="005243B2" w:rsidRPr="005243B2" w:rsidRDefault="00907A35" w:rsidP="007B1C1B">
      <w:pPr>
        <w:pStyle w:val="a1"/>
        <w:numPr>
          <w:ilvl w:val="0"/>
          <w:numId w:val="14"/>
        </w:numPr>
        <w:ind w:left="993" w:hanging="284"/>
        <w:rPr>
          <w:lang w:val="en-US"/>
        </w:rPr>
      </w:pPr>
      <w:r>
        <w:rPr>
          <w:lang w:val="en-US"/>
        </w:rPr>
        <w:t>c</w:t>
      </w:r>
      <w:r w:rsidR="00B81AFC" w:rsidRPr="005243B2">
        <w:rPr>
          <w:lang w:val="en-US"/>
        </w:rPr>
        <w:t>ommode</w:t>
      </w:r>
      <w:r w:rsidR="005243B2" w:rsidRPr="005243B2">
        <w:rPr>
          <w:lang w:val="en-US"/>
        </w:rPr>
        <w:t xml:space="preserve"> </w:t>
      </w:r>
      <w:r w:rsidR="00B81AFC" w:rsidRPr="005243B2">
        <w:rPr>
          <w:lang w:val="en-US"/>
        </w:rPr>
        <w:t>volunteer</w:t>
      </w:r>
      <w:r w:rsidR="005243B2" w:rsidRPr="005243B2">
        <w:rPr>
          <w:lang w:val="en-US"/>
        </w:rPr>
        <w:t xml:space="preserve"> error </w:t>
      </w:r>
      <w:r w:rsidR="00B81AFC" w:rsidRPr="005243B2">
        <w:rPr>
          <w:lang w:val="en-US"/>
        </w:rPr>
        <w:t>adipic</w:t>
      </w:r>
      <w:r w:rsidR="005243B2" w:rsidRPr="005243B2">
        <w:rPr>
          <w:lang w:val="en-US"/>
        </w:rPr>
        <w:t xml:space="preserve"> nul</w:t>
      </w:r>
      <w:r w:rsidR="005243B2">
        <w:rPr>
          <w:lang w:val="en-US"/>
        </w:rPr>
        <w:t>l</w:t>
      </w:r>
      <w:r w:rsidR="005243B2" w:rsidRPr="005243B2">
        <w:rPr>
          <w:lang w:val="en-US"/>
        </w:rPr>
        <w:t>;</w:t>
      </w:r>
    </w:p>
    <w:p w:rsidR="005243B2" w:rsidRDefault="00907A35" w:rsidP="005243B2">
      <w:pPr>
        <w:pStyle w:val="a1"/>
      </w:pPr>
      <w:r>
        <w:rPr>
          <w:lang w:val="en-US" w:eastAsia="ru-RU"/>
        </w:rPr>
        <w:t>i</w:t>
      </w:r>
      <w:r w:rsidR="00B81AFC" w:rsidRPr="00A44940">
        <w:rPr>
          <w:lang w:val="en-US" w:eastAsia="ru-RU"/>
        </w:rPr>
        <w:t xml:space="preserve">psa rerum sed </w:t>
      </w:r>
      <w:r w:rsidR="005243B2">
        <w:rPr>
          <w:lang w:val="en-US"/>
        </w:rPr>
        <w:t>moneron</w:t>
      </w:r>
      <w:r w:rsidR="005243B2">
        <w:t>:</w:t>
      </w:r>
    </w:p>
    <w:p w:rsidR="005243B2" w:rsidRPr="005243B2" w:rsidRDefault="00907A35" w:rsidP="007B1C1B">
      <w:pPr>
        <w:pStyle w:val="a1"/>
        <w:numPr>
          <w:ilvl w:val="0"/>
          <w:numId w:val="15"/>
        </w:numPr>
        <w:ind w:left="993" w:hanging="284"/>
        <w:rPr>
          <w:lang w:val="en-US"/>
        </w:rPr>
      </w:pPr>
      <w:r>
        <w:rPr>
          <w:lang w:val="en-US"/>
        </w:rPr>
        <w:t>c</w:t>
      </w:r>
      <w:r w:rsidR="00B81AFC" w:rsidRPr="005243B2">
        <w:rPr>
          <w:lang w:val="en-US"/>
        </w:rPr>
        <w:t>onsequent</w:t>
      </w:r>
      <w:r w:rsidR="005243B2" w:rsidRPr="005243B2">
        <w:rPr>
          <w:lang w:val="en-US"/>
        </w:rPr>
        <w:t xml:space="preserve"> </w:t>
      </w:r>
      <w:r w:rsidR="00B81AFC" w:rsidRPr="005243B2">
        <w:rPr>
          <w:lang w:val="en-US"/>
        </w:rPr>
        <w:t>rescinds</w:t>
      </w:r>
      <w:r w:rsidR="005243B2" w:rsidRPr="005243B2">
        <w:rPr>
          <w:lang w:val="en-US"/>
        </w:rPr>
        <w:t xml:space="preserve"> </w:t>
      </w:r>
      <w:r w:rsidR="00B81AFC" w:rsidRPr="005243B2">
        <w:rPr>
          <w:lang w:val="en-US"/>
        </w:rPr>
        <w:t>accusation</w:t>
      </w:r>
      <w:r w:rsidR="005243B2" w:rsidRPr="005243B2">
        <w:rPr>
          <w:lang w:val="en-US"/>
        </w:rPr>
        <w:t xml:space="preserve"> </w:t>
      </w:r>
      <w:r w:rsidR="00B81AFC" w:rsidRPr="005243B2">
        <w:rPr>
          <w:lang w:val="en-US"/>
        </w:rPr>
        <w:t>arum</w:t>
      </w:r>
      <w:r w:rsidR="005243B2">
        <w:rPr>
          <w:lang w:val="en-US"/>
        </w:rPr>
        <w:t xml:space="preserve"> </w:t>
      </w:r>
      <w:r w:rsidR="005243B2" w:rsidRPr="005243B2">
        <w:rPr>
          <w:lang w:val="en-US"/>
        </w:rPr>
        <w:t>Imedi;</w:t>
      </w:r>
    </w:p>
    <w:p w:rsidR="005243B2" w:rsidRPr="005243B2" w:rsidRDefault="00907A35" w:rsidP="007B1C1B">
      <w:pPr>
        <w:pStyle w:val="a1"/>
        <w:numPr>
          <w:ilvl w:val="0"/>
          <w:numId w:val="15"/>
        </w:numPr>
        <w:ind w:left="993" w:hanging="284"/>
        <w:rPr>
          <w:lang w:val="en-US"/>
        </w:rPr>
      </w:pPr>
      <w:r>
        <w:rPr>
          <w:lang w:val="en-US"/>
        </w:rPr>
        <w:t>i</w:t>
      </w:r>
      <w:r w:rsidRPr="005243B2">
        <w:rPr>
          <w:lang w:val="en-US"/>
        </w:rPr>
        <w:t>olo</w:t>
      </w:r>
      <w:r w:rsidR="005243B2" w:rsidRPr="005243B2">
        <w:rPr>
          <w:lang w:val="en-US"/>
        </w:rPr>
        <w:t xml:space="preserve"> </w:t>
      </w:r>
      <w:r w:rsidR="00B81AFC" w:rsidRPr="005243B2">
        <w:rPr>
          <w:lang w:val="en-US"/>
        </w:rPr>
        <w:t>quadrat</w:t>
      </w:r>
      <w:r w:rsidR="005243B2" w:rsidRPr="005243B2">
        <w:rPr>
          <w:lang w:val="en-US"/>
        </w:rPr>
        <w:t>, est quasi err;</w:t>
      </w:r>
    </w:p>
    <w:p w:rsidR="005243B2" w:rsidRPr="005243B2" w:rsidRDefault="00907A35" w:rsidP="007B1C1B">
      <w:pPr>
        <w:pStyle w:val="a1"/>
        <w:numPr>
          <w:ilvl w:val="0"/>
          <w:numId w:val="15"/>
        </w:numPr>
        <w:ind w:left="993" w:hanging="284"/>
        <w:rPr>
          <w:lang w:val="en-US"/>
        </w:rPr>
      </w:pPr>
      <w:r>
        <w:rPr>
          <w:lang w:val="en-US"/>
        </w:rPr>
        <w:t>r</w:t>
      </w:r>
      <w:r w:rsidR="005243B2" w:rsidRPr="005243B2">
        <w:rPr>
          <w:lang w:val="en-US"/>
        </w:rPr>
        <w:t xml:space="preserve">erum </w:t>
      </w:r>
      <w:r w:rsidR="00B81AFC" w:rsidRPr="005243B2">
        <w:rPr>
          <w:lang w:val="en-US"/>
        </w:rPr>
        <w:t>sent</w:t>
      </w:r>
      <w:r w:rsidR="005243B2" w:rsidRPr="005243B2">
        <w:rPr>
          <w:lang w:val="en-US"/>
        </w:rPr>
        <w:t xml:space="preserve"> provident at, tent;</w:t>
      </w:r>
    </w:p>
    <w:p w:rsidR="005243B2" w:rsidRPr="005243B2" w:rsidRDefault="00907A35" w:rsidP="007B1C1B">
      <w:pPr>
        <w:pStyle w:val="a1"/>
        <w:numPr>
          <w:ilvl w:val="0"/>
          <w:numId w:val="15"/>
        </w:numPr>
        <w:ind w:left="993" w:hanging="284"/>
        <w:rPr>
          <w:lang w:val="en-US"/>
        </w:rPr>
      </w:pPr>
      <w:r>
        <w:rPr>
          <w:lang w:val="en-US"/>
        </w:rPr>
        <w:t>u</w:t>
      </w:r>
      <w:r w:rsidRPr="00A44940">
        <w:rPr>
          <w:lang w:val="en-US"/>
        </w:rPr>
        <w:t>nique</w:t>
      </w:r>
      <w:r w:rsidR="00B81AFC" w:rsidRPr="00A44940">
        <w:rPr>
          <w:lang w:val="en-US"/>
        </w:rPr>
        <w:t xml:space="preserve"> variator eius</w:t>
      </w:r>
      <w:r w:rsidR="005243B2">
        <w:t xml:space="preserve">, </w:t>
      </w:r>
      <w:r w:rsidR="005243B2">
        <w:rPr>
          <w:lang w:val="en-US"/>
        </w:rPr>
        <w:t>advice.</w:t>
      </w:r>
    </w:p>
    <w:p w:rsidR="00012BD7" w:rsidRDefault="00012BD7" w:rsidP="00A95A3C">
      <w:r>
        <w:br w:type="page"/>
      </w:r>
    </w:p>
    <w:p w:rsidR="00F9078A" w:rsidRDefault="00FA1D62" w:rsidP="00FA1D62">
      <w:pPr>
        <w:pStyle w:val="1"/>
      </w:pPr>
      <w:bookmarkStart w:id="3" w:name="_Toc230270875"/>
      <w:r>
        <w:lastRenderedPageBreak/>
        <w:t>1</w:t>
      </w:r>
      <w:r>
        <w:tab/>
      </w:r>
      <w:r w:rsidR="008A2FFE" w:rsidRPr="008A2FFE">
        <w:t>ОБЩИЕ СВЕДЕНИЯ</w:t>
      </w:r>
      <w:bookmarkEnd w:id="3"/>
    </w:p>
    <w:p w:rsidR="008A2FFE" w:rsidRPr="00783033" w:rsidRDefault="008A2FFE" w:rsidP="008A2FFE">
      <w:pPr>
        <w:pStyle w:val="2"/>
        <w:rPr>
          <w:lang w:val="en-US"/>
        </w:rPr>
      </w:pPr>
      <w:bookmarkStart w:id="4" w:name="_Toc230270876"/>
      <w:r w:rsidRPr="00783033">
        <w:rPr>
          <w:lang w:val="en-US"/>
        </w:rPr>
        <w:t>1.1</w:t>
      </w:r>
      <w:r w:rsidRPr="00783033">
        <w:rPr>
          <w:lang w:val="en-US"/>
        </w:rPr>
        <w:tab/>
      </w:r>
      <w:r w:rsidR="006C4D08" w:rsidRPr="00783033">
        <w:rPr>
          <w:lang w:val="en-US"/>
        </w:rPr>
        <w:t>Lorem ipsum dolor sit</w:t>
      </w:r>
      <w:bookmarkEnd w:id="4"/>
    </w:p>
    <w:p w:rsidR="00783033" w:rsidRPr="00783033" w:rsidRDefault="00783033" w:rsidP="00783033">
      <w:pPr>
        <w:rPr>
          <w:lang w:val="en-US"/>
        </w:rPr>
      </w:pPr>
      <w:r w:rsidRPr="00783033">
        <w:rPr>
          <w:lang w:val="en-US"/>
        </w:rPr>
        <w:t xml:space="preserve">Lorem, ipsum dolor sit </w:t>
      </w:r>
      <w:r w:rsidR="00B81AFC" w:rsidRPr="00783033">
        <w:rPr>
          <w:lang w:val="en-US"/>
        </w:rPr>
        <w:t>met</w:t>
      </w:r>
      <w:r w:rsidRPr="00783033">
        <w:rPr>
          <w:lang w:val="en-US"/>
        </w:rPr>
        <w:t xml:space="preserve"> </w:t>
      </w:r>
      <w:r w:rsidR="00B81AFC" w:rsidRPr="00783033">
        <w:rPr>
          <w:lang w:val="en-US"/>
        </w:rPr>
        <w:t>connecter</w:t>
      </w:r>
      <w:r w:rsidRPr="00783033">
        <w:rPr>
          <w:lang w:val="en-US"/>
        </w:rPr>
        <w:t xml:space="preserve"> </w:t>
      </w:r>
      <w:r w:rsidR="00B81AFC" w:rsidRPr="00783033">
        <w:rPr>
          <w:lang w:val="en-US"/>
        </w:rPr>
        <w:t>adipescent</w:t>
      </w:r>
      <w:r w:rsidRPr="00783033">
        <w:rPr>
          <w:lang w:val="en-US"/>
        </w:rPr>
        <w:t xml:space="preserve"> </w:t>
      </w:r>
      <w:r w:rsidR="00B81AFC" w:rsidRPr="00783033">
        <w:rPr>
          <w:lang w:val="en-US"/>
        </w:rPr>
        <w:t>elite</w:t>
      </w:r>
      <w:r w:rsidRPr="00783033">
        <w:rPr>
          <w:lang w:val="en-US"/>
        </w:rPr>
        <w:t xml:space="preserve">. </w:t>
      </w:r>
      <w:r w:rsidR="00B81AFC" w:rsidRPr="00783033">
        <w:rPr>
          <w:lang w:val="en-US"/>
        </w:rPr>
        <w:t>Imp edit</w:t>
      </w:r>
      <w:r w:rsidRPr="00783033">
        <w:rPr>
          <w:lang w:val="en-US"/>
        </w:rPr>
        <w:t xml:space="preserve"> quasi </w:t>
      </w:r>
      <w:r w:rsidR="00B81AFC" w:rsidRPr="00783033">
        <w:rPr>
          <w:lang w:val="en-US"/>
        </w:rPr>
        <w:t>facer</w:t>
      </w:r>
      <w:r w:rsidRPr="00783033">
        <w:rPr>
          <w:lang w:val="en-US"/>
        </w:rPr>
        <w:t xml:space="preserve"> </w:t>
      </w:r>
      <w:r w:rsidR="00B81AFC" w:rsidRPr="00783033">
        <w:rPr>
          <w:lang w:val="en-US"/>
        </w:rPr>
        <w:t>valuate</w:t>
      </w:r>
      <w:r w:rsidRPr="00783033">
        <w:rPr>
          <w:lang w:val="en-US"/>
        </w:rPr>
        <w:t xml:space="preserve"> </w:t>
      </w:r>
      <w:r w:rsidR="00B81AFC" w:rsidRPr="00783033">
        <w:rPr>
          <w:lang w:val="en-US"/>
        </w:rPr>
        <w:t>quadrat</w:t>
      </w:r>
      <w:r w:rsidRPr="00783033">
        <w:rPr>
          <w:lang w:val="en-US"/>
        </w:rPr>
        <w:t xml:space="preserve"> ad, porro </w:t>
      </w:r>
      <w:r w:rsidR="00B81AFC" w:rsidRPr="00783033">
        <w:rPr>
          <w:lang w:val="en-US"/>
        </w:rPr>
        <w:t>similitude</w:t>
      </w:r>
      <w:r w:rsidRPr="00783033">
        <w:rPr>
          <w:lang w:val="en-US"/>
        </w:rPr>
        <w:t xml:space="preserve"> </w:t>
      </w:r>
      <w:r w:rsidR="00B81AFC" w:rsidRPr="00783033">
        <w:rPr>
          <w:lang w:val="en-US"/>
        </w:rPr>
        <w:t>sent</w:t>
      </w:r>
      <w:r w:rsidRPr="00783033">
        <w:rPr>
          <w:lang w:val="en-US"/>
        </w:rPr>
        <w:t xml:space="preserve"> </w:t>
      </w:r>
      <w:r w:rsidR="00B81AFC" w:rsidRPr="00783033">
        <w:rPr>
          <w:lang w:val="en-US"/>
        </w:rPr>
        <w:t>Quis Quam</w:t>
      </w:r>
      <w:r w:rsidRPr="00783033">
        <w:rPr>
          <w:lang w:val="en-US"/>
        </w:rPr>
        <w:t xml:space="preserve"> </w:t>
      </w:r>
      <w:r w:rsidR="00B81AFC" w:rsidRPr="00783033">
        <w:rPr>
          <w:lang w:val="en-US"/>
        </w:rPr>
        <w:t>officious</w:t>
      </w:r>
      <w:r w:rsidRPr="00783033">
        <w:rPr>
          <w:lang w:val="en-US"/>
        </w:rPr>
        <w:t xml:space="preserve"> provident.</w:t>
      </w:r>
    </w:p>
    <w:p w:rsidR="00783033" w:rsidRPr="006F603A" w:rsidRDefault="006F603A" w:rsidP="00783033">
      <w:r>
        <w:t>Номера рисунков и прочего могут быть сквозными (1, 2, 3…) или с префиксом номера раздела (1.1, 1.2, 1.3, …, 2.1, …). Если название длинное, то одиночный межстрочный интервал</w:t>
      </w:r>
      <w:r w:rsidR="00BA1713">
        <w:t>. В картинках проверяйте, что нет абзацного отступа (он влияет на центрирование).</w:t>
      </w:r>
    </w:p>
    <w:p w:rsidR="008A2FFE" w:rsidRPr="00B81AFC" w:rsidRDefault="008A2FFE" w:rsidP="008A2FFE">
      <w:pPr>
        <w:pStyle w:val="2"/>
      </w:pPr>
      <w:bookmarkStart w:id="5" w:name="_Toc230270877"/>
      <w:r w:rsidRPr="00B81AFC">
        <w:t>1.2</w:t>
      </w:r>
      <w:r w:rsidRPr="00B81AFC">
        <w:tab/>
      </w:r>
      <w:r w:rsidR="00B81AFC" w:rsidRPr="00783033">
        <w:rPr>
          <w:lang w:val="en-US"/>
        </w:rPr>
        <w:t>Architect</w:t>
      </w:r>
      <w:r w:rsidR="006C4D08" w:rsidRPr="00B81AFC">
        <w:t xml:space="preserve"> </w:t>
      </w:r>
      <w:r w:rsidR="00B81AFC" w:rsidRPr="00783033">
        <w:rPr>
          <w:lang w:val="en-US"/>
        </w:rPr>
        <w:t>solute</w:t>
      </w:r>
      <w:r w:rsidR="006C4D08" w:rsidRPr="00B81AFC">
        <w:t xml:space="preserve"> </w:t>
      </w:r>
      <w:r w:rsidR="006C4D08" w:rsidRPr="00783033">
        <w:rPr>
          <w:lang w:val="en-US"/>
        </w:rPr>
        <w:t>ex</w:t>
      </w:r>
      <w:r w:rsidR="006C4D08" w:rsidRPr="00B81AFC">
        <w:t xml:space="preserve"> </w:t>
      </w:r>
      <w:r w:rsidR="00B81AFC" w:rsidRPr="00783033">
        <w:rPr>
          <w:lang w:val="en-US"/>
        </w:rPr>
        <w:t>optic</w:t>
      </w:r>
      <w:bookmarkEnd w:id="5"/>
    </w:p>
    <w:p w:rsidR="00783033" w:rsidRPr="00783033" w:rsidRDefault="00783033" w:rsidP="00783033">
      <w:r>
        <w:t>На</w:t>
      </w:r>
      <w:r w:rsidRPr="00783033">
        <w:t xml:space="preserve"> </w:t>
      </w:r>
      <w:r>
        <w:t>рисунке</w:t>
      </w:r>
      <w:r w:rsidRPr="00783033">
        <w:t xml:space="preserve"> 1</w:t>
      </w:r>
      <w:r>
        <w:t>.1 изображено что-то очень важное.</w:t>
      </w:r>
    </w:p>
    <w:p w:rsidR="0017212B" w:rsidRDefault="004B667A" w:rsidP="00A74EB7">
      <w:pPr>
        <w:keepNext/>
        <w:spacing w:line="240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295195" cy="2577600"/>
            <wp:effectExtent l="0" t="0" r="635" b="0"/>
            <wp:docPr id="12338636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360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195" cy="25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67A" w:rsidRPr="00B81AFC" w:rsidRDefault="004B667A" w:rsidP="0017212B">
      <w:pPr>
        <w:spacing w:line="240" w:lineRule="auto"/>
        <w:ind w:firstLine="0"/>
        <w:jc w:val="center"/>
      </w:pPr>
      <w:r>
        <w:t>Рисунок</w:t>
      </w:r>
      <w:r w:rsidRPr="00F75324">
        <w:t xml:space="preserve"> </w:t>
      </w:r>
      <w:r w:rsidR="00783033">
        <w:t>1</w:t>
      </w:r>
      <w:r w:rsidRPr="00F75324">
        <w:t xml:space="preserve">.1 – </w:t>
      </w:r>
      <w:r w:rsidR="00783033">
        <w:t>Важные зарисовки</w:t>
      </w:r>
      <w:r w:rsidR="006F603A">
        <w:t xml:space="preserve">, с очень длинным названием, </w:t>
      </w:r>
      <w:r w:rsidR="006F603A">
        <w:br/>
        <w:t>которое не умещается в одну строку</w:t>
      </w:r>
    </w:p>
    <w:p w:rsidR="00FC29F0" w:rsidRDefault="00FC29F0" w:rsidP="00FC29F0">
      <w:r>
        <w:t>Код представлен в листинге 1.1.</w:t>
      </w:r>
    </w:p>
    <w:p w:rsidR="00FC29F0" w:rsidRPr="00FC29F0" w:rsidRDefault="00FC29F0" w:rsidP="0071225F">
      <w:pPr>
        <w:pStyle w:val="ListingCaption"/>
      </w:pPr>
      <w:r>
        <w:t xml:space="preserve">Листинг 1.1 – Шаблон </w:t>
      </w:r>
      <w:r>
        <w:rPr>
          <w:lang w:val="en-US"/>
        </w:rPr>
        <w:t>html</w:t>
      </w:r>
      <w:r w:rsidRPr="00B81AFC">
        <w:t xml:space="preserve"> </w:t>
      </w:r>
      <w:r>
        <w:t>страницы</w:t>
      </w:r>
    </w:p>
    <w:p w:rsidR="00FC29F0" w:rsidRPr="0017212B" w:rsidRDefault="00FC29F0" w:rsidP="00FC29F0">
      <w:pPr>
        <w:pStyle w:val="ListingCode"/>
      </w:pPr>
      <w:r w:rsidRPr="0017212B">
        <w:t>&lt;!</w:t>
      </w:r>
      <w:r w:rsidRPr="00FC29F0">
        <w:t>DOCTYPE</w:t>
      </w:r>
      <w:r w:rsidRPr="0017212B">
        <w:t xml:space="preserve"> </w:t>
      </w:r>
      <w:r w:rsidRPr="00FC29F0">
        <w:t>html</w:t>
      </w:r>
      <w:r w:rsidRPr="0017212B">
        <w:t>&gt;</w:t>
      </w:r>
    </w:p>
    <w:p w:rsidR="00FC29F0" w:rsidRPr="00FC29F0" w:rsidRDefault="00FC29F0" w:rsidP="00FC29F0">
      <w:pPr>
        <w:pStyle w:val="ListingCode"/>
      </w:pPr>
      <w:r w:rsidRPr="00FC29F0">
        <w:t xml:space="preserve">&lt;html </w:t>
      </w:r>
      <w:proofErr w:type="spellStart"/>
      <w:r w:rsidRPr="00FC29F0">
        <w:t>lang</w:t>
      </w:r>
      <w:proofErr w:type="spellEnd"/>
      <w:r w:rsidRPr="00FC29F0">
        <w:t>="en"&gt;</w:t>
      </w:r>
    </w:p>
    <w:p w:rsidR="00FC29F0" w:rsidRPr="00FC29F0" w:rsidRDefault="00FC29F0" w:rsidP="00FC29F0">
      <w:pPr>
        <w:pStyle w:val="ListingCode"/>
      </w:pPr>
      <w:r w:rsidRPr="00FC29F0">
        <w:t>&lt;head&gt;</w:t>
      </w:r>
    </w:p>
    <w:p w:rsidR="00FC29F0" w:rsidRPr="00FC29F0" w:rsidRDefault="00FC29F0" w:rsidP="00FC29F0">
      <w:pPr>
        <w:pStyle w:val="ListingCode"/>
      </w:pPr>
      <w:r w:rsidRPr="00FC29F0">
        <w:t>    &lt;meta charset="UTF-8"&gt;</w:t>
      </w:r>
    </w:p>
    <w:p w:rsidR="00FC29F0" w:rsidRPr="00FC29F0" w:rsidRDefault="00FC29F0" w:rsidP="00FC29F0">
      <w:pPr>
        <w:pStyle w:val="ListingCode"/>
      </w:pPr>
      <w:r w:rsidRPr="00FC29F0">
        <w:t>    &lt;meta name="viewport" content="width=device-width, initial-scale=1.0"&gt;</w:t>
      </w:r>
    </w:p>
    <w:p w:rsidR="00FC29F0" w:rsidRPr="00FC29F0" w:rsidRDefault="00FC29F0" w:rsidP="00FC29F0">
      <w:pPr>
        <w:pStyle w:val="ListingCode"/>
      </w:pPr>
      <w:r w:rsidRPr="00FC29F0">
        <w:t>    &lt;title&gt;Document&lt;/title&gt;</w:t>
      </w:r>
    </w:p>
    <w:p w:rsidR="00FC29F0" w:rsidRPr="00FC29F0" w:rsidRDefault="00FC29F0" w:rsidP="00FC29F0">
      <w:pPr>
        <w:pStyle w:val="ListingCode"/>
      </w:pPr>
      <w:r w:rsidRPr="00FC29F0">
        <w:t>&lt;/head&gt;</w:t>
      </w:r>
    </w:p>
    <w:p w:rsidR="00FC29F0" w:rsidRPr="00B81AFC" w:rsidRDefault="00FC29F0" w:rsidP="00FC29F0">
      <w:pPr>
        <w:pStyle w:val="ListingCode"/>
      </w:pPr>
      <w:r w:rsidRPr="00FC29F0">
        <w:t>&lt;body&gt;</w:t>
      </w:r>
    </w:p>
    <w:p w:rsidR="00FC29F0" w:rsidRPr="00DF4E48" w:rsidRDefault="00FC29F0" w:rsidP="00B70A2E">
      <w:pPr>
        <w:pStyle w:val="ListingCaption"/>
      </w:pPr>
      <w:r>
        <w:lastRenderedPageBreak/>
        <w:t>Продолжение</w:t>
      </w:r>
      <w:r w:rsidRPr="00DF4E48">
        <w:t xml:space="preserve"> </w:t>
      </w:r>
      <w:r>
        <w:t>листинга</w:t>
      </w:r>
      <w:r w:rsidRPr="00DF4E48">
        <w:t xml:space="preserve"> 1.1</w:t>
      </w:r>
    </w:p>
    <w:p w:rsidR="00FC29F0" w:rsidRPr="00FC29F0" w:rsidRDefault="00FC29F0" w:rsidP="00FC29F0">
      <w:pPr>
        <w:pStyle w:val="ListingCode"/>
        <w:rPr>
          <w:lang w:val="ru-RU"/>
        </w:rPr>
      </w:pPr>
      <w:r w:rsidRPr="00FC29F0">
        <w:rPr>
          <w:lang w:val="ru-RU"/>
        </w:rPr>
        <w:t>&lt;/</w:t>
      </w:r>
      <w:proofErr w:type="spellStart"/>
      <w:r w:rsidRPr="00FC29F0">
        <w:rPr>
          <w:lang w:val="ru-RU"/>
        </w:rPr>
        <w:t>body</w:t>
      </w:r>
      <w:proofErr w:type="spellEnd"/>
      <w:r w:rsidRPr="00FC29F0">
        <w:rPr>
          <w:lang w:val="ru-RU"/>
        </w:rPr>
        <w:t>&gt;</w:t>
      </w:r>
    </w:p>
    <w:p w:rsidR="00FC29F0" w:rsidRPr="00FC29F0" w:rsidRDefault="00FC29F0" w:rsidP="00FC29F0">
      <w:pPr>
        <w:pStyle w:val="ListingCode"/>
        <w:rPr>
          <w:lang w:val="ru-RU"/>
        </w:rPr>
      </w:pPr>
      <w:r w:rsidRPr="00FC29F0">
        <w:rPr>
          <w:lang w:val="ru-RU"/>
        </w:rPr>
        <w:t>&lt;/</w:t>
      </w:r>
      <w:proofErr w:type="spellStart"/>
      <w:r w:rsidRPr="00FC29F0">
        <w:rPr>
          <w:lang w:val="ru-RU"/>
        </w:rPr>
        <w:t>html</w:t>
      </w:r>
      <w:proofErr w:type="spellEnd"/>
      <w:r w:rsidRPr="00FC29F0">
        <w:rPr>
          <w:lang w:val="ru-RU"/>
        </w:rPr>
        <w:t>&gt;</w:t>
      </w:r>
    </w:p>
    <w:p w:rsidR="00FC29F0" w:rsidRPr="00956C8E" w:rsidRDefault="00FC29F0" w:rsidP="00FC29F0">
      <w:pPr>
        <w:pStyle w:val="ListingCode"/>
        <w:rPr>
          <w:lang w:val="ru-RU"/>
        </w:rPr>
      </w:pPr>
    </w:p>
    <w:p w:rsidR="00FC29F0" w:rsidRDefault="00956C8E" w:rsidP="00956C8E">
      <w:r>
        <w:t>Результаты анализа представлены в таблице 1.</w:t>
      </w:r>
    </w:p>
    <w:p w:rsidR="004B667A" w:rsidRDefault="004B667A" w:rsidP="0044768E">
      <w:pPr>
        <w:pStyle w:val="TableCaption"/>
      </w:pPr>
      <w:r>
        <w:t>Таблица 1 – Результат анализа</w:t>
      </w:r>
    </w:p>
    <w:tbl>
      <w:tblPr>
        <w:tblStyle w:val="af1"/>
        <w:tblW w:w="0" w:type="auto"/>
        <w:tblLook w:val="04A0"/>
      </w:tblPr>
      <w:tblGrid>
        <w:gridCol w:w="2004"/>
        <w:gridCol w:w="2425"/>
        <w:gridCol w:w="1623"/>
        <w:gridCol w:w="1300"/>
        <w:gridCol w:w="2219"/>
      </w:tblGrid>
      <w:tr w:rsidR="00D22C4D" w:rsidRPr="00956C8E" w:rsidTr="00D22C4D">
        <w:tc>
          <w:tcPr>
            <w:tcW w:w="0" w:type="auto"/>
          </w:tcPr>
          <w:p w:rsidR="00956C8E" w:rsidRPr="00956C8E" w:rsidRDefault="00956C8E" w:rsidP="00956C8E">
            <w:pPr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Lorem</w:t>
            </w:r>
            <w:proofErr w:type="spellEnd"/>
          </w:p>
        </w:tc>
        <w:tc>
          <w:tcPr>
            <w:tcW w:w="0" w:type="auto"/>
          </w:tcPr>
          <w:p w:rsidR="00956C8E" w:rsidRPr="00956C8E" w:rsidRDefault="001B1E61" w:rsidP="00956C8E">
            <w:pPr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1B1E61">
              <w:rPr>
                <w:sz w:val="24"/>
                <w:szCs w:val="20"/>
              </w:rPr>
              <w:t>I</w:t>
            </w:r>
            <w:r w:rsidR="00956C8E" w:rsidRPr="00956C8E">
              <w:rPr>
                <w:sz w:val="24"/>
                <w:szCs w:val="20"/>
              </w:rPr>
              <w:t>psum</w:t>
            </w:r>
            <w:proofErr w:type="spellEnd"/>
          </w:p>
        </w:tc>
        <w:tc>
          <w:tcPr>
            <w:tcW w:w="0" w:type="auto"/>
          </w:tcPr>
          <w:p w:rsidR="00956C8E" w:rsidRPr="00956C8E" w:rsidRDefault="001B1E61" w:rsidP="00956C8E">
            <w:pPr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1B1E61">
              <w:rPr>
                <w:sz w:val="24"/>
                <w:szCs w:val="20"/>
              </w:rPr>
              <w:t>D</w:t>
            </w:r>
            <w:r w:rsidR="00956C8E" w:rsidRPr="00956C8E">
              <w:rPr>
                <w:sz w:val="24"/>
                <w:szCs w:val="20"/>
              </w:rPr>
              <w:t>olor</w:t>
            </w:r>
            <w:proofErr w:type="spellEnd"/>
          </w:p>
        </w:tc>
        <w:tc>
          <w:tcPr>
            <w:tcW w:w="0" w:type="auto"/>
          </w:tcPr>
          <w:p w:rsidR="00956C8E" w:rsidRPr="00956C8E" w:rsidRDefault="001B1E61" w:rsidP="00956C8E">
            <w:pPr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1B1E61">
              <w:rPr>
                <w:sz w:val="24"/>
                <w:szCs w:val="20"/>
              </w:rPr>
              <w:t>S</w:t>
            </w:r>
            <w:r w:rsidR="00956C8E" w:rsidRPr="00956C8E">
              <w:rPr>
                <w:sz w:val="24"/>
                <w:szCs w:val="20"/>
              </w:rPr>
              <w:t>it</w:t>
            </w:r>
            <w:proofErr w:type="spellEnd"/>
          </w:p>
        </w:tc>
        <w:tc>
          <w:tcPr>
            <w:tcW w:w="0" w:type="auto"/>
          </w:tcPr>
          <w:p w:rsidR="00956C8E" w:rsidRPr="00956C8E" w:rsidRDefault="001B1E61" w:rsidP="00956C8E">
            <w:pPr>
              <w:ind w:firstLine="0"/>
              <w:jc w:val="center"/>
              <w:rPr>
                <w:sz w:val="24"/>
                <w:szCs w:val="20"/>
              </w:rPr>
            </w:pPr>
            <w:proofErr w:type="spellStart"/>
            <w:r w:rsidRPr="001B1E61">
              <w:rPr>
                <w:sz w:val="24"/>
                <w:szCs w:val="20"/>
              </w:rPr>
              <w:t>A</w:t>
            </w:r>
            <w:r w:rsidR="00956C8E" w:rsidRPr="00956C8E">
              <w:rPr>
                <w:sz w:val="24"/>
                <w:szCs w:val="20"/>
              </w:rPr>
              <w:t>met</w:t>
            </w:r>
            <w:proofErr w:type="spellEnd"/>
          </w:p>
        </w:tc>
      </w:tr>
      <w:tr w:rsidR="00D22C4D" w:rsidRPr="00956C8E" w:rsidTr="00D22C4D"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Nostrum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dicta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ex</w:t>
            </w:r>
            <w:proofErr w:type="spellEnd"/>
          </w:p>
        </w:tc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exercitationem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repellendus</w:t>
            </w:r>
            <w:proofErr w:type="spellEnd"/>
            <w:r w:rsidRPr="00956C8E">
              <w:rPr>
                <w:sz w:val="24"/>
                <w:szCs w:val="20"/>
              </w:rPr>
              <w:t>.</w:t>
            </w:r>
          </w:p>
        </w:tc>
        <w:tc>
          <w:tcPr>
            <w:tcW w:w="0" w:type="auto"/>
          </w:tcPr>
          <w:p w:rsidR="00956C8E" w:rsidRPr="00956C8E" w:rsidRDefault="0017212B" w:rsidP="00596B64">
            <w:pPr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a</w:t>
            </w:r>
            <w:proofErr w:type="spellStart"/>
            <w:r w:rsidR="00956C8E" w:rsidRPr="00956C8E">
              <w:rPr>
                <w:sz w:val="24"/>
                <w:szCs w:val="20"/>
              </w:rPr>
              <w:t>d</w:t>
            </w:r>
            <w:proofErr w:type="spellEnd"/>
            <w:r w:rsidR="00956C8E" w:rsidRPr="00956C8E">
              <w:rPr>
                <w:sz w:val="24"/>
                <w:szCs w:val="20"/>
              </w:rPr>
              <w:t xml:space="preserve"> </w:t>
            </w:r>
            <w:proofErr w:type="spellStart"/>
            <w:r w:rsidR="00956C8E" w:rsidRPr="00956C8E">
              <w:rPr>
                <w:sz w:val="24"/>
                <w:szCs w:val="20"/>
              </w:rPr>
              <w:t>quidem</w:t>
            </w:r>
            <w:proofErr w:type="spellEnd"/>
            <w:r w:rsidR="00956C8E" w:rsidRPr="00956C8E">
              <w:rPr>
                <w:sz w:val="24"/>
                <w:szCs w:val="20"/>
              </w:rPr>
              <w:t xml:space="preserve"> </w:t>
            </w:r>
            <w:proofErr w:type="spellStart"/>
            <w:r w:rsidR="00956C8E" w:rsidRPr="00956C8E">
              <w:rPr>
                <w:sz w:val="24"/>
                <w:szCs w:val="20"/>
              </w:rPr>
              <w:t>similique</w:t>
            </w:r>
            <w:proofErr w:type="spellEnd"/>
          </w:p>
        </w:tc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odio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corporis</w:t>
            </w:r>
            <w:proofErr w:type="spellEnd"/>
          </w:p>
        </w:tc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recusandae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maiores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laboriosam</w:t>
            </w:r>
            <w:proofErr w:type="spellEnd"/>
          </w:p>
        </w:tc>
      </w:tr>
      <w:tr w:rsidR="00D22C4D" w:rsidRPr="00956C8E" w:rsidTr="00D22C4D"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Ipsum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voluptates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architecto</w:t>
            </w:r>
            <w:proofErr w:type="spellEnd"/>
          </w:p>
        </w:tc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veniam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quibusdam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praesentium</w:t>
            </w:r>
            <w:proofErr w:type="spellEnd"/>
          </w:p>
        </w:tc>
        <w:tc>
          <w:tcPr>
            <w:tcW w:w="0" w:type="auto"/>
          </w:tcPr>
          <w:p w:rsidR="00956C8E" w:rsidRPr="00956C8E" w:rsidRDefault="0017212B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iusto</w:t>
            </w:r>
            <w:proofErr w:type="spellEnd"/>
            <w:r>
              <w:rPr>
                <w:sz w:val="24"/>
                <w:szCs w:val="20"/>
              </w:rPr>
              <w:t xml:space="preserve">. </w:t>
            </w:r>
            <w:r>
              <w:rPr>
                <w:sz w:val="24"/>
                <w:szCs w:val="20"/>
                <w:lang w:val="en-US"/>
              </w:rPr>
              <w:t>d</w:t>
            </w:r>
            <w:proofErr w:type="spellStart"/>
            <w:r w:rsidR="00956C8E" w:rsidRPr="00956C8E">
              <w:rPr>
                <w:sz w:val="24"/>
                <w:szCs w:val="20"/>
              </w:rPr>
              <w:t>olorem</w:t>
            </w:r>
            <w:proofErr w:type="spellEnd"/>
          </w:p>
        </w:tc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cum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nobis</w:t>
            </w:r>
            <w:proofErr w:type="spellEnd"/>
          </w:p>
        </w:tc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maiores</w:t>
            </w:r>
            <w:proofErr w:type="spellEnd"/>
            <w:r w:rsidRPr="00956C8E">
              <w:rPr>
                <w:sz w:val="24"/>
                <w:szCs w:val="20"/>
              </w:rPr>
              <w:t xml:space="preserve">, </w:t>
            </w:r>
            <w:proofErr w:type="spellStart"/>
            <w:r w:rsidRPr="00956C8E">
              <w:rPr>
                <w:sz w:val="24"/>
                <w:szCs w:val="20"/>
              </w:rPr>
              <w:t>itaque</w:t>
            </w:r>
            <w:proofErr w:type="spellEnd"/>
          </w:p>
        </w:tc>
      </w:tr>
      <w:tr w:rsidR="00D22C4D" w:rsidRPr="00956C8E" w:rsidTr="00D22C4D">
        <w:tc>
          <w:tcPr>
            <w:tcW w:w="0" w:type="auto"/>
          </w:tcPr>
          <w:p w:rsidR="00956C8E" w:rsidRPr="00956C8E" w:rsidRDefault="00956C8E" w:rsidP="00AD2D7E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Officiis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voluptate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quaerat</w:t>
            </w:r>
            <w:proofErr w:type="spellEnd"/>
          </w:p>
        </w:tc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sapiente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enim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consectetur</w:t>
            </w:r>
            <w:proofErr w:type="spellEnd"/>
          </w:p>
        </w:tc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dolores</w:t>
            </w:r>
            <w:proofErr w:type="spellEnd"/>
            <w:r w:rsidRPr="00956C8E">
              <w:rPr>
                <w:sz w:val="24"/>
                <w:szCs w:val="20"/>
              </w:rPr>
              <w:t xml:space="preserve">, </w:t>
            </w:r>
            <w:proofErr w:type="spellStart"/>
            <w:r w:rsidRPr="00956C8E">
              <w:rPr>
                <w:sz w:val="24"/>
                <w:szCs w:val="20"/>
              </w:rPr>
              <w:t>nulla</w:t>
            </w:r>
            <w:proofErr w:type="spellEnd"/>
          </w:p>
        </w:tc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proofErr w:type="spellStart"/>
            <w:r w:rsidRPr="00956C8E">
              <w:rPr>
                <w:sz w:val="24"/>
                <w:szCs w:val="20"/>
              </w:rPr>
              <w:t>doloribus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a</w:t>
            </w:r>
            <w:proofErr w:type="spellEnd"/>
          </w:p>
        </w:tc>
        <w:tc>
          <w:tcPr>
            <w:tcW w:w="0" w:type="auto"/>
          </w:tcPr>
          <w:p w:rsidR="00956C8E" w:rsidRPr="00956C8E" w:rsidRDefault="00956C8E" w:rsidP="00596B64">
            <w:pPr>
              <w:ind w:firstLine="0"/>
              <w:jc w:val="left"/>
              <w:rPr>
                <w:sz w:val="24"/>
                <w:szCs w:val="20"/>
              </w:rPr>
            </w:pPr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iusto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explicabo</w:t>
            </w:r>
            <w:proofErr w:type="spellEnd"/>
            <w:r w:rsidRPr="00956C8E">
              <w:rPr>
                <w:sz w:val="24"/>
                <w:szCs w:val="20"/>
              </w:rPr>
              <w:t xml:space="preserve"> </w:t>
            </w:r>
            <w:proofErr w:type="spellStart"/>
            <w:r w:rsidRPr="00956C8E">
              <w:rPr>
                <w:sz w:val="24"/>
                <w:szCs w:val="20"/>
              </w:rPr>
              <w:t>architecto</w:t>
            </w:r>
            <w:proofErr w:type="spellEnd"/>
          </w:p>
        </w:tc>
      </w:tr>
    </w:tbl>
    <w:p w:rsidR="00BA1713" w:rsidRDefault="00BA1713" w:rsidP="00BA1713">
      <w:r>
        <w:t>Заголовки таблицы центрируются, остальные ячейки выровнены слева сверху. При переносе таблицы дублируется строка заголовков.</w:t>
      </w:r>
    </w:p>
    <w:p w:rsidR="00CD65D0" w:rsidRDefault="00CD65D0">
      <w:pPr>
        <w:spacing w:line="259" w:lineRule="auto"/>
        <w:ind w:firstLine="0"/>
        <w:jc w:val="left"/>
      </w:pPr>
      <w:r>
        <w:br w:type="page"/>
      </w:r>
    </w:p>
    <w:p w:rsidR="00E53C46" w:rsidRDefault="00CD65D0" w:rsidP="00492061">
      <w:pPr>
        <w:pStyle w:val="1"/>
        <w:ind w:firstLine="0"/>
        <w:jc w:val="center"/>
      </w:pPr>
      <w:bookmarkStart w:id="6" w:name="_Toc230270878"/>
      <w:r w:rsidRPr="00CD65D0">
        <w:lastRenderedPageBreak/>
        <w:t>ЗАКЛЮЧЕНИЕ</w:t>
      </w:r>
      <w:bookmarkEnd w:id="6"/>
    </w:p>
    <w:p w:rsidR="00D22C4D" w:rsidRPr="00D22C4D" w:rsidRDefault="00D22C4D" w:rsidP="00D22C4D">
      <w:pPr>
        <w:rPr>
          <w:lang w:val="en-US"/>
        </w:rPr>
      </w:pPr>
      <w:r w:rsidRPr="00D22C4D">
        <w:rPr>
          <w:lang w:val="en-US"/>
        </w:rPr>
        <w:t>Lorem</w:t>
      </w:r>
      <w:r w:rsidRPr="0017212B">
        <w:t xml:space="preserve">, </w:t>
      </w:r>
      <w:r w:rsidRPr="00D22C4D">
        <w:rPr>
          <w:lang w:val="en-US"/>
        </w:rPr>
        <w:t>ipsum</w:t>
      </w:r>
      <w:r w:rsidRPr="0017212B">
        <w:t xml:space="preserve"> </w:t>
      </w:r>
      <w:r w:rsidRPr="00D22C4D">
        <w:rPr>
          <w:lang w:val="en-US"/>
        </w:rPr>
        <w:t>dolor</w:t>
      </w:r>
      <w:r w:rsidRPr="0017212B">
        <w:t xml:space="preserve"> </w:t>
      </w:r>
      <w:r w:rsidRPr="00D22C4D">
        <w:rPr>
          <w:lang w:val="en-US"/>
        </w:rPr>
        <w:t>sit</w:t>
      </w:r>
      <w:r w:rsidRPr="0017212B">
        <w:t xml:space="preserve"> </w:t>
      </w:r>
      <w:r w:rsidR="00401034" w:rsidRPr="00D22C4D">
        <w:rPr>
          <w:lang w:val="en-US"/>
        </w:rPr>
        <w:t>met</w:t>
      </w:r>
      <w:r w:rsidRPr="0017212B">
        <w:t xml:space="preserve"> </w:t>
      </w:r>
      <w:r w:rsidR="00401034" w:rsidRPr="00D22C4D">
        <w:rPr>
          <w:lang w:val="en-US"/>
        </w:rPr>
        <w:t>consenter</w:t>
      </w:r>
      <w:r w:rsidRPr="0017212B">
        <w:t xml:space="preserve"> </w:t>
      </w:r>
      <w:r w:rsidR="00401034" w:rsidRPr="00D22C4D">
        <w:rPr>
          <w:lang w:val="en-US"/>
        </w:rPr>
        <w:t>depositing</w:t>
      </w:r>
      <w:r w:rsidRPr="0017212B">
        <w:t xml:space="preserve"> </w:t>
      </w:r>
      <w:r w:rsidR="00401034" w:rsidRPr="00D22C4D">
        <w:rPr>
          <w:lang w:val="en-US"/>
        </w:rPr>
        <w:t>exit</w:t>
      </w:r>
      <w:r w:rsidRPr="0017212B">
        <w:t xml:space="preserve">. </w:t>
      </w:r>
      <w:r w:rsidRPr="00D22C4D">
        <w:rPr>
          <w:lang w:val="en-US"/>
        </w:rPr>
        <w:t xml:space="preserve">Est </w:t>
      </w:r>
      <w:r w:rsidR="00401034" w:rsidRPr="00D22C4D">
        <w:rPr>
          <w:lang w:val="en-US"/>
        </w:rPr>
        <w:t>eques</w:t>
      </w:r>
      <w:r w:rsidRPr="00D22C4D">
        <w:rPr>
          <w:lang w:val="en-US"/>
        </w:rPr>
        <w:t xml:space="preserve"> provident </w:t>
      </w:r>
      <w:r w:rsidR="00401034" w:rsidRPr="00D22C4D">
        <w:rPr>
          <w:lang w:val="en-US"/>
        </w:rPr>
        <w:t>mayors</w:t>
      </w:r>
      <w:r w:rsidRPr="00D22C4D">
        <w:rPr>
          <w:lang w:val="en-US"/>
        </w:rPr>
        <w:t xml:space="preserve"> delectus </w:t>
      </w:r>
      <w:r w:rsidR="00401034" w:rsidRPr="00D22C4D">
        <w:rPr>
          <w:lang w:val="en-US"/>
        </w:rPr>
        <w:t>oddity</w:t>
      </w:r>
      <w:r w:rsidRPr="00D22C4D">
        <w:rPr>
          <w:lang w:val="en-US"/>
        </w:rPr>
        <w:t xml:space="preserve"> nisi </w:t>
      </w:r>
      <w:r w:rsidR="00401034" w:rsidRPr="00D22C4D">
        <w:rPr>
          <w:lang w:val="en-US"/>
        </w:rPr>
        <w:t>met</w:t>
      </w:r>
      <w:r w:rsidRPr="00D22C4D">
        <w:rPr>
          <w:lang w:val="en-US"/>
        </w:rPr>
        <w:t xml:space="preserve"> </w:t>
      </w:r>
      <w:r w:rsidR="00401034" w:rsidRPr="00D22C4D">
        <w:rPr>
          <w:lang w:val="en-US"/>
        </w:rPr>
        <w:t>doormen</w:t>
      </w:r>
      <w:r w:rsidRPr="00D22C4D">
        <w:rPr>
          <w:lang w:val="en-US"/>
        </w:rPr>
        <w:t xml:space="preserve"> cum non, </w:t>
      </w:r>
      <w:r w:rsidR="00401034" w:rsidRPr="00D22C4D">
        <w:rPr>
          <w:lang w:val="en-US"/>
        </w:rPr>
        <w:t>egos</w:t>
      </w:r>
      <w:r w:rsidRPr="00D22C4D">
        <w:rPr>
          <w:lang w:val="en-US"/>
        </w:rPr>
        <w:t xml:space="preserve">, </w:t>
      </w:r>
      <w:r w:rsidR="00401034" w:rsidRPr="00D22C4D">
        <w:rPr>
          <w:lang w:val="en-US"/>
        </w:rPr>
        <w:t>inventor</w:t>
      </w:r>
      <w:r w:rsidRPr="00D22C4D">
        <w:rPr>
          <w:lang w:val="en-US"/>
        </w:rPr>
        <w:t xml:space="preserve"> </w:t>
      </w:r>
      <w:r w:rsidR="00401034" w:rsidRPr="00D22C4D">
        <w:rPr>
          <w:lang w:val="en-US"/>
        </w:rPr>
        <w:t>blandifies</w:t>
      </w:r>
      <w:r w:rsidRPr="00D22C4D">
        <w:rPr>
          <w:lang w:val="en-US"/>
        </w:rPr>
        <w:t xml:space="preserve">? </w:t>
      </w:r>
      <w:r w:rsidR="00401034" w:rsidRPr="00D22C4D">
        <w:rPr>
          <w:lang w:val="en-US"/>
        </w:rPr>
        <w:t>Necessitates</w:t>
      </w:r>
      <w:r w:rsidRPr="00D22C4D">
        <w:rPr>
          <w:lang w:val="en-US"/>
        </w:rPr>
        <w:t xml:space="preserve"> </w:t>
      </w:r>
      <w:r w:rsidR="00401034" w:rsidRPr="00D22C4D">
        <w:rPr>
          <w:lang w:val="en-US"/>
        </w:rPr>
        <w:t>parador</w:t>
      </w:r>
      <w:r w:rsidRPr="00D22C4D">
        <w:rPr>
          <w:lang w:val="en-US"/>
        </w:rPr>
        <w:t xml:space="preserve"> autem </w:t>
      </w:r>
      <w:r w:rsidR="00401034" w:rsidRPr="00D22C4D">
        <w:rPr>
          <w:lang w:val="en-US"/>
        </w:rPr>
        <w:t>veldt</w:t>
      </w:r>
      <w:r w:rsidRPr="00D22C4D">
        <w:rPr>
          <w:lang w:val="en-US"/>
        </w:rPr>
        <w:t xml:space="preserve">, </w:t>
      </w:r>
      <w:r w:rsidR="00401034" w:rsidRPr="00D22C4D">
        <w:rPr>
          <w:lang w:val="en-US"/>
        </w:rPr>
        <w:t>antique</w:t>
      </w:r>
      <w:r w:rsidRPr="00D22C4D">
        <w:rPr>
          <w:lang w:val="en-US"/>
        </w:rPr>
        <w:t xml:space="preserve"> est </w:t>
      </w:r>
      <w:r w:rsidR="00401034" w:rsidRPr="00D22C4D">
        <w:rPr>
          <w:lang w:val="en-US"/>
        </w:rPr>
        <w:t>quash</w:t>
      </w:r>
      <w:r w:rsidRPr="00D22C4D">
        <w:rPr>
          <w:lang w:val="en-US"/>
        </w:rPr>
        <w:t xml:space="preserve"> </w:t>
      </w:r>
      <w:r w:rsidR="00401034" w:rsidRPr="00D22C4D">
        <w:rPr>
          <w:lang w:val="en-US"/>
        </w:rPr>
        <w:t>perspicuity’s</w:t>
      </w:r>
      <w:r w:rsidRPr="00D22C4D">
        <w:rPr>
          <w:lang w:val="en-US"/>
        </w:rPr>
        <w:t>!</w:t>
      </w:r>
    </w:p>
    <w:p w:rsidR="000E2915" w:rsidRPr="00D22C4D" w:rsidRDefault="000E2915" w:rsidP="000A51DC">
      <w:pPr>
        <w:rPr>
          <w:lang w:val="en-US"/>
        </w:rPr>
      </w:pPr>
      <w:r w:rsidRPr="00D22C4D">
        <w:rPr>
          <w:lang w:val="en-US"/>
        </w:rPr>
        <w:br w:type="page"/>
      </w:r>
    </w:p>
    <w:p w:rsidR="00D22C4D" w:rsidRPr="00B81AFC" w:rsidRDefault="00D22C4D" w:rsidP="00D22C4D">
      <w:pPr>
        <w:pStyle w:val="1"/>
        <w:ind w:firstLine="0"/>
        <w:jc w:val="center"/>
        <w:rPr>
          <w:lang w:val="en-US"/>
        </w:rPr>
      </w:pPr>
      <w:bookmarkStart w:id="7" w:name="_Toc230270879"/>
      <w:r w:rsidRPr="00C821F9">
        <w:lastRenderedPageBreak/>
        <w:t>СПИСОК</w:t>
      </w:r>
      <w:r w:rsidRPr="00B81AFC">
        <w:rPr>
          <w:lang w:val="en-US"/>
        </w:rPr>
        <w:t xml:space="preserve"> </w:t>
      </w:r>
      <w:r w:rsidRPr="00C821F9">
        <w:t>ИСПОЛЬЗОВАННЫХ</w:t>
      </w:r>
      <w:r w:rsidRPr="00B81AFC">
        <w:rPr>
          <w:lang w:val="en-US"/>
        </w:rPr>
        <w:t xml:space="preserve"> </w:t>
      </w:r>
      <w:r w:rsidRPr="00C821F9">
        <w:t>ИСТОЧНИКОВ</w:t>
      </w:r>
      <w:bookmarkEnd w:id="7"/>
    </w:p>
    <w:p w:rsidR="00D22C4D" w:rsidRPr="006700B8" w:rsidRDefault="00D22C4D" w:rsidP="00D8402D">
      <w:pPr>
        <w:pStyle w:val="a"/>
      </w:pPr>
      <w:r w:rsidRPr="002A7EF1">
        <w:t>Куликов, А. А. Разработка интернет ресурсов</w:t>
      </w:r>
      <w:proofErr w:type="gramStart"/>
      <w:r w:rsidRPr="002A7EF1">
        <w:t xml:space="preserve"> :</w:t>
      </w:r>
      <w:proofErr w:type="gramEnd"/>
      <w:r w:rsidRPr="002A7EF1">
        <w:t xml:space="preserve"> учебное пособие / А. А. Куликов, А. А. </w:t>
      </w:r>
      <w:proofErr w:type="spellStart"/>
      <w:r w:rsidRPr="002A7EF1">
        <w:t>Русляков</w:t>
      </w:r>
      <w:proofErr w:type="spellEnd"/>
      <w:r w:rsidRPr="002A7EF1">
        <w:t xml:space="preserve">. — Москва : РТУ МИРЭА, 2023. — 306 с. — ISBN 978-5-7339-2047-4. — Текст : электронный // Лань : электронно-библиотечная система. — URL: https://e.lanbook.com/book/398264 (дата обращения: 18.11.2025). — Режим доступа: для </w:t>
      </w:r>
      <w:proofErr w:type="spellStart"/>
      <w:r w:rsidRPr="002A7EF1">
        <w:t>авториз</w:t>
      </w:r>
      <w:proofErr w:type="spellEnd"/>
      <w:r w:rsidRPr="002A7EF1">
        <w:t>. пользователей.</w:t>
      </w:r>
    </w:p>
    <w:p w:rsidR="00D22C4D" w:rsidRPr="00140513" w:rsidRDefault="00D22C4D" w:rsidP="00D8402D">
      <w:pPr>
        <w:pStyle w:val="a"/>
      </w:pPr>
      <w:r>
        <w:t>Д</w:t>
      </w:r>
      <w:r w:rsidRPr="00F6237D">
        <w:t xml:space="preserve">окументация MDN </w:t>
      </w:r>
      <w:proofErr w:type="spellStart"/>
      <w:r w:rsidRPr="00F6237D">
        <w:t>Web</w:t>
      </w:r>
      <w:proofErr w:type="spellEnd"/>
      <w:r w:rsidRPr="00F6237D">
        <w:t xml:space="preserve"> </w:t>
      </w:r>
      <w:proofErr w:type="spellStart"/>
      <w:r w:rsidRPr="00F6237D">
        <w:t>Docs</w:t>
      </w:r>
      <w:proofErr w:type="spellEnd"/>
      <w:r w:rsidRPr="00C82773">
        <w:rPr>
          <w:rFonts w:eastAsia="Times New Roman"/>
          <w:lang w:eastAsia="ru-RU"/>
        </w:rPr>
        <w:t xml:space="preserve"> </w:t>
      </w:r>
      <w:r w:rsidRPr="00C821F9">
        <w:t xml:space="preserve">[Электронный ресурс]. – URL: </w:t>
      </w:r>
      <w:hyperlink r:id="rId10" w:history="1">
        <w:r w:rsidRPr="00C82773">
          <w:rPr>
            <w:rStyle w:val="af0"/>
            <w:rFonts w:cs="Times New Roman"/>
            <w:szCs w:val="28"/>
          </w:rPr>
          <w:t>https://developer.mozilla.org/</w:t>
        </w:r>
      </w:hyperlink>
      <w:r w:rsidRPr="00C821F9">
        <w:t>,</w:t>
      </w:r>
      <w:r>
        <w:t xml:space="preserve"> </w:t>
      </w:r>
      <w:r w:rsidRPr="00C821F9">
        <w:t xml:space="preserve">режим доступа: свободный (дата обращения: </w:t>
      </w:r>
      <w:r>
        <w:t>18</w:t>
      </w:r>
      <w:r w:rsidRPr="00C821F9">
        <w:t>.1</w:t>
      </w:r>
      <w:r>
        <w:t>1</w:t>
      </w:r>
      <w:r w:rsidRPr="00C821F9">
        <w:t>.202</w:t>
      </w:r>
      <w:r>
        <w:t>5</w:t>
      </w:r>
      <w:r w:rsidRPr="00C821F9">
        <w:t>).</w:t>
      </w:r>
    </w:p>
    <w:p w:rsidR="00140513" w:rsidRPr="006845BE" w:rsidRDefault="00140513">
      <w:pPr>
        <w:spacing w:line="259" w:lineRule="auto"/>
        <w:ind w:firstLine="0"/>
        <w:jc w:val="left"/>
      </w:pPr>
      <w:r w:rsidRPr="006845BE">
        <w:br w:type="page"/>
      </w:r>
    </w:p>
    <w:p w:rsidR="00140513" w:rsidRDefault="00140513" w:rsidP="006845BE">
      <w:pPr>
        <w:pStyle w:val="0"/>
      </w:pPr>
      <w:r>
        <w:lastRenderedPageBreak/>
        <w:t>ПРИЛОЖЕНИЯ</w:t>
      </w:r>
    </w:p>
    <w:p w:rsidR="00140513" w:rsidRDefault="00140513" w:rsidP="00140513">
      <w:pPr>
        <w:spacing w:after="0"/>
      </w:pPr>
      <w:r>
        <w:t>Приложение А. Содержание файла CMakeLists.txt</w:t>
      </w:r>
    </w:p>
    <w:p w:rsidR="00140513" w:rsidRDefault="00140513" w:rsidP="00140513">
      <w:pPr>
        <w:spacing w:after="0"/>
      </w:pPr>
      <w:r>
        <w:t xml:space="preserve">Приложение Б. </w:t>
      </w:r>
      <w:r w:rsidR="00A74EB7">
        <w:t xml:space="preserve">Графический материал </w:t>
      </w:r>
    </w:p>
    <w:p w:rsidR="00140513" w:rsidRDefault="00140513" w:rsidP="00140513">
      <w:pPr>
        <w:spacing w:after="0"/>
      </w:pPr>
      <w:r>
        <w:t>Приложение В. Исходный код модульных тестов</w:t>
      </w:r>
    </w:p>
    <w:p w:rsidR="00140513" w:rsidRDefault="00140513" w:rsidP="00140513">
      <w:pPr>
        <w:spacing w:after="0"/>
      </w:pPr>
      <w:r>
        <w:t>Приложение Г. Содержание</w:t>
      </w:r>
    </w:p>
    <w:p w:rsidR="00140513" w:rsidRDefault="00140513" w:rsidP="00140513">
      <w:pPr>
        <w:spacing w:after="0"/>
      </w:pPr>
      <w:r>
        <w:t xml:space="preserve">Приложение Д. </w:t>
      </w:r>
      <w:r w:rsidR="00A74EB7">
        <w:t>Исходный код подсистемы «Перехватчик»</w:t>
      </w:r>
    </w:p>
    <w:p w:rsidR="00D42678" w:rsidRDefault="00D42678">
      <w:pPr>
        <w:spacing w:line="259" w:lineRule="auto"/>
        <w:ind w:firstLine="0"/>
        <w:jc w:val="left"/>
      </w:pPr>
      <w:r>
        <w:br w:type="page"/>
      </w:r>
    </w:p>
    <w:p w:rsidR="00D42678" w:rsidRDefault="00D42678" w:rsidP="00452155">
      <w:pPr>
        <w:pStyle w:val="1"/>
        <w:ind w:firstLine="0"/>
        <w:jc w:val="center"/>
      </w:pPr>
      <w:bookmarkStart w:id="8" w:name="_Toc230270880"/>
      <w:r w:rsidRPr="00D42678">
        <w:lastRenderedPageBreak/>
        <w:t>ПРИЛОЖЕНИЕ А</w:t>
      </w:r>
      <w:bookmarkEnd w:id="8"/>
    </w:p>
    <w:p w:rsidR="00A74EB7" w:rsidRPr="00A74EB7" w:rsidRDefault="00A74EB7" w:rsidP="00A74EB7">
      <w:pPr>
        <w:ind w:firstLine="0"/>
        <w:jc w:val="center"/>
      </w:pPr>
      <w:r w:rsidRPr="00A74EB7">
        <w:t>Содержание файла CMakeLists.txt</w:t>
      </w:r>
    </w:p>
    <w:p w:rsidR="00A74EB7" w:rsidRPr="00FC29F0" w:rsidRDefault="00A74EB7" w:rsidP="00A74EB7">
      <w:pPr>
        <w:pStyle w:val="ListingCaption"/>
      </w:pPr>
      <w:r>
        <w:t xml:space="preserve">Листинг 1.1 – </w:t>
      </w:r>
      <w:r w:rsidRPr="00A74EB7">
        <w:t>Файл кон</w:t>
      </w:r>
      <w:r>
        <w:t>фигурации сборки CMakeLists.txt</w:t>
      </w:r>
    </w:p>
    <w:p w:rsidR="00A74EB7" w:rsidRPr="00A74EB7" w:rsidRDefault="00A74EB7" w:rsidP="00A74EB7">
      <w:pPr>
        <w:pStyle w:val="ListingCode"/>
        <w:rPr>
          <w:lang w:val="ru-RU"/>
        </w:rPr>
      </w:pPr>
      <w:r w:rsidRPr="00A74EB7">
        <w:rPr>
          <w:lang w:val="ru-RU"/>
        </w:rPr>
        <w:t xml:space="preserve"># Установка минимальной версии </w:t>
      </w:r>
      <w:proofErr w:type="spellStart"/>
      <w:r>
        <w:t>CMake</w:t>
      </w:r>
      <w:proofErr w:type="spellEnd"/>
    </w:p>
    <w:p w:rsidR="00A74EB7" w:rsidRPr="00A74EB7" w:rsidRDefault="00A74EB7" w:rsidP="00A74EB7">
      <w:pPr>
        <w:pStyle w:val="ListingCode"/>
        <w:rPr>
          <w:lang w:val="ru-RU"/>
        </w:rPr>
      </w:pPr>
      <w:proofErr w:type="spellStart"/>
      <w:r>
        <w:t>cmake</w:t>
      </w:r>
      <w:proofErr w:type="spellEnd"/>
      <w:r w:rsidRPr="00A74EB7">
        <w:rPr>
          <w:lang w:val="ru-RU"/>
        </w:rPr>
        <w:t>_</w:t>
      </w:r>
      <w:r>
        <w:t>minimum</w:t>
      </w:r>
      <w:r w:rsidRPr="00A74EB7">
        <w:rPr>
          <w:lang w:val="ru-RU"/>
        </w:rPr>
        <w:t>_</w:t>
      </w:r>
      <w:r>
        <w:t>required</w:t>
      </w:r>
      <w:r w:rsidRPr="00A74EB7">
        <w:rPr>
          <w:lang w:val="ru-RU"/>
        </w:rPr>
        <w:t>(</w:t>
      </w:r>
      <w:r>
        <w:t>VERSION</w:t>
      </w:r>
      <w:r w:rsidRPr="00A74EB7">
        <w:rPr>
          <w:lang w:val="ru-RU"/>
        </w:rPr>
        <w:t xml:space="preserve"> 3.16)</w:t>
      </w:r>
    </w:p>
    <w:p w:rsidR="00A74EB7" w:rsidRPr="00A74EB7" w:rsidRDefault="00A74EB7" w:rsidP="00A74EB7">
      <w:pPr>
        <w:pStyle w:val="ListingCode"/>
        <w:rPr>
          <w:lang w:val="ru-RU"/>
        </w:rPr>
      </w:pPr>
    </w:p>
    <w:p w:rsidR="00A74EB7" w:rsidRPr="00A74EB7" w:rsidRDefault="00A74EB7" w:rsidP="00A74EB7">
      <w:pPr>
        <w:pStyle w:val="ListingCode"/>
        <w:rPr>
          <w:lang w:val="ru-RU"/>
        </w:rPr>
      </w:pPr>
      <w:r w:rsidRPr="00A74EB7">
        <w:rPr>
          <w:lang w:val="ru-RU"/>
        </w:rPr>
        <w:t># Название проекта и версия</w:t>
      </w:r>
    </w:p>
    <w:p w:rsidR="00A74EB7" w:rsidRDefault="00A74EB7" w:rsidP="00A74EB7">
      <w:pPr>
        <w:pStyle w:val="ListingCode"/>
      </w:pPr>
      <w:r>
        <w:t>project(</w:t>
      </w:r>
      <w:proofErr w:type="spellStart"/>
      <w:r>
        <w:t>ImageProcessingAlgorithm</w:t>
      </w:r>
      <w:proofErr w:type="spellEnd"/>
      <w:r>
        <w:t xml:space="preserve"> VERSION 1.0.0 LANGUAGES CXX)</w:t>
      </w:r>
    </w:p>
    <w:p w:rsidR="00A74EB7" w:rsidRDefault="00A74EB7" w:rsidP="00A74EB7">
      <w:pPr>
        <w:pStyle w:val="ListingCode"/>
      </w:pPr>
    </w:p>
    <w:p w:rsidR="00A74EB7" w:rsidRPr="00A74EB7" w:rsidRDefault="00A74EB7" w:rsidP="00A74EB7">
      <w:pPr>
        <w:pStyle w:val="ListingCode"/>
        <w:rPr>
          <w:lang w:val="ru-RU"/>
        </w:rPr>
      </w:pPr>
      <w:r w:rsidRPr="00A74EB7">
        <w:rPr>
          <w:lang w:val="ru-RU"/>
        </w:rPr>
        <w:t xml:space="preserve"># Установка стандарта </w:t>
      </w:r>
      <w:r>
        <w:t>C</w:t>
      </w:r>
      <w:r w:rsidRPr="00A74EB7">
        <w:rPr>
          <w:lang w:val="ru-RU"/>
        </w:rPr>
        <w:t>++ (требование для современных компиляторов)</w:t>
      </w:r>
    </w:p>
    <w:p w:rsidR="00A74EB7" w:rsidRDefault="00A74EB7" w:rsidP="00A74EB7">
      <w:pPr>
        <w:pStyle w:val="ListingCode"/>
      </w:pPr>
      <w:r>
        <w:t>set(CMAKE_CXX_STANDARD 17)</w:t>
      </w:r>
    </w:p>
    <w:p w:rsidR="00A74EB7" w:rsidRDefault="00A74EB7" w:rsidP="00A74EB7">
      <w:pPr>
        <w:pStyle w:val="ListingCode"/>
      </w:pPr>
      <w:r>
        <w:t>set(CMAKE_CXX_STANDARD_REQUIRED ON)</w:t>
      </w:r>
    </w:p>
    <w:p w:rsidR="00A74EB7" w:rsidRDefault="00A74EB7" w:rsidP="00A74EB7">
      <w:pPr>
        <w:pStyle w:val="ListingCode"/>
      </w:pPr>
      <w:r>
        <w:t>set(CMAKE_CXX_EXTENSIONS OFF)</w:t>
      </w:r>
    </w:p>
    <w:p w:rsidR="00A74EB7" w:rsidRDefault="00A74EB7" w:rsidP="00A74EB7">
      <w:pPr>
        <w:pStyle w:val="ListingCode"/>
      </w:pPr>
    </w:p>
    <w:p w:rsidR="00A74EB7" w:rsidRPr="00A74EB7" w:rsidRDefault="00A74EB7" w:rsidP="00A74EB7">
      <w:pPr>
        <w:pStyle w:val="ListingCode"/>
        <w:rPr>
          <w:lang w:val="ru-RU"/>
        </w:rPr>
      </w:pPr>
      <w:r w:rsidRPr="00A74EB7">
        <w:rPr>
          <w:lang w:val="ru-RU"/>
        </w:rPr>
        <w:t># Определение типа сборки по умолчанию, если не задан</w:t>
      </w:r>
    </w:p>
    <w:p w:rsidR="00A74EB7" w:rsidRDefault="00A74EB7" w:rsidP="00A74EB7">
      <w:pPr>
        <w:pStyle w:val="ListingCode"/>
      </w:pPr>
      <w:r>
        <w:t>if(NOT CMAKE_BUILD_TYPE)</w:t>
      </w:r>
    </w:p>
    <w:p w:rsidR="00A74EB7" w:rsidRDefault="00A74EB7" w:rsidP="00A74EB7">
      <w:pPr>
        <w:pStyle w:val="ListingCode"/>
      </w:pPr>
      <w:r>
        <w:t xml:space="preserve">    set(CMAKE_BUILD_TYPE "Release")</w:t>
      </w:r>
    </w:p>
    <w:p w:rsidR="00A74EB7" w:rsidRPr="00A74EB7" w:rsidRDefault="00A74EB7" w:rsidP="00A74EB7">
      <w:pPr>
        <w:pStyle w:val="ListingCode"/>
        <w:rPr>
          <w:lang w:val="ru-RU"/>
        </w:rPr>
      </w:pPr>
      <w:proofErr w:type="spellStart"/>
      <w:r>
        <w:t>endif</w:t>
      </w:r>
      <w:proofErr w:type="spellEnd"/>
      <w:r w:rsidRPr="00A74EB7">
        <w:rPr>
          <w:lang w:val="ru-RU"/>
        </w:rPr>
        <w:t>()</w:t>
      </w:r>
    </w:p>
    <w:p w:rsidR="00A74EB7" w:rsidRPr="00A74EB7" w:rsidRDefault="00A74EB7" w:rsidP="00A74EB7">
      <w:pPr>
        <w:pStyle w:val="ListingCode"/>
        <w:rPr>
          <w:lang w:val="ru-RU"/>
        </w:rPr>
      </w:pPr>
    </w:p>
    <w:p w:rsidR="00A74EB7" w:rsidRPr="00A74EB7" w:rsidRDefault="00A74EB7" w:rsidP="00A74EB7">
      <w:pPr>
        <w:pStyle w:val="ListingCode"/>
        <w:rPr>
          <w:lang w:val="ru-RU"/>
        </w:rPr>
      </w:pPr>
      <w:r w:rsidRPr="00A74EB7">
        <w:rPr>
          <w:lang w:val="ru-RU"/>
        </w:rPr>
        <w:t># Опции сборки (флаги компилятора)</w:t>
      </w:r>
    </w:p>
    <w:p w:rsidR="00A74EB7" w:rsidRDefault="00A74EB7" w:rsidP="00A74EB7">
      <w:pPr>
        <w:pStyle w:val="ListingCode"/>
      </w:pPr>
      <w:r>
        <w:t>if(CMAKE_CXX_COMPILER_ID MATCHES "</w:t>
      </w:r>
      <w:proofErr w:type="spellStart"/>
      <w:r>
        <w:t>GNU|Clang|MSVC</w:t>
      </w:r>
      <w:proofErr w:type="spellEnd"/>
      <w:r>
        <w:t>")</w:t>
      </w:r>
    </w:p>
    <w:p w:rsidR="00A74EB7" w:rsidRDefault="00A74EB7" w:rsidP="00A74EB7">
      <w:pPr>
        <w:pStyle w:val="ListingCode"/>
      </w:pPr>
      <w:r>
        <w:t xml:space="preserve">    if(CMAKE_BUILD_TYPE STREQUAL "Debug")</w:t>
      </w:r>
    </w:p>
    <w:p w:rsidR="00A74EB7" w:rsidRDefault="00A74EB7" w:rsidP="00A74EB7">
      <w:pPr>
        <w:pStyle w:val="ListingCode"/>
      </w:pPr>
      <w:r>
        <w:t xml:space="preserve">        </w:t>
      </w:r>
      <w:proofErr w:type="spellStart"/>
      <w:r>
        <w:t>add_compile_options</w:t>
      </w:r>
      <w:proofErr w:type="spellEnd"/>
      <w:r>
        <w:t>(-Wall -</w:t>
      </w:r>
      <w:proofErr w:type="spellStart"/>
      <w:r>
        <w:t>Wextra</w:t>
      </w:r>
      <w:proofErr w:type="spellEnd"/>
      <w:r>
        <w:t xml:space="preserve"> -g -O0)</w:t>
      </w:r>
    </w:p>
    <w:p w:rsidR="00A74EB7" w:rsidRDefault="00A74EB7" w:rsidP="00A74EB7">
      <w:pPr>
        <w:pStyle w:val="ListingCode"/>
      </w:pPr>
      <w:r>
        <w:t xml:space="preserve">    </w:t>
      </w:r>
      <w:proofErr w:type="spellStart"/>
      <w:r>
        <w:t>elseif</w:t>
      </w:r>
      <w:proofErr w:type="spellEnd"/>
      <w:r>
        <w:t>(CMAKE_BUILD_TYPE STREQUAL "Release")</w:t>
      </w:r>
    </w:p>
    <w:p w:rsidR="00A74EB7" w:rsidRDefault="00A74EB7" w:rsidP="00A74EB7">
      <w:pPr>
        <w:pStyle w:val="ListingCode"/>
      </w:pPr>
      <w:r>
        <w:t xml:space="preserve">        </w:t>
      </w:r>
      <w:proofErr w:type="spellStart"/>
      <w:r>
        <w:t>add_compile_options</w:t>
      </w:r>
      <w:proofErr w:type="spellEnd"/>
      <w:r>
        <w:t>(-O3 -DNDEBUG)</w:t>
      </w:r>
    </w:p>
    <w:p w:rsidR="00A74EB7" w:rsidRPr="00A74EB7" w:rsidRDefault="00A74EB7" w:rsidP="00A74EB7">
      <w:pPr>
        <w:pStyle w:val="ListingCode"/>
        <w:rPr>
          <w:lang w:val="ru-RU"/>
        </w:rPr>
      </w:pPr>
      <w:r>
        <w:t xml:space="preserve">    </w:t>
      </w:r>
      <w:proofErr w:type="spellStart"/>
      <w:r>
        <w:t>endif</w:t>
      </w:r>
      <w:proofErr w:type="spellEnd"/>
      <w:r w:rsidRPr="00A74EB7">
        <w:rPr>
          <w:lang w:val="ru-RU"/>
        </w:rPr>
        <w:t>()</w:t>
      </w:r>
    </w:p>
    <w:p w:rsidR="00A74EB7" w:rsidRPr="00A74EB7" w:rsidRDefault="00A74EB7" w:rsidP="00A74EB7">
      <w:pPr>
        <w:pStyle w:val="ListingCode"/>
        <w:rPr>
          <w:lang w:val="ru-RU"/>
        </w:rPr>
      </w:pPr>
      <w:proofErr w:type="spellStart"/>
      <w:r>
        <w:t>endif</w:t>
      </w:r>
      <w:proofErr w:type="spellEnd"/>
      <w:r w:rsidRPr="00A74EB7">
        <w:rPr>
          <w:lang w:val="ru-RU"/>
        </w:rPr>
        <w:t>()</w:t>
      </w:r>
    </w:p>
    <w:p w:rsidR="00A74EB7" w:rsidRPr="00A74EB7" w:rsidRDefault="00A74EB7" w:rsidP="00A74EB7">
      <w:pPr>
        <w:pStyle w:val="ListingCode"/>
        <w:rPr>
          <w:lang w:val="ru-RU"/>
        </w:rPr>
      </w:pPr>
    </w:p>
    <w:p w:rsidR="00A74EB7" w:rsidRPr="00A74EB7" w:rsidRDefault="00A74EB7" w:rsidP="00A74EB7">
      <w:pPr>
        <w:pStyle w:val="ListingCode"/>
        <w:rPr>
          <w:lang w:val="ru-RU"/>
        </w:rPr>
      </w:pPr>
      <w:r w:rsidRPr="00A74EB7">
        <w:rPr>
          <w:lang w:val="ru-RU"/>
        </w:rPr>
        <w:t xml:space="preserve"># Поиск внешней библиотеки (пример: </w:t>
      </w:r>
      <w:proofErr w:type="spellStart"/>
      <w:r>
        <w:t>OpenCV</w:t>
      </w:r>
      <w:proofErr w:type="spellEnd"/>
      <w:r w:rsidRPr="00A74EB7">
        <w:rPr>
          <w:lang w:val="ru-RU"/>
        </w:rPr>
        <w:t>)</w:t>
      </w:r>
    </w:p>
    <w:p w:rsidR="00A74EB7" w:rsidRDefault="00A74EB7" w:rsidP="00A74EB7">
      <w:pPr>
        <w:pStyle w:val="ListingCode"/>
      </w:pPr>
      <w:proofErr w:type="spellStart"/>
      <w:r>
        <w:t>find_package</w:t>
      </w:r>
      <w:proofErr w:type="spellEnd"/>
      <w:r>
        <w:t>(</w:t>
      </w:r>
      <w:proofErr w:type="spellStart"/>
      <w:r>
        <w:t>OpenCV</w:t>
      </w:r>
      <w:proofErr w:type="spellEnd"/>
      <w:r>
        <w:t xml:space="preserve"> REQUIRED COMPONENTS core </w:t>
      </w:r>
      <w:proofErr w:type="spellStart"/>
      <w:r>
        <w:t>imgproc</w:t>
      </w:r>
      <w:proofErr w:type="spellEnd"/>
      <w:r>
        <w:t xml:space="preserve"> </w:t>
      </w:r>
      <w:proofErr w:type="spellStart"/>
      <w:r>
        <w:t>highgui</w:t>
      </w:r>
      <w:proofErr w:type="spellEnd"/>
      <w:r>
        <w:t>)</w:t>
      </w:r>
    </w:p>
    <w:p w:rsidR="00A74EB7" w:rsidRDefault="00A74EB7" w:rsidP="00A74EB7">
      <w:pPr>
        <w:pStyle w:val="ListingCode"/>
      </w:pPr>
    </w:p>
    <w:p w:rsidR="00A74EB7" w:rsidRPr="00A74EB7" w:rsidRDefault="00A74EB7" w:rsidP="00A74EB7">
      <w:pPr>
        <w:pStyle w:val="ListingCode"/>
        <w:rPr>
          <w:lang w:val="ru-RU"/>
        </w:rPr>
      </w:pPr>
      <w:r w:rsidRPr="00A74EB7">
        <w:rPr>
          <w:lang w:val="ru-RU"/>
        </w:rPr>
        <w:t xml:space="preserve"># Если </w:t>
      </w:r>
      <w:proofErr w:type="spellStart"/>
      <w:r>
        <w:t>OpenCV</w:t>
      </w:r>
      <w:proofErr w:type="spellEnd"/>
      <w:r w:rsidRPr="00A74EB7">
        <w:rPr>
          <w:lang w:val="ru-RU"/>
        </w:rPr>
        <w:t xml:space="preserve"> не найден – остановить сборку с ошибкой</w:t>
      </w:r>
    </w:p>
    <w:p w:rsidR="00A74EB7" w:rsidRDefault="00A74EB7" w:rsidP="00A74EB7">
      <w:pPr>
        <w:pStyle w:val="ListingCode"/>
      </w:pPr>
      <w:r>
        <w:t xml:space="preserve">if(NOT </w:t>
      </w:r>
      <w:proofErr w:type="spellStart"/>
      <w:r>
        <w:t>OpenCV_FOUND</w:t>
      </w:r>
      <w:proofErr w:type="spellEnd"/>
      <w:r>
        <w:t>)</w:t>
      </w:r>
    </w:p>
    <w:p w:rsidR="00A74EB7" w:rsidRPr="00A74EB7" w:rsidRDefault="00A74EB7" w:rsidP="00A74EB7">
      <w:pPr>
        <w:pStyle w:val="ListingCode"/>
        <w:rPr>
          <w:lang w:val="ru-RU"/>
        </w:rPr>
      </w:pPr>
      <w:r>
        <w:t xml:space="preserve">    message(FATAL_ERROR "</w:t>
      </w:r>
      <w:proofErr w:type="spellStart"/>
      <w:r>
        <w:t>OpenCV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найдена</w:t>
      </w:r>
      <w:proofErr w:type="spellEnd"/>
      <w:r>
        <w:t xml:space="preserve">. </w:t>
      </w:r>
      <w:r w:rsidRPr="00A74EB7">
        <w:rPr>
          <w:lang w:val="ru-RU"/>
        </w:rPr>
        <w:t xml:space="preserve">Установите </w:t>
      </w:r>
      <w:proofErr w:type="spellStart"/>
      <w:r>
        <w:t>OpenCV</w:t>
      </w:r>
      <w:proofErr w:type="spellEnd"/>
      <w:r w:rsidRPr="00A74EB7">
        <w:rPr>
          <w:lang w:val="ru-RU"/>
        </w:rPr>
        <w:t xml:space="preserve"> и укажите путь через </w:t>
      </w:r>
      <w:proofErr w:type="spellStart"/>
      <w:r>
        <w:t>OpenCV</w:t>
      </w:r>
      <w:proofErr w:type="spellEnd"/>
      <w:r w:rsidRPr="00A74EB7">
        <w:rPr>
          <w:lang w:val="ru-RU"/>
        </w:rPr>
        <w:t>_</w:t>
      </w:r>
      <w:r>
        <w:t>DIR</w:t>
      </w:r>
      <w:r w:rsidRPr="00A74EB7">
        <w:rPr>
          <w:lang w:val="ru-RU"/>
        </w:rPr>
        <w:t>.")</w:t>
      </w:r>
    </w:p>
    <w:p w:rsidR="00A74EB7" w:rsidRDefault="00A74EB7" w:rsidP="00A74EB7">
      <w:pPr>
        <w:pStyle w:val="ListingCode"/>
      </w:pPr>
      <w:proofErr w:type="spellStart"/>
      <w:r>
        <w:t>endif</w:t>
      </w:r>
      <w:proofErr w:type="spellEnd"/>
      <w:r>
        <w:t>()</w:t>
      </w:r>
    </w:p>
    <w:p w:rsidR="00A74EB7" w:rsidRDefault="00A74EB7" w:rsidP="00A74EB7">
      <w:pPr>
        <w:pStyle w:val="ListingCode"/>
      </w:pPr>
    </w:p>
    <w:p w:rsidR="00A74EB7" w:rsidRDefault="00A74EB7" w:rsidP="00A74EB7">
      <w:pPr>
        <w:pStyle w:val="ListingCode"/>
      </w:pPr>
      <w:r>
        <w:t xml:space="preserve">#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исходных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:rsidR="00A74EB7" w:rsidRDefault="00A74EB7" w:rsidP="00A74EB7">
      <w:pPr>
        <w:pStyle w:val="ListingCode"/>
      </w:pPr>
      <w:r>
        <w:t>set(SOURCES</w:t>
      </w:r>
    </w:p>
    <w:p w:rsidR="00A74EB7" w:rsidRDefault="00A74EB7" w:rsidP="00A74EB7">
      <w:pPr>
        <w:pStyle w:val="ListingCode"/>
      </w:pPr>
      <w:r>
        <w:t xml:space="preserve">    </w:t>
      </w:r>
      <w:proofErr w:type="spellStart"/>
      <w:r>
        <w:t>src</w:t>
      </w:r>
      <w:proofErr w:type="spellEnd"/>
      <w:r>
        <w:t>/main.cpp</w:t>
      </w:r>
    </w:p>
    <w:p w:rsidR="00A74EB7" w:rsidRDefault="00A74EB7" w:rsidP="00A74EB7">
      <w:pPr>
        <w:pStyle w:val="ListingCode"/>
      </w:pPr>
      <w:r>
        <w:t xml:space="preserve">    </w:t>
      </w:r>
      <w:proofErr w:type="spellStart"/>
      <w:r>
        <w:t>src</w:t>
      </w:r>
      <w:proofErr w:type="spellEnd"/>
      <w:r>
        <w:t>/image_loader.cpp</w:t>
      </w:r>
    </w:p>
    <w:p w:rsidR="00A74EB7" w:rsidRDefault="00A74EB7" w:rsidP="00A74EB7">
      <w:pPr>
        <w:pStyle w:val="ListingCode"/>
      </w:pPr>
      <w:r>
        <w:t xml:space="preserve">    </w:t>
      </w:r>
      <w:proofErr w:type="spellStart"/>
      <w:r>
        <w:t>src</w:t>
      </w:r>
      <w:proofErr w:type="spellEnd"/>
      <w:r>
        <w:t>/processor.cpp</w:t>
      </w:r>
    </w:p>
    <w:p w:rsidR="00A74EB7" w:rsidRDefault="00A74EB7" w:rsidP="00A74EB7">
      <w:pPr>
        <w:pStyle w:val="ListingCode"/>
      </w:pPr>
      <w:r>
        <w:t xml:space="preserve">    </w:t>
      </w:r>
      <w:proofErr w:type="spellStart"/>
      <w:r>
        <w:t>src</w:t>
      </w:r>
      <w:proofErr w:type="spellEnd"/>
      <w:r>
        <w:t>/result_saver.cpp</w:t>
      </w:r>
    </w:p>
    <w:p w:rsidR="00A74EB7" w:rsidRDefault="00A74EB7" w:rsidP="00A74EB7">
      <w:pPr>
        <w:pStyle w:val="ListingCode"/>
        <w:rPr>
          <w:lang w:val="ru-RU"/>
        </w:rPr>
      </w:pPr>
      <w:r>
        <w:t>)</w:t>
      </w:r>
    </w:p>
    <w:p w:rsidR="00A74EB7" w:rsidRDefault="00A74EB7" w:rsidP="00A74EB7">
      <w:pPr>
        <w:pStyle w:val="ListingCode"/>
        <w:rPr>
          <w:lang w:val="ru-RU"/>
        </w:rPr>
      </w:pPr>
    </w:p>
    <w:p w:rsidR="00A74EB7" w:rsidRDefault="00A74EB7">
      <w:pPr>
        <w:spacing w:line="259" w:lineRule="auto"/>
        <w:ind w:firstLine="0"/>
        <w:jc w:val="left"/>
      </w:pPr>
      <w:r>
        <w:br w:type="page"/>
      </w:r>
    </w:p>
    <w:p w:rsidR="00A74EB7" w:rsidRDefault="00A74EB7" w:rsidP="006D6BE4">
      <w:pPr>
        <w:pStyle w:val="1"/>
        <w:ind w:firstLine="0"/>
        <w:jc w:val="center"/>
      </w:pPr>
      <w:bookmarkStart w:id="9" w:name="_Toc230270881"/>
      <w:r>
        <w:lastRenderedPageBreak/>
        <w:t>ПРИЛОЖЕНИЕ Б</w:t>
      </w:r>
      <w:bookmarkEnd w:id="9"/>
    </w:p>
    <w:p w:rsidR="00A74EB7" w:rsidRPr="00A74EB7" w:rsidRDefault="00A74EB7" w:rsidP="00A74EB7">
      <w:pPr>
        <w:ind w:firstLine="0"/>
        <w:jc w:val="center"/>
      </w:pPr>
      <w:r>
        <w:t>Графический материал</w:t>
      </w:r>
    </w:p>
    <w:p w:rsidR="00A74EB7" w:rsidRDefault="00A74EB7" w:rsidP="00A74EB7">
      <w:pPr>
        <w:keepNext/>
        <w:spacing w:line="240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91050" cy="2285741"/>
            <wp:effectExtent l="1905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360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27" cy="22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EB7" w:rsidRPr="00B81AFC" w:rsidRDefault="00A74EB7" w:rsidP="00A74EB7">
      <w:pPr>
        <w:spacing w:line="240" w:lineRule="auto"/>
        <w:ind w:firstLine="0"/>
        <w:jc w:val="center"/>
      </w:pPr>
      <w:r>
        <w:t>Рисунок</w:t>
      </w:r>
      <w:r w:rsidRPr="00F75324">
        <w:t xml:space="preserve"> </w:t>
      </w:r>
      <w:r w:rsidRPr="00A74EB7">
        <w:t>Б.1</w:t>
      </w:r>
      <w:r w:rsidRPr="00F75324">
        <w:t xml:space="preserve"> – </w:t>
      </w:r>
      <w:r w:rsidRPr="00A74EB7">
        <w:t>Обобщённая структурная схема алгоритма</w:t>
      </w:r>
    </w:p>
    <w:p w:rsidR="00D77C45" w:rsidRDefault="00D77C45" w:rsidP="00D77C45">
      <w:pPr>
        <w:keepNext/>
        <w:spacing w:line="240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91075" cy="2095500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360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5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45" w:rsidRPr="00B81AFC" w:rsidRDefault="00D77C45" w:rsidP="00D77C45">
      <w:pPr>
        <w:spacing w:line="240" w:lineRule="auto"/>
        <w:ind w:firstLine="0"/>
        <w:jc w:val="center"/>
      </w:pPr>
      <w:r>
        <w:t>Рисунок</w:t>
      </w:r>
      <w:r w:rsidRPr="00F75324">
        <w:t xml:space="preserve"> </w:t>
      </w:r>
      <w:r w:rsidRPr="00A74EB7">
        <w:t>Б.</w:t>
      </w:r>
      <w:r w:rsidRPr="00D77C45">
        <w:t>2</w:t>
      </w:r>
      <w:r w:rsidRPr="00F75324">
        <w:t xml:space="preserve"> – </w:t>
      </w:r>
      <w:r w:rsidRPr="00D77C45">
        <w:t xml:space="preserve">Диаграмма последовательности (UML </w:t>
      </w:r>
      <w:proofErr w:type="spellStart"/>
      <w:r w:rsidRPr="00D77C45">
        <w:t>Sequence</w:t>
      </w:r>
      <w:proofErr w:type="spellEnd"/>
      <w:r w:rsidRPr="00D77C45">
        <w:t>)</w:t>
      </w:r>
    </w:p>
    <w:p w:rsidR="00D77C45" w:rsidRPr="00A74EB7" w:rsidRDefault="00D77C45" w:rsidP="00D77C45">
      <w:pPr>
        <w:ind w:firstLine="0"/>
        <w:jc w:val="center"/>
      </w:pPr>
    </w:p>
    <w:p w:rsidR="00D77C45" w:rsidRDefault="00D77C45" w:rsidP="00D77C45">
      <w:pPr>
        <w:keepNext/>
        <w:spacing w:line="240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905375" cy="2381250"/>
            <wp:effectExtent l="19050" t="0" r="9525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360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45" w:rsidRPr="00B81AFC" w:rsidRDefault="00D77C45" w:rsidP="00D77C45">
      <w:pPr>
        <w:spacing w:line="240" w:lineRule="auto"/>
        <w:ind w:firstLine="0"/>
        <w:jc w:val="center"/>
      </w:pPr>
      <w:r>
        <w:t>Рисунок</w:t>
      </w:r>
      <w:r w:rsidRPr="00F75324">
        <w:t xml:space="preserve"> </w:t>
      </w:r>
      <w:r w:rsidRPr="00A74EB7">
        <w:t>Б.</w:t>
      </w:r>
      <w:r w:rsidRPr="00D77C45">
        <w:t>3</w:t>
      </w:r>
      <w:r w:rsidRPr="00F75324">
        <w:t xml:space="preserve"> – </w:t>
      </w:r>
      <w:r w:rsidRPr="00D77C45">
        <w:t xml:space="preserve">График зависимости времени обработки </w:t>
      </w:r>
      <w:r w:rsidRPr="00D77C45">
        <w:br/>
        <w:t>от размера входных данных</w:t>
      </w:r>
    </w:p>
    <w:p w:rsidR="00D77C45" w:rsidRDefault="00D77C45" w:rsidP="00D77C45">
      <w:pPr>
        <w:keepNext/>
        <w:spacing w:line="240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91200" cy="2875034"/>
            <wp:effectExtent l="1905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360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6" cy="288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45" w:rsidRPr="00B81AFC" w:rsidRDefault="00D77C45" w:rsidP="00D77C45">
      <w:pPr>
        <w:spacing w:line="240" w:lineRule="auto"/>
        <w:ind w:firstLine="0"/>
        <w:jc w:val="center"/>
      </w:pPr>
      <w:r>
        <w:t>Рисунок</w:t>
      </w:r>
      <w:r w:rsidRPr="00F75324">
        <w:t xml:space="preserve"> </w:t>
      </w:r>
      <w:r w:rsidRPr="00A74EB7">
        <w:t>Б.</w:t>
      </w:r>
      <w:r w:rsidRPr="00D77C45">
        <w:t>4</w:t>
      </w:r>
      <w:r w:rsidRPr="00F75324">
        <w:t xml:space="preserve"> – </w:t>
      </w:r>
      <w:proofErr w:type="spellStart"/>
      <w:r w:rsidRPr="00D77C45">
        <w:t>Скриншот</w:t>
      </w:r>
      <w:proofErr w:type="spellEnd"/>
      <w:r w:rsidRPr="00D77C45">
        <w:t xml:space="preserve"> главного окна программы</w:t>
      </w:r>
    </w:p>
    <w:p w:rsidR="00D77C45" w:rsidRDefault="00D77C45" w:rsidP="00D77C45">
      <w:pPr>
        <w:keepNext/>
        <w:spacing w:line="240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93814" cy="3009900"/>
            <wp:effectExtent l="19050" t="0" r="6936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360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319" cy="300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C45" w:rsidRPr="00B81AFC" w:rsidRDefault="00D77C45" w:rsidP="00D77C45">
      <w:pPr>
        <w:spacing w:line="240" w:lineRule="auto"/>
        <w:ind w:firstLine="0"/>
        <w:jc w:val="center"/>
      </w:pPr>
      <w:r>
        <w:t>Рисунок</w:t>
      </w:r>
      <w:r w:rsidRPr="00F75324">
        <w:t xml:space="preserve"> </w:t>
      </w:r>
      <w:r w:rsidRPr="00A74EB7">
        <w:t>Б.</w:t>
      </w:r>
      <w:r w:rsidRPr="00D77C45">
        <w:t>5</w:t>
      </w:r>
      <w:r w:rsidRPr="00F75324">
        <w:t xml:space="preserve"> – </w:t>
      </w:r>
      <w:r w:rsidRPr="00D77C45">
        <w:t>Схема потоков данных в модуле обработки</w:t>
      </w:r>
    </w:p>
    <w:p w:rsidR="00F13E8F" w:rsidRDefault="00F13E8F">
      <w:pPr>
        <w:spacing w:line="259" w:lineRule="auto"/>
        <w:ind w:firstLine="0"/>
        <w:jc w:val="left"/>
      </w:pPr>
      <w:r>
        <w:br w:type="page"/>
      </w:r>
    </w:p>
    <w:p w:rsidR="00F13E8F" w:rsidRPr="00F8212B" w:rsidRDefault="00F13E8F" w:rsidP="00F13E8F">
      <w:r w:rsidRPr="00F13E8F">
        <w:lastRenderedPageBreak/>
        <w:t>Admonition-блоки</w:t>
      </w:r>
      <w:r>
        <w:t xml:space="preserve"> </w:t>
      </w:r>
      <w:r w:rsidRPr="00F13E8F">
        <w:rPr>
          <w:b/>
        </w:rPr>
        <w:t>не</w:t>
      </w:r>
      <w:r>
        <w:t xml:space="preserve"> входят в ГОСТ.</w:t>
      </w:r>
    </w:p>
    <w:p w:rsidR="00F13E8F" w:rsidRDefault="00F13E8F" w:rsidP="00F13E8F">
      <w:pPr>
        <w:pStyle w:val="xAdmonition"/>
      </w:pPr>
      <w:r w:rsidRPr="004F5E2C">
        <w:rPr>
          <w:noProof/>
          <w:lang w:eastAsia="ru-RU"/>
        </w:rPr>
        <w:drawing>
          <wp:inline distT="0" distB="0" distL="0" distR="0">
            <wp:extent cx="162000" cy="162000"/>
            <wp:effectExtent l="19050" t="0" r="9450" b="0"/>
            <wp:docPr id="11" name="Рисунок 46" descr="D:\Users\lux\Downloads\a_inf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Users\lux\Downloads\a_info (1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E59E0">
        <w:rPr>
          <w:rStyle w:val="w6asjqtextbase1"/>
        </w:rPr>
        <w:t xml:space="preserve"> </w:t>
      </w:r>
      <w:r w:rsidRPr="006602B9">
        <w:rPr>
          <w:rStyle w:val="w6asjqtextbase1"/>
          <w:b/>
          <w:color w:val="595959" w:themeColor="text1" w:themeTint="A6"/>
        </w:rPr>
        <w:t>Примечание</w:t>
      </w:r>
    </w:p>
    <w:p w:rsidR="00F13E8F" w:rsidRPr="00CD303F" w:rsidRDefault="00F13E8F" w:rsidP="00F8212B">
      <w:pPr>
        <w:pStyle w:val="xAdmonition"/>
      </w:pPr>
      <w:r w:rsidRPr="00BD75C5">
        <w:t>При использовании данного метода необходимо учитывать, что точность вычислений зависит от объёма исходной выборки.</w:t>
      </w:r>
    </w:p>
    <w:p w:rsidR="00F13E8F" w:rsidRDefault="00F13E8F" w:rsidP="00F13E8F">
      <w:pPr>
        <w:pStyle w:val="xAdmonitioninfo"/>
      </w:pPr>
      <w:r w:rsidRPr="004F5E2C">
        <w:rPr>
          <w:noProof/>
          <w:lang w:eastAsia="ru-RU"/>
        </w:rPr>
        <w:drawing>
          <wp:inline distT="0" distB="0" distL="0" distR="0">
            <wp:extent cx="164160" cy="162000"/>
            <wp:effectExtent l="19050" t="0" r="7290" b="0"/>
            <wp:docPr id="12" name="Рисунок 46" descr="D:\Users\lux\Downloads\a_inf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Users\lux\Downloads\a_info 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" cy="1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13E8F">
        <w:rPr>
          <w:rStyle w:val="w6asjqtextbase1"/>
        </w:rPr>
        <w:t xml:space="preserve"> </w:t>
      </w:r>
      <w:r w:rsidRPr="00A70429">
        <w:rPr>
          <w:rStyle w:val="w6asjqtextbase1"/>
          <w:b/>
          <w:color w:val="285A8A"/>
        </w:rPr>
        <w:t>Примечание</w:t>
      </w:r>
    </w:p>
    <w:p w:rsidR="00F13E8F" w:rsidRPr="0034696A" w:rsidRDefault="00F13E8F" w:rsidP="00F13E8F">
      <w:pPr>
        <w:pStyle w:val="xAdmonitioninfo"/>
      </w:pPr>
      <w:r w:rsidRPr="008903E0">
        <w:t>В процессе измерения допускается отклонение температуры не более чем на 2 °C от заданного значения.</w:t>
      </w:r>
    </w:p>
    <w:p w:rsidR="00F13E8F" w:rsidRDefault="00F13E8F" w:rsidP="00F13E8F">
      <w:pPr>
        <w:pStyle w:val="xAdmonitiontip"/>
      </w:pPr>
      <w:r w:rsidRPr="004F5E2C">
        <w:rPr>
          <w:noProof/>
          <w:lang w:eastAsia="ru-RU"/>
        </w:rPr>
        <w:drawing>
          <wp:inline distT="0" distB="0" distL="0" distR="0">
            <wp:extent cx="162000" cy="162000"/>
            <wp:effectExtent l="0" t="0" r="0" b="0"/>
            <wp:docPr id="13" name="Рисунок 46" descr="D:\Users\lux\Downloads\a_inf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Users\lux\Downloads\a_info (1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3EF1">
        <w:rPr>
          <w:rStyle w:val="w6asjqtextbase1"/>
        </w:rPr>
        <w:t xml:space="preserve"> </w:t>
      </w:r>
      <w:r w:rsidRPr="00A70429">
        <w:rPr>
          <w:rStyle w:val="w6asjqtextbase1"/>
          <w:b/>
          <w:color w:val="326B46"/>
        </w:rPr>
        <w:t>Рекомендация</w:t>
      </w:r>
    </w:p>
    <w:p w:rsidR="00F13E8F" w:rsidRPr="0034696A" w:rsidRDefault="00F13E8F" w:rsidP="00F13E8F">
      <w:pPr>
        <w:pStyle w:val="xAdmonitiontip"/>
      </w:pPr>
      <w:r w:rsidRPr="008903E0">
        <w:t>Для повышения точности измерений рекомендуется выполнять калибровку прибора перед каждой серией экспериментов.</w:t>
      </w:r>
    </w:p>
    <w:p w:rsidR="00F13E8F" w:rsidRDefault="00F13E8F" w:rsidP="00F13E8F">
      <w:pPr>
        <w:pStyle w:val="xAdmonitionwarning"/>
      </w:pPr>
      <w:r w:rsidRPr="004F5E2C">
        <w:rPr>
          <w:noProof/>
          <w:lang w:eastAsia="ru-RU"/>
        </w:rPr>
        <w:drawing>
          <wp:inline distT="0" distB="0" distL="0" distR="0">
            <wp:extent cx="162000" cy="162000"/>
            <wp:effectExtent l="19050" t="0" r="9450" b="0"/>
            <wp:docPr id="14" name="Рисунок 46" descr="D:\Users\lux\Downloads\a_inf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Users\lux\Downloads\a_info (1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3EF1">
        <w:rPr>
          <w:rStyle w:val="w6asjqtextbase1"/>
        </w:rPr>
        <w:t xml:space="preserve"> </w:t>
      </w:r>
      <w:r w:rsidRPr="008903E0">
        <w:rPr>
          <w:rStyle w:val="w6asjqtextbase1"/>
          <w:b/>
          <w:color w:val="92620F"/>
        </w:rPr>
        <w:t>Внимание</w:t>
      </w:r>
    </w:p>
    <w:p w:rsidR="00F13E8F" w:rsidRPr="0034696A" w:rsidRDefault="00F13E8F" w:rsidP="00F13E8F">
      <w:pPr>
        <w:pStyle w:val="xAdmonitionwarning"/>
      </w:pPr>
      <w:r w:rsidRPr="008903E0">
        <w:t>Перед запуском алгоритма необходимо убедиться, что входные данные приведены к единому масштабу.</w:t>
      </w:r>
    </w:p>
    <w:p w:rsidR="00F13E8F" w:rsidRDefault="00F13E8F" w:rsidP="00F13E8F">
      <w:pPr>
        <w:pStyle w:val="xAdmonitiondanger"/>
      </w:pPr>
      <w:r w:rsidRPr="004F5E2C">
        <w:rPr>
          <w:noProof/>
          <w:lang w:eastAsia="ru-RU"/>
        </w:rPr>
        <w:drawing>
          <wp:inline distT="0" distB="0" distL="0" distR="0">
            <wp:extent cx="162000" cy="162000"/>
            <wp:effectExtent l="0" t="0" r="9450" b="0"/>
            <wp:docPr id="15" name="Рисунок 46" descr="D:\Users\lux\Downloads\a_inf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Users\lux\Downloads\a_info (1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3EF1">
        <w:rPr>
          <w:rStyle w:val="w6asjqtextbase1"/>
        </w:rPr>
        <w:t xml:space="preserve"> </w:t>
      </w:r>
      <w:r w:rsidRPr="0056012C">
        <w:rPr>
          <w:rStyle w:val="w6asjqtextbase1"/>
          <w:b/>
          <w:color w:val="A53636"/>
        </w:rPr>
        <w:t>Критически важно</w:t>
      </w:r>
    </w:p>
    <w:p w:rsidR="00F13E8F" w:rsidRPr="0034696A" w:rsidRDefault="00F13E8F" w:rsidP="00F13E8F">
      <w:pPr>
        <w:pStyle w:val="xAdmonitiondanger"/>
      </w:pPr>
      <w:r>
        <w:t>Удаление исходных данных до завершения обработки приводит к невозможности восстановления результатов эксперимента.</w:t>
      </w:r>
    </w:p>
    <w:p w:rsidR="00F13E8F" w:rsidRPr="00546554" w:rsidRDefault="00F13E8F" w:rsidP="00F13E8F">
      <w:pPr>
        <w:rPr>
          <w:lang w:val="en-US"/>
        </w:rPr>
      </w:pPr>
      <w:r w:rsidRPr="00546554">
        <w:rPr>
          <w:lang w:val="en-US"/>
        </w:rPr>
        <w:t xml:space="preserve">Non </w:t>
      </w:r>
      <w:proofErr w:type="spellStart"/>
      <w:r w:rsidRPr="00546554">
        <w:rPr>
          <w:lang w:val="en-US"/>
        </w:rPr>
        <w:t>ducimus</w:t>
      </w:r>
      <w:proofErr w:type="spellEnd"/>
      <w:r w:rsidRPr="00546554">
        <w:rPr>
          <w:lang w:val="en-US"/>
        </w:rPr>
        <w:t xml:space="preserve"> </w:t>
      </w:r>
      <w:proofErr w:type="spellStart"/>
      <w:r w:rsidRPr="00546554">
        <w:rPr>
          <w:lang w:val="en-US"/>
        </w:rPr>
        <w:t>accusamus</w:t>
      </w:r>
      <w:proofErr w:type="spellEnd"/>
      <w:r w:rsidRPr="00546554">
        <w:rPr>
          <w:lang w:val="en-US"/>
        </w:rPr>
        <w:t xml:space="preserve"> </w:t>
      </w:r>
      <w:proofErr w:type="spellStart"/>
      <w:r w:rsidRPr="00546554">
        <w:rPr>
          <w:lang w:val="en-US"/>
        </w:rPr>
        <w:t>aperiam</w:t>
      </w:r>
      <w:proofErr w:type="spellEnd"/>
      <w:r w:rsidRPr="00546554">
        <w:rPr>
          <w:lang w:val="en-US"/>
        </w:rPr>
        <w:t xml:space="preserve"> et </w:t>
      </w:r>
      <w:proofErr w:type="spellStart"/>
      <w:r w:rsidRPr="00546554">
        <w:rPr>
          <w:lang w:val="en-US"/>
        </w:rPr>
        <w:t>commodi</w:t>
      </w:r>
      <w:proofErr w:type="spellEnd"/>
      <w:r w:rsidRPr="00546554">
        <w:rPr>
          <w:lang w:val="en-US"/>
        </w:rPr>
        <w:t xml:space="preserve"> </w:t>
      </w:r>
      <w:proofErr w:type="spellStart"/>
      <w:r w:rsidRPr="00546554">
        <w:rPr>
          <w:lang w:val="en-US"/>
        </w:rPr>
        <w:t>ullam</w:t>
      </w:r>
      <w:proofErr w:type="spellEnd"/>
      <w:r w:rsidRPr="00546554">
        <w:rPr>
          <w:lang w:val="en-US"/>
        </w:rPr>
        <w:t xml:space="preserve"> et </w:t>
      </w:r>
      <w:proofErr w:type="spellStart"/>
      <w:r w:rsidRPr="00546554">
        <w:rPr>
          <w:lang w:val="en-US"/>
        </w:rPr>
        <w:t>enim</w:t>
      </w:r>
      <w:proofErr w:type="spellEnd"/>
      <w:r w:rsidRPr="00546554">
        <w:rPr>
          <w:lang w:val="en-US"/>
        </w:rPr>
        <w:t xml:space="preserve"> </w:t>
      </w:r>
      <w:proofErr w:type="spellStart"/>
      <w:r w:rsidRPr="00546554">
        <w:rPr>
          <w:lang w:val="en-US"/>
        </w:rPr>
        <w:t>consequatur</w:t>
      </w:r>
      <w:proofErr w:type="spellEnd"/>
      <w:r w:rsidRPr="00546554">
        <w:rPr>
          <w:lang w:val="en-US"/>
        </w:rPr>
        <w:t xml:space="preserve"> </w:t>
      </w:r>
      <w:proofErr w:type="spellStart"/>
      <w:r w:rsidRPr="00546554">
        <w:rPr>
          <w:lang w:val="en-US"/>
        </w:rPr>
        <w:t>sed</w:t>
      </w:r>
      <w:proofErr w:type="spellEnd"/>
      <w:r w:rsidRPr="00546554">
        <w:rPr>
          <w:lang w:val="en-US"/>
        </w:rPr>
        <w:t xml:space="preserve"> sit </w:t>
      </w:r>
      <w:proofErr w:type="spellStart"/>
      <w:r w:rsidRPr="00546554">
        <w:rPr>
          <w:lang w:val="en-US"/>
        </w:rPr>
        <w:t>omnis</w:t>
      </w:r>
      <w:proofErr w:type="spellEnd"/>
      <w:r w:rsidRPr="00546554">
        <w:rPr>
          <w:lang w:val="en-US"/>
        </w:rPr>
        <w:t xml:space="preserve"> </w:t>
      </w:r>
      <w:proofErr w:type="spellStart"/>
      <w:r w:rsidRPr="00546554">
        <w:rPr>
          <w:lang w:val="en-US"/>
        </w:rPr>
        <w:t>eius</w:t>
      </w:r>
      <w:proofErr w:type="spellEnd"/>
      <w:r w:rsidRPr="00546554">
        <w:rPr>
          <w:lang w:val="en-US"/>
        </w:rPr>
        <w:t xml:space="preserve"> ad </w:t>
      </w:r>
      <w:proofErr w:type="spellStart"/>
      <w:r w:rsidRPr="00546554">
        <w:rPr>
          <w:lang w:val="en-US"/>
        </w:rPr>
        <w:t>eum</w:t>
      </w:r>
      <w:proofErr w:type="spellEnd"/>
      <w:r w:rsidRPr="00546554">
        <w:rPr>
          <w:lang w:val="en-US"/>
        </w:rPr>
        <w:t xml:space="preserve"> </w:t>
      </w:r>
      <w:proofErr w:type="spellStart"/>
      <w:r w:rsidRPr="00546554">
        <w:rPr>
          <w:lang w:val="en-US"/>
        </w:rPr>
        <w:t>autem</w:t>
      </w:r>
      <w:proofErr w:type="spellEnd"/>
      <w:r w:rsidRPr="00546554">
        <w:rPr>
          <w:lang w:val="en-US"/>
        </w:rPr>
        <w:t xml:space="preserve"> </w:t>
      </w:r>
      <w:proofErr w:type="spellStart"/>
      <w:r w:rsidRPr="00546554">
        <w:rPr>
          <w:lang w:val="en-US"/>
        </w:rPr>
        <w:t>est</w:t>
      </w:r>
      <w:proofErr w:type="spellEnd"/>
      <w:r w:rsidRPr="00546554">
        <w:rPr>
          <w:lang w:val="en-US"/>
        </w:rPr>
        <w:t xml:space="preserve"> </w:t>
      </w:r>
      <w:proofErr w:type="spellStart"/>
      <w:r w:rsidRPr="00546554">
        <w:rPr>
          <w:lang w:val="en-US"/>
        </w:rPr>
        <w:t>rem</w:t>
      </w:r>
      <w:proofErr w:type="spellEnd"/>
      <w:r w:rsidRPr="00546554">
        <w:rPr>
          <w:lang w:val="en-US"/>
        </w:rPr>
        <w:t xml:space="preserve"> </w:t>
      </w:r>
      <w:proofErr w:type="spellStart"/>
      <w:r w:rsidRPr="00546554">
        <w:rPr>
          <w:lang w:val="en-US"/>
        </w:rPr>
        <w:t>eos</w:t>
      </w:r>
      <w:proofErr w:type="spellEnd"/>
      <w:r w:rsidRPr="00546554">
        <w:rPr>
          <w:lang w:val="en-US"/>
        </w:rPr>
        <w:t xml:space="preserve"> </w:t>
      </w:r>
      <w:proofErr w:type="spellStart"/>
      <w:r w:rsidRPr="00546554">
        <w:rPr>
          <w:lang w:val="en-US"/>
        </w:rPr>
        <w:t>quisquam</w:t>
      </w:r>
      <w:proofErr w:type="spellEnd"/>
    </w:p>
    <w:p w:rsidR="00F13E8F" w:rsidRPr="00F13E8F" w:rsidRDefault="00F13E8F" w:rsidP="00D77C45">
      <w:pPr>
        <w:ind w:firstLine="0"/>
        <w:rPr>
          <w:lang w:val="en-US"/>
        </w:rPr>
      </w:pPr>
    </w:p>
    <w:sectPr w:rsidR="00F13E8F" w:rsidRPr="00F13E8F" w:rsidSect="008A59A3">
      <w:footerReference w:type="default" r:id="rId21"/>
      <w:pgSz w:w="11906" w:h="16838"/>
      <w:pgMar w:top="1134" w:right="850" w:bottom="1134" w:left="1701" w:header="708" w:footer="708" w:gutter="0"/>
      <w:pgNumType w:start="3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4A04" w:rsidRDefault="00974A04" w:rsidP="006C4CE1">
      <w:pPr>
        <w:spacing w:after="0" w:line="240" w:lineRule="auto"/>
      </w:pPr>
      <w:r>
        <w:separator/>
      </w:r>
    </w:p>
  </w:endnote>
  <w:endnote w:type="continuationSeparator" w:id="0">
    <w:p w:rsidR="00974A04" w:rsidRDefault="00974A04" w:rsidP="006C4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603A" w:rsidRDefault="006F603A" w:rsidP="006C4CE1">
    <w:pPr>
      <w:pStyle w:val="af4"/>
      <w:ind w:firstLine="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54316575"/>
      <w:docPartObj>
        <w:docPartGallery w:val="Page Numbers (Bottom of Page)"/>
        <w:docPartUnique/>
      </w:docPartObj>
    </w:sdtPr>
    <w:sdtContent>
      <w:p w:rsidR="006F603A" w:rsidRDefault="009E46E7" w:rsidP="006C4CE1">
        <w:pPr>
          <w:pStyle w:val="af4"/>
          <w:ind w:firstLine="0"/>
          <w:jc w:val="center"/>
        </w:pPr>
        <w:r>
          <w:fldChar w:fldCharType="begin"/>
        </w:r>
        <w:r w:rsidR="00D25F98">
          <w:instrText>PAGE   \* MERGEFORMAT</w:instrText>
        </w:r>
        <w:r>
          <w:fldChar w:fldCharType="separate"/>
        </w:r>
        <w:r w:rsidR="00581E5F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4A04" w:rsidRDefault="00974A04" w:rsidP="006C4CE1">
      <w:pPr>
        <w:spacing w:after="0" w:line="240" w:lineRule="auto"/>
      </w:pPr>
      <w:r>
        <w:separator/>
      </w:r>
    </w:p>
  </w:footnote>
  <w:footnote w:type="continuationSeparator" w:id="0">
    <w:p w:rsidR="00974A04" w:rsidRDefault="00974A04" w:rsidP="006C4C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8282B"/>
    <w:multiLevelType w:val="multilevel"/>
    <w:tmpl w:val="4774989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pStyle w:val="a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8014789"/>
    <w:multiLevelType w:val="multilevel"/>
    <w:tmpl w:val="8A30F9D6"/>
    <w:lvl w:ilvl="0">
      <w:start w:val="1"/>
      <w:numFmt w:val="decimal"/>
      <w:pStyle w:val="a0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7BD5F15"/>
    <w:multiLevelType w:val="hybridMultilevel"/>
    <w:tmpl w:val="90AA694E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06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6314F9F"/>
    <w:multiLevelType w:val="hybridMultilevel"/>
    <w:tmpl w:val="88C2EF6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CC70629"/>
    <w:multiLevelType w:val="hybridMultilevel"/>
    <w:tmpl w:val="6D3288E4"/>
    <w:lvl w:ilvl="0" w:tplc="303E3CC4">
      <w:start w:val="1"/>
      <w:numFmt w:val="bullet"/>
      <w:pStyle w:val="a1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1">
      <w:start w:val="1"/>
      <w:numFmt w:val="decimal"/>
      <w:lvlText w:val="%2)"/>
      <w:lvlJc w:val="left"/>
      <w:pPr>
        <w:ind w:left="106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02A08E9"/>
    <w:multiLevelType w:val="hybridMultilevel"/>
    <w:tmpl w:val="41D294B6"/>
    <w:lvl w:ilvl="0" w:tplc="04190011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418" w:hanging="360"/>
      </w:p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>
    <w:nsid w:val="331029F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354A1E89"/>
    <w:multiLevelType w:val="hybridMultilevel"/>
    <w:tmpl w:val="F13E7124"/>
    <w:lvl w:ilvl="0" w:tplc="BFD61B5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3C100036"/>
    <w:multiLevelType w:val="hybridMultilevel"/>
    <w:tmpl w:val="91CCB0FC"/>
    <w:lvl w:ilvl="0" w:tplc="0419000F">
      <w:start w:val="1"/>
      <w:numFmt w:val="decimal"/>
      <w:lvlText w:val="%1."/>
      <w:lvlJc w:val="left"/>
      <w:pPr>
        <w:ind w:left="7874" w:hanging="360"/>
      </w:pPr>
    </w:lvl>
    <w:lvl w:ilvl="1" w:tplc="04190019" w:tentative="1">
      <w:start w:val="1"/>
      <w:numFmt w:val="lowerLetter"/>
      <w:lvlText w:val="%2."/>
      <w:lvlJc w:val="left"/>
      <w:pPr>
        <w:ind w:left="8594" w:hanging="360"/>
      </w:pPr>
    </w:lvl>
    <w:lvl w:ilvl="2" w:tplc="0419001B" w:tentative="1">
      <w:start w:val="1"/>
      <w:numFmt w:val="lowerRoman"/>
      <w:lvlText w:val="%3."/>
      <w:lvlJc w:val="right"/>
      <w:pPr>
        <w:ind w:left="9314" w:hanging="180"/>
      </w:pPr>
    </w:lvl>
    <w:lvl w:ilvl="3" w:tplc="0419000F" w:tentative="1">
      <w:start w:val="1"/>
      <w:numFmt w:val="decimal"/>
      <w:lvlText w:val="%4."/>
      <w:lvlJc w:val="left"/>
      <w:pPr>
        <w:ind w:left="10034" w:hanging="360"/>
      </w:pPr>
    </w:lvl>
    <w:lvl w:ilvl="4" w:tplc="04190019" w:tentative="1">
      <w:start w:val="1"/>
      <w:numFmt w:val="lowerLetter"/>
      <w:lvlText w:val="%5."/>
      <w:lvlJc w:val="left"/>
      <w:pPr>
        <w:ind w:left="10754" w:hanging="360"/>
      </w:pPr>
    </w:lvl>
    <w:lvl w:ilvl="5" w:tplc="0419001B" w:tentative="1">
      <w:start w:val="1"/>
      <w:numFmt w:val="lowerRoman"/>
      <w:lvlText w:val="%6."/>
      <w:lvlJc w:val="right"/>
      <w:pPr>
        <w:ind w:left="11474" w:hanging="180"/>
      </w:pPr>
    </w:lvl>
    <w:lvl w:ilvl="6" w:tplc="0419000F" w:tentative="1">
      <w:start w:val="1"/>
      <w:numFmt w:val="decimal"/>
      <w:lvlText w:val="%7."/>
      <w:lvlJc w:val="left"/>
      <w:pPr>
        <w:ind w:left="12194" w:hanging="360"/>
      </w:pPr>
    </w:lvl>
    <w:lvl w:ilvl="7" w:tplc="04190019" w:tentative="1">
      <w:start w:val="1"/>
      <w:numFmt w:val="lowerLetter"/>
      <w:lvlText w:val="%8."/>
      <w:lvlJc w:val="left"/>
      <w:pPr>
        <w:ind w:left="12914" w:hanging="360"/>
      </w:pPr>
    </w:lvl>
    <w:lvl w:ilvl="8" w:tplc="0419001B" w:tentative="1">
      <w:start w:val="1"/>
      <w:numFmt w:val="lowerRoman"/>
      <w:lvlText w:val="%9."/>
      <w:lvlJc w:val="right"/>
      <w:pPr>
        <w:ind w:left="13634" w:hanging="180"/>
      </w:pPr>
    </w:lvl>
  </w:abstractNum>
  <w:abstractNum w:abstractNumId="9">
    <w:nsid w:val="4DB027D4"/>
    <w:multiLevelType w:val="hybridMultilevel"/>
    <w:tmpl w:val="66C86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6E84E8D"/>
    <w:multiLevelType w:val="hybridMultilevel"/>
    <w:tmpl w:val="97946C94"/>
    <w:lvl w:ilvl="0" w:tplc="7010B0B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685262EA"/>
    <w:multiLevelType w:val="hybridMultilevel"/>
    <w:tmpl w:val="6B6C709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ind w:left="106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B62698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70391485"/>
    <w:multiLevelType w:val="hybridMultilevel"/>
    <w:tmpl w:val="6B24BE36"/>
    <w:lvl w:ilvl="0" w:tplc="237CBEE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77456BED"/>
    <w:multiLevelType w:val="hybridMultilevel"/>
    <w:tmpl w:val="69BCF0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4"/>
  </w:num>
  <w:num w:numId="4">
    <w:abstractNumId w:val="7"/>
  </w:num>
  <w:num w:numId="5">
    <w:abstractNumId w:val="14"/>
  </w:num>
  <w:num w:numId="6">
    <w:abstractNumId w:val="6"/>
  </w:num>
  <w:num w:numId="7">
    <w:abstractNumId w:val="1"/>
  </w:num>
  <w:num w:numId="8">
    <w:abstractNumId w:val="12"/>
  </w:num>
  <w:num w:numId="9">
    <w:abstractNumId w:val="3"/>
  </w:num>
  <w:num w:numId="10">
    <w:abstractNumId w:val="8"/>
  </w:num>
  <w:num w:numId="11">
    <w:abstractNumId w:val="13"/>
  </w:num>
  <w:num w:numId="12">
    <w:abstractNumId w:val="10"/>
  </w:num>
  <w:num w:numId="13">
    <w:abstractNumId w:val="4"/>
  </w:num>
  <w:num w:numId="14">
    <w:abstractNumId w:val="5"/>
  </w:num>
  <w:num w:numId="15">
    <w:abstractNumId w:val="11"/>
  </w:num>
  <w:num w:numId="16">
    <w:abstractNumId w:val="2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/>
  <w:rsids>
    <w:rsidRoot w:val="001C0449"/>
    <w:rsid w:val="00000C02"/>
    <w:rsid w:val="00002CA4"/>
    <w:rsid w:val="00004FC8"/>
    <w:rsid w:val="00006652"/>
    <w:rsid w:val="000079FC"/>
    <w:rsid w:val="00012BD7"/>
    <w:rsid w:val="0002310D"/>
    <w:rsid w:val="00024134"/>
    <w:rsid w:val="00031321"/>
    <w:rsid w:val="00040705"/>
    <w:rsid w:val="00040BC6"/>
    <w:rsid w:val="00056829"/>
    <w:rsid w:val="0006166C"/>
    <w:rsid w:val="00062056"/>
    <w:rsid w:val="000738DC"/>
    <w:rsid w:val="0009104F"/>
    <w:rsid w:val="0009214A"/>
    <w:rsid w:val="0009332D"/>
    <w:rsid w:val="00093AE6"/>
    <w:rsid w:val="00097376"/>
    <w:rsid w:val="000A51DC"/>
    <w:rsid w:val="000A742F"/>
    <w:rsid w:val="000A7969"/>
    <w:rsid w:val="000B0749"/>
    <w:rsid w:val="000B08F7"/>
    <w:rsid w:val="000B17DD"/>
    <w:rsid w:val="000B1A27"/>
    <w:rsid w:val="000D2BBA"/>
    <w:rsid w:val="000E2915"/>
    <w:rsid w:val="000E4D8B"/>
    <w:rsid w:val="000F08C0"/>
    <w:rsid w:val="000F3979"/>
    <w:rsid w:val="0010571A"/>
    <w:rsid w:val="00116691"/>
    <w:rsid w:val="00120EDD"/>
    <w:rsid w:val="00121638"/>
    <w:rsid w:val="00140513"/>
    <w:rsid w:val="0014090B"/>
    <w:rsid w:val="00142D57"/>
    <w:rsid w:val="00144C8F"/>
    <w:rsid w:val="00146C0E"/>
    <w:rsid w:val="00157DDA"/>
    <w:rsid w:val="00160B2F"/>
    <w:rsid w:val="0017212B"/>
    <w:rsid w:val="00180CC3"/>
    <w:rsid w:val="00193FA7"/>
    <w:rsid w:val="00194D43"/>
    <w:rsid w:val="001A61F8"/>
    <w:rsid w:val="001B1E61"/>
    <w:rsid w:val="001C0449"/>
    <w:rsid w:val="001C1AE1"/>
    <w:rsid w:val="001C77C5"/>
    <w:rsid w:val="001D04FC"/>
    <w:rsid w:val="001D0C38"/>
    <w:rsid w:val="001D12E9"/>
    <w:rsid w:val="001D7913"/>
    <w:rsid w:val="001F5E7F"/>
    <w:rsid w:val="001F6860"/>
    <w:rsid w:val="00201DF4"/>
    <w:rsid w:val="00207119"/>
    <w:rsid w:val="002310AD"/>
    <w:rsid w:val="00233EBC"/>
    <w:rsid w:val="00236CD8"/>
    <w:rsid w:val="0024693A"/>
    <w:rsid w:val="0025119B"/>
    <w:rsid w:val="00262F6F"/>
    <w:rsid w:val="00262FF5"/>
    <w:rsid w:val="002744CC"/>
    <w:rsid w:val="00277153"/>
    <w:rsid w:val="002801F7"/>
    <w:rsid w:val="00285C24"/>
    <w:rsid w:val="0029576D"/>
    <w:rsid w:val="002A0DA6"/>
    <w:rsid w:val="002A7EF1"/>
    <w:rsid w:val="002B0808"/>
    <w:rsid w:val="002B5661"/>
    <w:rsid w:val="002C0BC3"/>
    <w:rsid w:val="002C1932"/>
    <w:rsid w:val="002D38F9"/>
    <w:rsid w:val="002D73EC"/>
    <w:rsid w:val="002D772A"/>
    <w:rsid w:val="002E54D1"/>
    <w:rsid w:val="0030125F"/>
    <w:rsid w:val="00302F6D"/>
    <w:rsid w:val="00304DCD"/>
    <w:rsid w:val="003073C5"/>
    <w:rsid w:val="0031003A"/>
    <w:rsid w:val="00313702"/>
    <w:rsid w:val="00317034"/>
    <w:rsid w:val="0032489D"/>
    <w:rsid w:val="0034367F"/>
    <w:rsid w:val="00345CD6"/>
    <w:rsid w:val="00355111"/>
    <w:rsid w:val="00361776"/>
    <w:rsid w:val="00370C8B"/>
    <w:rsid w:val="00372E45"/>
    <w:rsid w:val="003748BC"/>
    <w:rsid w:val="003830F4"/>
    <w:rsid w:val="003A2E36"/>
    <w:rsid w:val="003B2318"/>
    <w:rsid w:val="003B30E2"/>
    <w:rsid w:val="003B67BE"/>
    <w:rsid w:val="003C0700"/>
    <w:rsid w:val="003C1EF3"/>
    <w:rsid w:val="003C61A7"/>
    <w:rsid w:val="003E3C6C"/>
    <w:rsid w:val="003E3CCE"/>
    <w:rsid w:val="003F13D2"/>
    <w:rsid w:val="00401034"/>
    <w:rsid w:val="0040241A"/>
    <w:rsid w:val="004244B5"/>
    <w:rsid w:val="00434EC1"/>
    <w:rsid w:val="004409A8"/>
    <w:rsid w:val="00446151"/>
    <w:rsid w:val="0044768E"/>
    <w:rsid w:val="00450646"/>
    <w:rsid w:val="00452155"/>
    <w:rsid w:val="00452AAA"/>
    <w:rsid w:val="00453543"/>
    <w:rsid w:val="0045771F"/>
    <w:rsid w:val="00464DC0"/>
    <w:rsid w:val="00465EE1"/>
    <w:rsid w:val="00480713"/>
    <w:rsid w:val="004821CA"/>
    <w:rsid w:val="00484A8F"/>
    <w:rsid w:val="00492061"/>
    <w:rsid w:val="00492CE1"/>
    <w:rsid w:val="00493D45"/>
    <w:rsid w:val="004947A2"/>
    <w:rsid w:val="004A4877"/>
    <w:rsid w:val="004B075F"/>
    <w:rsid w:val="004B5D5A"/>
    <w:rsid w:val="004B667A"/>
    <w:rsid w:val="004B7258"/>
    <w:rsid w:val="004B7F98"/>
    <w:rsid w:val="004C5C21"/>
    <w:rsid w:val="004D20E4"/>
    <w:rsid w:val="004D61C4"/>
    <w:rsid w:val="004D63A7"/>
    <w:rsid w:val="004D67D8"/>
    <w:rsid w:val="004E5A0C"/>
    <w:rsid w:val="004E7F2E"/>
    <w:rsid w:val="004F1A34"/>
    <w:rsid w:val="004F7C00"/>
    <w:rsid w:val="005058F8"/>
    <w:rsid w:val="0051019C"/>
    <w:rsid w:val="005243B2"/>
    <w:rsid w:val="0053061A"/>
    <w:rsid w:val="00535973"/>
    <w:rsid w:val="005476FA"/>
    <w:rsid w:val="0056012C"/>
    <w:rsid w:val="00566C17"/>
    <w:rsid w:val="00567FE5"/>
    <w:rsid w:val="0057033E"/>
    <w:rsid w:val="005717E0"/>
    <w:rsid w:val="005735DA"/>
    <w:rsid w:val="00575CF0"/>
    <w:rsid w:val="00581E5F"/>
    <w:rsid w:val="00587FDA"/>
    <w:rsid w:val="00591D69"/>
    <w:rsid w:val="005941E1"/>
    <w:rsid w:val="00596B64"/>
    <w:rsid w:val="005A2547"/>
    <w:rsid w:val="005A3A64"/>
    <w:rsid w:val="005A3D3D"/>
    <w:rsid w:val="005A5901"/>
    <w:rsid w:val="005B6B60"/>
    <w:rsid w:val="005C06AE"/>
    <w:rsid w:val="005C1E53"/>
    <w:rsid w:val="005C37A4"/>
    <w:rsid w:val="005C3FB3"/>
    <w:rsid w:val="005C543C"/>
    <w:rsid w:val="005C6246"/>
    <w:rsid w:val="005E53BB"/>
    <w:rsid w:val="005F1C56"/>
    <w:rsid w:val="005F2F59"/>
    <w:rsid w:val="006051BE"/>
    <w:rsid w:val="006069B3"/>
    <w:rsid w:val="00607FEF"/>
    <w:rsid w:val="0061291D"/>
    <w:rsid w:val="00612C58"/>
    <w:rsid w:val="006221A4"/>
    <w:rsid w:val="00622EFA"/>
    <w:rsid w:val="0062658E"/>
    <w:rsid w:val="00632FB9"/>
    <w:rsid w:val="006334D2"/>
    <w:rsid w:val="00633886"/>
    <w:rsid w:val="00634A25"/>
    <w:rsid w:val="00634FFD"/>
    <w:rsid w:val="00635AC2"/>
    <w:rsid w:val="00640CEA"/>
    <w:rsid w:val="00642860"/>
    <w:rsid w:val="00643725"/>
    <w:rsid w:val="00644171"/>
    <w:rsid w:val="00645CD4"/>
    <w:rsid w:val="0065218A"/>
    <w:rsid w:val="0065726E"/>
    <w:rsid w:val="0066258F"/>
    <w:rsid w:val="006700B8"/>
    <w:rsid w:val="006706FC"/>
    <w:rsid w:val="0067240E"/>
    <w:rsid w:val="006728B5"/>
    <w:rsid w:val="006845BE"/>
    <w:rsid w:val="006A2E00"/>
    <w:rsid w:val="006B6ACF"/>
    <w:rsid w:val="006C467F"/>
    <w:rsid w:val="006C4CE1"/>
    <w:rsid w:val="006C4D08"/>
    <w:rsid w:val="006C4F26"/>
    <w:rsid w:val="006C7416"/>
    <w:rsid w:val="006D6BE4"/>
    <w:rsid w:val="006E1E22"/>
    <w:rsid w:val="006E4F0E"/>
    <w:rsid w:val="006F58BF"/>
    <w:rsid w:val="006F603A"/>
    <w:rsid w:val="0070316E"/>
    <w:rsid w:val="00704E02"/>
    <w:rsid w:val="00710BA3"/>
    <w:rsid w:val="00710CB4"/>
    <w:rsid w:val="007119E0"/>
    <w:rsid w:val="0071225F"/>
    <w:rsid w:val="00713A41"/>
    <w:rsid w:val="00717433"/>
    <w:rsid w:val="00726F79"/>
    <w:rsid w:val="007426B7"/>
    <w:rsid w:val="0074642B"/>
    <w:rsid w:val="00783033"/>
    <w:rsid w:val="00797D9A"/>
    <w:rsid w:val="007A692A"/>
    <w:rsid w:val="007B1C1B"/>
    <w:rsid w:val="007C1E62"/>
    <w:rsid w:val="007C65A7"/>
    <w:rsid w:val="007D779C"/>
    <w:rsid w:val="007E4296"/>
    <w:rsid w:val="007E4C19"/>
    <w:rsid w:val="007F43BE"/>
    <w:rsid w:val="007F74F6"/>
    <w:rsid w:val="00812434"/>
    <w:rsid w:val="008154D1"/>
    <w:rsid w:val="00833CBB"/>
    <w:rsid w:val="0084313C"/>
    <w:rsid w:val="0084454E"/>
    <w:rsid w:val="00846938"/>
    <w:rsid w:val="00846D40"/>
    <w:rsid w:val="00850151"/>
    <w:rsid w:val="008615FF"/>
    <w:rsid w:val="00862286"/>
    <w:rsid w:val="00863435"/>
    <w:rsid w:val="00877B14"/>
    <w:rsid w:val="00880AA2"/>
    <w:rsid w:val="00881802"/>
    <w:rsid w:val="0088256D"/>
    <w:rsid w:val="00891F4D"/>
    <w:rsid w:val="008A2FFE"/>
    <w:rsid w:val="008A59A3"/>
    <w:rsid w:val="008B2A45"/>
    <w:rsid w:val="008B4CB4"/>
    <w:rsid w:val="008C234D"/>
    <w:rsid w:val="008C2D14"/>
    <w:rsid w:val="008C39CC"/>
    <w:rsid w:val="008D4793"/>
    <w:rsid w:val="008D5ECF"/>
    <w:rsid w:val="008D6B76"/>
    <w:rsid w:val="008D75BA"/>
    <w:rsid w:val="008E2BBC"/>
    <w:rsid w:val="00901A7F"/>
    <w:rsid w:val="00903FD3"/>
    <w:rsid w:val="00904D4D"/>
    <w:rsid w:val="00906607"/>
    <w:rsid w:val="00907A35"/>
    <w:rsid w:val="0092468C"/>
    <w:rsid w:val="009312CB"/>
    <w:rsid w:val="00940110"/>
    <w:rsid w:val="009408DB"/>
    <w:rsid w:val="00941378"/>
    <w:rsid w:val="0095213E"/>
    <w:rsid w:val="009524CA"/>
    <w:rsid w:val="00956C8E"/>
    <w:rsid w:val="00957FE4"/>
    <w:rsid w:val="009647D3"/>
    <w:rsid w:val="00972908"/>
    <w:rsid w:val="00973DBE"/>
    <w:rsid w:val="00974A04"/>
    <w:rsid w:val="009802DA"/>
    <w:rsid w:val="009843EE"/>
    <w:rsid w:val="00984E97"/>
    <w:rsid w:val="00991014"/>
    <w:rsid w:val="00993740"/>
    <w:rsid w:val="0099579C"/>
    <w:rsid w:val="009A45FF"/>
    <w:rsid w:val="009B2055"/>
    <w:rsid w:val="009B7BCA"/>
    <w:rsid w:val="009D2195"/>
    <w:rsid w:val="009D2E95"/>
    <w:rsid w:val="009D2F85"/>
    <w:rsid w:val="009E46E7"/>
    <w:rsid w:val="00A00376"/>
    <w:rsid w:val="00A03A94"/>
    <w:rsid w:val="00A13115"/>
    <w:rsid w:val="00A147BA"/>
    <w:rsid w:val="00A1752A"/>
    <w:rsid w:val="00A2095A"/>
    <w:rsid w:val="00A23BFF"/>
    <w:rsid w:val="00A26E0D"/>
    <w:rsid w:val="00A3092E"/>
    <w:rsid w:val="00A30AD2"/>
    <w:rsid w:val="00A31F4F"/>
    <w:rsid w:val="00A330F1"/>
    <w:rsid w:val="00A33448"/>
    <w:rsid w:val="00A33BBC"/>
    <w:rsid w:val="00A33DE2"/>
    <w:rsid w:val="00A44940"/>
    <w:rsid w:val="00A5455C"/>
    <w:rsid w:val="00A55E0E"/>
    <w:rsid w:val="00A61C18"/>
    <w:rsid w:val="00A61E55"/>
    <w:rsid w:val="00A67630"/>
    <w:rsid w:val="00A70FCB"/>
    <w:rsid w:val="00A746F2"/>
    <w:rsid w:val="00A74EB7"/>
    <w:rsid w:val="00A75930"/>
    <w:rsid w:val="00A8100E"/>
    <w:rsid w:val="00A861C6"/>
    <w:rsid w:val="00A92994"/>
    <w:rsid w:val="00A929E0"/>
    <w:rsid w:val="00A93DF5"/>
    <w:rsid w:val="00A95A3C"/>
    <w:rsid w:val="00AA158A"/>
    <w:rsid w:val="00AA5BD0"/>
    <w:rsid w:val="00AC3939"/>
    <w:rsid w:val="00AC620B"/>
    <w:rsid w:val="00AD2662"/>
    <w:rsid w:val="00AD2768"/>
    <w:rsid w:val="00AD2A7F"/>
    <w:rsid w:val="00AD2D7E"/>
    <w:rsid w:val="00AD52B0"/>
    <w:rsid w:val="00AE23FC"/>
    <w:rsid w:val="00AE2BAF"/>
    <w:rsid w:val="00AF0BBB"/>
    <w:rsid w:val="00B05F7F"/>
    <w:rsid w:val="00B1664C"/>
    <w:rsid w:val="00B17F5E"/>
    <w:rsid w:val="00B233C7"/>
    <w:rsid w:val="00B36276"/>
    <w:rsid w:val="00B5111D"/>
    <w:rsid w:val="00B527E3"/>
    <w:rsid w:val="00B624CB"/>
    <w:rsid w:val="00B64E57"/>
    <w:rsid w:val="00B70A2E"/>
    <w:rsid w:val="00B70ACF"/>
    <w:rsid w:val="00B71B9F"/>
    <w:rsid w:val="00B81AFC"/>
    <w:rsid w:val="00B81B48"/>
    <w:rsid w:val="00B830B2"/>
    <w:rsid w:val="00B83319"/>
    <w:rsid w:val="00B83583"/>
    <w:rsid w:val="00B84847"/>
    <w:rsid w:val="00B90D9D"/>
    <w:rsid w:val="00B91621"/>
    <w:rsid w:val="00B92A93"/>
    <w:rsid w:val="00B96198"/>
    <w:rsid w:val="00BA1713"/>
    <w:rsid w:val="00BB5E67"/>
    <w:rsid w:val="00BC058A"/>
    <w:rsid w:val="00BC1EDA"/>
    <w:rsid w:val="00BC3D7A"/>
    <w:rsid w:val="00BC5E7B"/>
    <w:rsid w:val="00BD5AF6"/>
    <w:rsid w:val="00BD5B83"/>
    <w:rsid w:val="00BE13DF"/>
    <w:rsid w:val="00BE33A6"/>
    <w:rsid w:val="00BE5CE6"/>
    <w:rsid w:val="00BF0732"/>
    <w:rsid w:val="00BF5A4A"/>
    <w:rsid w:val="00C05518"/>
    <w:rsid w:val="00C11D0E"/>
    <w:rsid w:val="00C16D64"/>
    <w:rsid w:val="00C30BF0"/>
    <w:rsid w:val="00C358AF"/>
    <w:rsid w:val="00C41AEC"/>
    <w:rsid w:val="00C43F43"/>
    <w:rsid w:val="00C461A5"/>
    <w:rsid w:val="00C47FB0"/>
    <w:rsid w:val="00C50025"/>
    <w:rsid w:val="00C50CF5"/>
    <w:rsid w:val="00C55436"/>
    <w:rsid w:val="00C717CB"/>
    <w:rsid w:val="00C760C5"/>
    <w:rsid w:val="00C764E9"/>
    <w:rsid w:val="00C82954"/>
    <w:rsid w:val="00C84994"/>
    <w:rsid w:val="00C85663"/>
    <w:rsid w:val="00C87D0C"/>
    <w:rsid w:val="00C931A5"/>
    <w:rsid w:val="00CA1AC2"/>
    <w:rsid w:val="00CA3CB0"/>
    <w:rsid w:val="00CA3F94"/>
    <w:rsid w:val="00CA4DB8"/>
    <w:rsid w:val="00CC2409"/>
    <w:rsid w:val="00CC712F"/>
    <w:rsid w:val="00CD42A9"/>
    <w:rsid w:val="00CD4F01"/>
    <w:rsid w:val="00CD65D0"/>
    <w:rsid w:val="00CE12EA"/>
    <w:rsid w:val="00CE47EC"/>
    <w:rsid w:val="00CF38BE"/>
    <w:rsid w:val="00CF571F"/>
    <w:rsid w:val="00CF6365"/>
    <w:rsid w:val="00D01FF7"/>
    <w:rsid w:val="00D0501D"/>
    <w:rsid w:val="00D10E8C"/>
    <w:rsid w:val="00D150D2"/>
    <w:rsid w:val="00D1673E"/>
    <w:rsid w:val="00D16C81"/>
    <w:rsid w:val="00D17B55"/>
    <w:rsid w:val="00D22C4D"/>
    <w:rsid w:val="00D23D04"/>
    <w:rsid w:val="00D25E2D"/>
    <w:rsid w:val="00D25F98"/>
    <w:rsid w:val="00D33BA9"/>
    <w:rsid w:val="00D35356"/>
    <w:rsid w:val="00D40E0E"/>
    <w:rsid w:val="00D42678"/>
    <w:rsid w:val="00D524AB"/>
    <w:rsid w:val="00D63B15"/>
    <w:rsid w:val="00D74628"/>
    <w:rsid w:val="00D755C7"/>
    <w:rsid w:val="00D77C45"/>
    <w:rsid w:val="00D8274B"/>
    <w:rsid w:val="00D8402D"/>
    <w:rsid w:val="00D87DA2"/>
    <w:rsid w:val="00D9075D"/>
    <w:rsid w:val="00D90D94"/>
    <w:rsid w:val="00DA5956"/>
    <w:rsid w:val="00DA7A79"/>
    <w:rsid w:val="00DB522E"/>
    <w:rsid w:val="00DC3065"/>
    <w:rsid w:val="00DC65EC"/>
    <w:rsid w:val="00DC72FA"/>
    <w:rsid w:val="00DC7803"/>
    <w:rsid w:val="00DE506C"/>
    <w:rsid w:val="00DF4E48"/>
    <w:rsid w:val="00E06C8E"/>
    <w:rsid w:val="00E1220F"/>
    <w:rsid w:val="00E33562"/>
    <w:rsid w:val="00E424D3"/>
    <w:rsid w:val="00E426AE"/>
    <w:rsid w:val="00E53C46"/>
    <w:rsid w:val="00E555FD"/>
    <w:rsid w:val="00E56F86"/>
    <w:rsid w:val="00E61C05"/>
    <w:rsid w:val="00E6205F"/>
    <w:rsid w:val="00E63112"/>
    <w:rsid w:val="00E76AAC"/>
    <w:rsid w:val="00E76F3D"/>
    <w:rsid w:val="00E80304"/>
    <w:rsid w:val="00E80F67"/>
    <w:rsid w:val="00E90A7D"/>
    <w:rsid w:val="00E93D12"/>
    <w:rsid w:val="00E95986"/>
    <w:rsid w:val="00E97A8D"/>
    <w:rsid w:val="00EA20EE"/>
    <w:rsid w:val="00EA6341"/>
    <w:rsid w:val="00EA679B"/>
    <w:rsid w:val="00EA79F1"/>
    <w:rsid w:val="00EB49FA"/>
    <w:rsid w:val="00ED1CAC"/>
    <w:rsid w:val="00EF56BA"/>
    <w:rsid w:val="00EF5DB0"/>
    <w:rsid w:val="00F13E8F"/>
    <w:rsid w:val="00F1639D"/>
    <w:rsid w:val="00F169E8"/>
    <w:rsid w:val="00F2114C"/>
    <w:rsid w:val="00F24A58"/>
    <w:rsid w:val="00F26030"/>
    <w:rsid w:val="00F327F2"/>
    <w:rsid w:val="00F33566"/>
    <w:rsid w:val="00F33CE4"/>
    <w:rsid w:val="00F42676"/>
    <w:rsid w:val="00F50185"/>
    <w:rsid w:val="00F51621"/>
    <w:rsid w:val="00F54F89"/>
    <w:rsid w:val="00F6237D"/>
    <w:rsid w:val="00F70457"/>
    <w:rsid w:val="00F73963"/>
    <w:rsid w:val="00F74B42"/>
    <w:rsid w:val="00F7525A"/>
    <w:rsid w:val="00F75324"/>
    <w:rsid w:val="00F8009C"/>
    <w:rsid w:val="00F82016"/>
    <w:rsid w:val="00F8212B"/>
    <w:rsid w:val="00F82261"/>
    <w:rsid w:val="00F82F00"/>
    <w:rsid w:val="00F8787F"/>
    <w:rsid w:val="00F9078A"/>
    <w:rsid w:val="00F91250"/>
    <w:rsid w:val="00FA1D62"/>
    <w:rsid w:val="00FA3787"/>
    <w:rsid w:val="00FA4A47"/>
    <w:rsid w:val="00FA4C6C"/>
    <w:rsid w:val="00FA7BB4"/>
    <w:rsid w:val="00FB1D20"/>
    <w:rsid w:val="00FB468D"/>
    <w:rsid w:val="00FB6A0C"/>
    <w:rsid w:val="00FC02F9"/>
    <w:rsid w:val="00FC29F0"/>
    <w:rsid w:val="00FD1586"/>
    <w:rsid w:val="00FD1EE6"/>
    <w:rsid w:val="00FD46C3"/>
    <w:rsid w:val="00FD793D"/>
    <w:rsid w:val="00FE1B2E"/>
    <w:rsid w:val="00FE4CDC"/>
    <w:rsid w:val="00FE5C06"/>
    <w:rsid w:val="00FF6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2">
    <w:name w:val="Normal"/>
    <w:qFormat/>
    <w:rsid w:val="00591D6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DF4E48"/>
    <w:pPr>
      <w:keepNext/>
      <w:keepLines/>
      <w:suppressAutoHyphen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2"/>
    <w:next w:val="a2"/>
    <w:link w:val="20"/>
    <w:uiPriority w:val="9"/>
    <w:unhideWhenUsed/>
    <w:qFormat/>
    <w:rsid w:val="00DF4E48"/>
    <w:pPr>
      <w:keepNext/>
      <w:keepLines/>
      <w:suppressAutoHyphen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2"/>
    <w:next w:val="a2"/>
    <w:link w:val="30"/>
    <w:uiPriority w:val="9"/>
    <w:unhideWhenUsed/>
    <w:qFormat/>
    <w:rsid w:val="00DF4E48"/>
    <w:pPr>
      <w:keepNext/>
      <w:keepLines/>
      <w:suppressAutoHyphen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2"/>
    <w:next w:val="a2"/>
    <w:link w:val="40"/>
    <w:uiPriority w:val="9"/>
    <w:unhideWhenUsed/>
    <w:qFormat/>
    <w:rsid w:val="00DF4E48"/>
    <w:pPr>
      <w:keepNext/>
      <w:keepLines/>
      <w:suppressAutoHyphens/>
      <w:spacing w:before="80" w:after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6C4D08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1C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1C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1C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1C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DF4E48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3"/>
    <w:link w:val="2"/>
    <w:uiPriority w:val="9"/>
    <w:rsid w:val="00DF4E4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3"/>
    <w:link w:val="3"/>
    <w:uiPriority w:val="9"/>
    <w:rsid w:val="00DF4E48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sid w:val="00DF4E48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6C4D08"/>
    <w:rPr>
      <w:rFonts w:ascii="Times New Roman" w:eastAsiaTheme="majorEastAsia" w:hAnsi="Times New Roman" w:cstheme="majorBidi"/>
      <w:b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1C0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1C0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1C0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1C044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rsid w:val="001C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Название Знак"/>
    <w:basedOn w:val="a3"/>
    <w:link w:val="a6"/>
    <w:uiPriority w:val="10"/>
    <w:rsid w:val="001C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rsid w:val="001C044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1C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rsid w:val="001C0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1C0449"/>
    <w:rPr>
      <w:i/>
      <w:iCs/>
      <w:color w:val="404040" w:themeColor="text1" w:themeTint="BF"/>
    </w:rPr>
  </w:style>
  <w:style w:type="paragraph" w:styleId="a1">
    <w:name w:val="List Paragraph"/>
    <w:basedOn w:val="a2"/>
    <w:link w:val="aa"/>
    <w:uiPriority w:val="34"/>
    <w:qFormat/>
    <w:rsid w:val="00A147BA"/>
    <w:pPr>
      <w:numPr>
        <w:numId w:val="2"/>
      </w:numPr>
      <w:ind w:left="993" w:hanging="284"/>
      <w:contextualSpacing/>
    </w:pPr>
  </w:style>
  <w:style w:type="character" w:styleId="ab">
    <w:name w:val="Intense Emphasis"/>
    <w:basedOn w:val="a3"/>
    <w:uiPriority w:val="21"/>
    <w:rsid w:val="001C0449"/>
    <w:rPr>
      <w:i/>
      <w:iCs/>
      <w:color w:val="2F5496" w:themeColor="accent1" w:themeShade="BF"/>
    </w:rPr>
  </w:style>
  <w:style w:type="paragraph" w:styleId="ac">
    <w:name w:val="Intense Quote"/>
    <w:basedOn w:val="a2"/>
    <w:next w:val="a2"/>
    <w:link w:val="ad"/>
    <w:uiPriority w:val="30"/>
    <w:rsid w:val="001C0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1C0449"/>
    <w:rPr>
      <w:i/>
      <w:iCs/>
      <w:color w:val="2F5496" w:themeColor="accent1" w:themeShade="BF"/>
    </w:rPr>
  </w:style>
  <w:style w:type="character" w:styleId="ae">
    <w:name w:val="Intense Reference"/>
    <w:basedOn w:val="a3"/>
    <w:uiPriority w:val="32"/>
    <w:rsid w:val="001C0449"/>
    <w:rPr>
      <w:b/>
      <w:bCs/>
      <w:smallCaps/>
      <w:color w:val="2F5496" w:themeColor="accent1" w:themeShade="BF"/>
      <w:spacing w:val="5"/>
    </w:rPr>
  </w:style>
  <w:style w:type="paragraph" w:styleId="af">
    <w:name w:val="TOC Heading"/>
    <w:basedOn w:val="1"/>
    <w:next w:val="a2"/>
    <w:uiPriority w:val="39"/>
    <w:unhideWhenUsed/>
    <w:rsid w:val="00012BD7"/>
    <w:pPr>
      <w:spacing w:before="240" w:after="0" w:line="259" w:lineRule="auto"/>
      <w:ind w:firstLine="0"/>
      <w:jc w:val="center"/>
      <w:outlineLvl w:val="9"/>
    </w:pPr>
    <w:rPr>
      <w:kern w:val="0"/>
      <w:szCs w:val="32"/>
      <w:lang w:eastAsia="ru-RU"/>
    </w:rPr>
  </w:style>
  <w:style w:type="paragraph" w:styleId="11">
    <w:name w:val="toc 1"/>
    <w:basedOn w:val="a2"/>
    <w:next w:val="a2"/>
    <w:autoRedefine/>
    <w:uiPriority w:val="39"/>
    <w:unhideWhenUsed/>
    <w:rsid w:val="006334D2"/>
    <w:pPr>
      <w:tabs>
        <w:tab w:val="left" w:pos="426"/>
        <w:tab w:val="right" w:leader="dot" w:pos="9345"/>
      </w:tabs>
      <w:spacing w:after="100"/>
      <w:ind w:firstLine="0"/>
    </w:pPr>
  </w:style>
  <w:style w:type="character" w:styleId="af0">
    <w:name w:val="Hyperlink"/>
    <w:basedOn w:val="a3"/>
    <w:uiPriority w:val="99"/>
    <w:unhideWhenUsed/>
    <w:rsid w:val="00012BD7"/>
    <w:rPr>
      <w:color w:val="0563C1" w:themeColor="hyperlink"/>
      <w:u w:val="single"/>
    </w:rPr>
  </w:style>
  <w:style w:type="table" w:styleId="af1">
    <w:name w:val="Table Grid"/>
    <w:basedOn w:val="a4"/>
    <w:uiPriority w:val="39"/>
    <w:rsid w:val="006441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header"/>
    <w:basedOn w:val="a2"/>
    <w:link w:val="af3"/>
    <w:uiPriority w:val="99"/>
    <w:unhideWhenUsed/>
    <w:rsid w:val="006C4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3"/>
    <w:link w:val="af2"/>
    <w:uiPriority w:val="99"/>
    <w:rsid w:val="006C4CE1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6C4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3"/>
    <w:link w:val="af4"/>
    <w:uiPriority w:val="99"/>
    <w:rsid w:val="006C4CE1"/>
    <w:rPr>
      <w:rFonts w:ascii="Times New Roman" w:hAnsi="Times New Roman"/>
      <w:sz w:val="28"/>
    </w:rPr>
  </w:style>
  <w:style w:type="paragraph" w:styleId="23">
    <w:name w:val="toc 2"/>
    <w:basedOn w:val="a2"/>
    <w:next w:val="a2"/>
    <w:autoRedefine/>
    <w:uiPriority w:val="39"/>
    <w:unhideWhenUsed/>
    <w:rsid w:val="00FE5C06"/>
    <w:pPr>
      <w:tabs>
        <w:tab w:val="right" w:leader="dot" w:pos="9345"/>
      </w:tabs>
      <w:spacing w:after="100"/>
      <w:ind w:left="993" w:hanging="709"/>
    </w:pPr>
  </w:style>
  <w:style w:type="paragraph" w:customStyle="1" w:styleId="ListingCode">
    <w:name w:val="Listing_Code"/>
    <w:basedOn w:val="a2"/>
    <w:link w:val="ListingCode0"/>
    <w:qFormat/>
    <w:rsid w:val="0066258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contextualSpacing/>
      <w:jc w:val="left"/>
    </w:pPr>
    <w:rPr>
      <w:rFonts w:ascii="Courier New" w:hAnsi="Courier New" w:cs="Courier New"/>
      <w:sz w:val="24"/>
      <w:szCs w:val="20"/>
      <w:lang w:val="en-US"/>
    </w:rPr>
  </w:style>
  <w:style w:type="character" w:customStyle="1" w:styleId="ListingCode0">
    <w:name w:val="Listing_Code Знак"/>
    <w:basedOn w:val="a3"/>
    <w:link w:val="ListingCode"/>
    <w:rsid w:val="0066258F"/>
    <w:rPr>
      <w:rFonts w:ascii="Courier New" w:hAnsi="Courier New" w:cs="Courier New"/>
      <w:sz w:val="24"/>
      <w:szCs w:val="20"/>
      <w:lang w:val="en-US"/>
    </w:rPr>
  </w:style>
  <w:style w:type="paragraph" w:styleId="31">
    <w:name w:val="toc 3"/>
    <w:basedOn w:val="a2"/>
    <w:next w:val="a2"/>
    <w:autoRedefine/>
    <w:uiPriority w:val="39"/>
    <w:unhideWhenUsed/>
    <w:rsid w:val="00FE5C06"/>
    <w:pPr>
      <w:tabs>
        <w:tab w:val="left" w:pos="1701"/>
        <w:tab w:val="right" w:leader="dot" w:pos="9345"/>
      </w:tabs>
      <w:spacing w:after="100"/>
      <w:ind w:left="560" w:firstLine="291"/>
    </w:pPr>
  </w:style>
  <w:style w:type="paragraph" w:styleId="af6">
    <w:name w:val="No Spacing"/>
    <w:uiPriority w:val="1"/>
    <w:rsid w:val="00C50CF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f7">
    <w:name w:val="caption"/>
    <w:basedOn w:val="a2"/>
    <w:next w:val="a2"/>
    <w:uiPriority w:val="35"/>
    <w:semiHidden/>
    <w:unhideWhenUsed/>
    <w:qFormat/>
    <w:rsid w:val="00622E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0E2915"/>
    <w:rPr>
      <w:color w:val="605E5C"/>
      <w:shd w:val="clear" w:color="auto" w:fill="E1DFDD"/>
    </w:rPr>
  </w:style>
  <w:style w:type="character" w:styleId="af8">
    <w:name w:val="FollowedHyperlink"/>
    <w:basedOn w:val="a3"/>
    <w:uiPriority w:val="99"/>
    <w:semiHidden/>
    <w:unhideWhenUsed/>
    <w:rsid w:val="005058F8"/>
    <w:rPr>
      <w:color w:val="954F72" w:themeColor="followedHyperlink"/>
      <w:u w:val="single"/>
    </w:rPr>
  </w:style>
  <w:style w:type="paragraph" w:customStyle="1" w:styleId="a0">
    <w:name w:val="Абзац списка с цифрой"/>
    <w:basedOn w:val="a1"/>
    <w:link w:val="af9"/>
    <w:rsid w:val="005243B2"/>
    <w:pPr>
      <w:numPr>
        <w:numId w:val="7"/>
      </w:numPr>
      <w:ind w:left="1134"/>
    </w:pPr>
    <w:rPr>
      <w:lang w:val="en-US"/>
    </w:rPr>
  </w:style>
  <w:style w:type="character" w:customStyle="1" w:styleId="aa">
    <w:name w:val="Абзац списка Знак"/>
    <w:basedOn w:val="a3"/>
    <w:link w:val="a1"/>
    <w:uiPriority w:val="34"/>
    <w:rsid w:val="00A147BA"/>
    <w:rPr>
      <w:rFonts w:ascii="Times New Roman" w:hAnsi="Times New Roman"/>
      <w:sz w:val="28"/>
    </w:rPr>
  </w:style>
  <w:style w:type="character" w:customStyle="1" w:styleId="af9">
    <w:name w:val="Абзац списка с цифрой Знак"/>
    <w:basedOn w:val="aa"/>
    <w:link w:val="a0"/>
    <w:rsid w:val="005243B2"/>
    <w:rPr>
      <w:rFonts w:ascii="Times New Roman" w:hAnsi="Times New Roman"/>
      <w:sz w:val="28"/>
      <w:lang w:val="en-US"/>
    </w:rPr>
  </w:style>
  <w:style w:type="paragraph" w:styleId="afa">
    <w:name w:val="Balloon Text"/>
    <w:basedOn w:val="a2"/>
    <w:link w:val="afb"/>
    <w:uiPriority w:val="99"/>
    <w:semiHidden/>
    <w:unhideWhenUsed/>
    <w:rsid w:val="00F33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3"/>
    <w:link w:val="afa"/>
    <w:uiPriority w:val="99"/>
    <w:semiHidden/>
    <w:rsid w:val="00F33CE4"/>
    <w:rPr>
      <w:rFonts w:ascii="Tahoma" w:hAnsi="Tahoma" w:cs="Tahoma"/>
      <w:sz w:val="16"/>
      <w:szCs w:val="16"/>
    </w:rPr>
  </w:style>
  <w:style w:type="paragraph" w:customStyle="1" w:styleId="0">
    <w:name w:val="Заголовок 0"/>
    <w:basedOn w:val="a2"/>
    <w:next w:val="a2"/>
    <w:link w:val="00"/>
    <w:qFormat/>
    <w:rsid w:val="00DF4E48"/>
    <w:pPr>
      <w:suppressAutoHyphens/>
      <w:ind w:firstLine="0"/>
      <w:jc w:val="center"/>
    </w:pPr>
    <w:rPr>
      <w:b/>
      <w:bCs/>
    </w:rPr>
  </w:style>
  <w:style w:type="paragraph" w:customStyle="1" w:styleId="ListingCaption">
    <w:name w:val="Listing_Caption"/>
    <w:basedOn w:val="a2"/>
    <w:link w:val="ListingCaption0"/>
    <w:qFormat/>
    <w:rsid w:val="00B70A2E"/>
    <w:pPr>
      <w:keepNext/>
      <w:spacing w:after="0" w:line="240" w:lineRule="auto"/>
      <w:ind w:firstLine="0"/>
    </w:pPr>
  </w:style>
  <w:style w:type="character" w:customStyle="1" w:styleId="00">
    <w:name w:val="Заголовок 0 Знак"/>
    <w:basedOn w:val="a3"/>
    <w:link w:val="0"/>
    <w:rsid w:val="00DF4E48"/>
    <w:rPr>
      <w:rFonts w:ascii="Times New Roman" w:hAnsi="Times New Roman"/>
      <w:b/>
      <w:bCs/>
      <w:sz w:val="28"/>
    </w:rPr>
  </w:style>
  <w:style w:type="character" w:customStyle="1" w:styleId="ListingCaption0">
    <w:name w:val="Listing_Caption Знак"/>
    <w:basedOn w:val="a3"/>
    <w:link w:val="ListingCaption"/>
    <w:rsid w:val="00B70A2E"/>
    <w:rPr>
      <w:rFonts w:ascii="Times New Roman" w:hAnsi="Times New Roman"/>
      <w:sz w:val="28"/>
    </w:rPr>
  </w:style>
  <w:style w:type="paragraph" w:customStyle="1" w:styleId="afc">
    <w:name w:val="Список черта"/>
    <w:basedOn w:val="a1"/>
    <w:link w:val="afd"/>
    <w:qFormat/>
    <w:rsid w:val="00A26E0D"/>
    <w:rPr>
      <w:lang w:val="en-US" w:eastAsia="ru-RU"/>
    </w:rPr>
  </w:style>
  <w:style w:type="character" w:customStyle="1" w:styleId="afd">
    <w:name w:val="Список черта Знак"/>
    <w:basedOn w:val="aa"/>
    <w:link w:val="afc"/>
    <w:rsid w:val="00A26E0D"/>
    <w:rPr>
      <w:rFonts w:ascii="Times New Roman" w:hAnsi="Times New Roman"/>
      <w:sz w:val="28"/>
      <w:lang w:val="en-US" w:eastAsia="ru-RU"/>
    </w:rPr>
  </w:style>
  <w:style w:type="paragraph" w:customStyle="1" w:styleId="afe">
    <w:name w:val="Таблица"/>
    <w:basedOn w:val="a2"/>
    <w:link w:val="aff"/>
    <w:rsid w:val="00B17F5E"/>
    <w:pPr>
      <w:spacing w:after="0" w:line="259" w:lineRule="auto"/>
      <w:ind w:firstLine="0"/>
      <w:jc w:val="left"/>
    </w:pPr>
  </w:style>
  <w:style w:type="character" w:customStyle="1" w:styleId="aff">
    <w:name w:val="Таблица Знак"/>
    <w:basedOn w:val="a3"/>
    <w:link w:val="afe"/>
    <w:rsid w:val="00B17F5E"/>
    <w:rPr>
      <w:rFonts w:ascii="Times New Roman" w:hAnsi="Times New Roman"/>
      <w:sz w:val="28"/>
    </w:rPr>
  </w:style>
  <w:style w:type="paragraph" w:customStyle="1" w:styleId="a">
    <w:name w:val="Источники"/>
    <w:basedOn w:val="a1"/>
    <w:link w:val="aff0"/>
    <w:rsid w:val="00D8402D"/>
    <w:pPr>
      <w:numPr>
        <w:ilvl w:val="2"/>
        <w:numId w:val="17"/>
      </w:numPr>
      <w:tabs>
        <w:tab w:val="left" w:pos="1134"/>
      </w:tabs>
      <w:ind w:left="0" w:firstLine="709"/>
    </w:pPr>
  </w:style>
  <w:style w:type="character" w:customStyle="1" w:styleId="aff0">
    <w:name w:val="Источники Знак"/>
    <w:basedOn w:val="aa"/>
    <w:link w:val="a"/>
    <w:rsid w:val="00D8402D"/>
    <w:rPr>
      <w:rFonts w:ascii="Times New Roman" w:hAnsi="Times New Roman"/>
      <w:sz w:val="28"/>
    </w:rPr>
  </w:style>
  <w:style w:type="paragraph" w:customStyle="1" w:styleId="TableCaption">
    <w:name w:val="Table_Caption"/>
    <w:basedOn w:val="a2"/>
    <w:next w:val="a2"/>
    <w:link w:val="TableCaption0"/>
    <w:qFormat/>
    <w:rsid w:val="008D4793"/>
    <w:pPr>
      <w:keepNext/>
      <w:spacing w:after="0" w:line="240" w:lineRule="auto"/>
      <w:ind w:firstLine="0"/>
    </w:pPr>
  </w:style>
  <w:style w:type="character" w:customStyle="1" w:styleId="TableCaption0">
    <w:name w:val="Table_Caption Знак"/>
    <w:basedOn w:val="ListingCaption0"/>
    <w:link w:val="TableCaption"/>
    <w:rsid w:val="008D4793"/>
  </w:style>
  <w:style w:type="character" w:customStyle="1" w:styleId="w6asjqtextbase1">
    <w:name w:val="w6asjq_textbase1"/>
    <w:basedOn w:val="a3"/>
    <w:rsid w:val="00F13E8F"/>
  </w:style>
  <w:style w:type="paragraph" w:customStyle="1" w:styleId="xAdmonition">
    <w:name w:val="xAdmonition"/>
    <w:basedOn w:val="a2"/>
    <w:link w:val="xAdmonition0"/>
    <w:qFormat/>
    <w:rsid w:val="00581E5F"/>
    <w:pPr>
      <w:pBdr>
        <w:top w:val="single" w:sz="2" w:space="6" w:color="FFFFFF" w:themeColor="background1"/>
        <w:left w:val="single" w:sz="18" w:space="10" w:color="595959" w:themeColor="text1" w:themeTint="A6"/>
        <w:bottom w:val="single" w:sz="2" w:space="6" w:color="FFFFFF" w:themeColor="background1"/>
        <w:right w:val="single" w:sz="2" w:space="6" w:color="FFFFFF" w:themeColor="background1"/>
      </w:pBdr>
      <w:shd w:val="clear" w:color="auto" w:fill="F8F8F8"/>
      <w:ind w:left="709" w:firstLine="0"/>
      <w:contextualSpacing/>
    </w:pPr>
    <w:rPr>
      <w:kern w:val="0"/>
    </w:rPr>
  </w:style>
  <w:style w:type="character" w:customStyle="1" w:styleId="xAdmonition0">
    <w:name w:val="xAdmonition Знак"/>
    <w:basedOn w:val="a3"/>
    <w:link w:val="xAdmonition"/>
    <w:rsid w:val="00581E5F"/>
    <w:rPr>
      <w:rFonts w:ascii="Times New Roman" w:hAnsi="Times New Roman"/>
      <w:kern w:val="0"/>
      <w:sz w:val="28"/>
      <w:shd w:val="clear" w:color="auto" w:fill="F8F8F8"/>
    </w:rPr>
  </w:style>
  <w:style w:type="paragraph" w:customStyle="1" w:styleId="xAdmonitiontip">
    <w:name w:val="xAdmonition_tip"/>
    <w:basedOn w:val="xAdmonition"/>
    <w:link w:val="xAdmonitiontip0"/>
    <w:qFormat/>
    <w:rsid w:val="00F13E8F"/>
    <w:pPr>
      <w:pBdr>
        <w:left w:val="single" w:sz="18" w:space="10" w:color="326B46"/>
      </w:pBdr>
      <w:shd w:val="clear" w:color="auto" w:fill="F1F7F1"/>
    </w:pPr>
  </w:style>
  <w:style w:type="paragraph" w:customStyle="1" w:styleId="xAdmonitionwarning">
    <w:name w:val="xAdmonition_warning"/>
    <w:basedOn w:val="xAdmonition"/>
    <w:link w:val="xAdmonitionwarning0"/>
    <w:qFormat/>
    <w:rsid w:val="00F13E8F"/>
    <w:pPr>
      <w:pBdr>
        <w:left w:val="single" w:sz="18" w:space="10" w:color="92620F"/>
      </w:pBdr>
      <w:shd w:val="clear" w:color="auto" w:fill="FFF7E9"/>
    </w:pPr>
  </w:style>
  <w:style w:type="character" w:customStyle="1" w:styleId="xAdmonitiontip0">
    <w:name w:val="xAdmonition_tip Знак"/>
    <w:basedOn w:val="xAdmonition0"/>
    <w:link w:val="xAdmonitiontip"/>
    <w:rsid w:val="00F13E8F"/>
    <w:rPr>
      <w:shd w:val="clear" w:color="auto" w:fill="F1F7F1"/>
    </w:rPr>
  </w:style>
  <w:style w:type="paragraph" w:customStyle="1" w:styleId="xAdmonitiondanger">
    <w:name w:val="xAdmonition_danger"/>
    <w:basedOn w:val="xAdmonition"/>
    <w:link w:val="xAdmonitiondanger0"/>
    <w:qFormat/>
    <w:rsid w:val="00F13E8F"/>
    <w:pPr>
      <w:pBdr>
        <w:left w:val="single" w:sz="18" w:space="10" w:color="A53636"/>
      </w:pBdr>
      <w:shd w:val="clear" w:color="auto" w:fill="FBEFEF"/>
    </w:pPr>
  </w:style>
  <w:style w:type="character" w:customStyle="1" w:styleId="xAdmonitionwarning0">
    <w:name w:val="xAdmonition_warning Знак"/>
    <w:basedOn w:val="xAdmonition0"/>
    <w:link w:val="xAdmonitionwarning"/>
    <w:rsid w:val="00F13E8F"/>
    <w:rPr>
      <w:shd w:val="clear" w:color="auto" w:fill="FFF7E9"/>
    </w:rPr>
  </w:style>
  <w:style w:type="paragraph" w:customStyle="1" w:styleId="xAdmonitioninfo">
    <w:name w:val="xAdmonition_info"/>
    <w:basedOn w:val="xAdmonition"/>
    <w:link w:val="xAdmonitioninfo0"/>
    <w:qFormat/>
    <w:rsid w:val="00F13E8F"/>
    <w:pPr>
      <w:pBdr>
        <w:left w:val="single" w:sz="18" w:space="10" w:color="285A8A"/>
      </w:pBdr>
      <w:shd w:val="clear" w:color="auto" w:fill="F0F5FA"/>
    </w:pPr>
  </w:style>
  <w:style w:type="character" w:customStyle="1" w:styleId="xAdmonitiondanger0">
    <w:name w:val="xAdmonition_danger Знак"/>
    <w:basedOn w:val="xAdmonition0"/>
    <w:link w:val="xAdmonitiondanger"/>
    <w:rsid w:val="00F13E8F"/>
    <w:rPr>
      <w:shd w:val="clear" w:color="auto" w:fill="FBEFEF"/>
    </w:rPr>
  </w:style>
  <w:style w:type="character" w:customStyle="1" w:styleId="xAdmonitioninfo0">
    <w:name w:val="xAdmonition_info Знак"/>
    <w:basedOn w:val="xAdmonition0"/>
    <w:link w:val="xAdmonitioninfo"/>
    <w:rsid w:val="00F13E8F"/>
    <w:rPr>
      <w:shd w:val="clear" w:color="auto" w:fill="F0F5F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3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developer.mozilla.org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70469-FA93-4F38-A813-0A0A2C8E2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13659</TotalTime>
  <Pages>17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Lux</cp:lastModifiedBy>
  <cp:revision>29</cp:revision>
  <dcterms:created xsi:type="dcterms:W3CDTF">2025-11-21T14:29:00Z</dcterms:created>
  <dcterms:modified xsi:type="dcterms:W3CDTF">2026-09-22T13:59:00Z</dcterms:modified>
</cp:coreProperties>
</file>