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E06" w:rsidRPr="00504724" w:rsidRDefault="00BF3E06" w:rsidP="006758EA">
      <w:pPr>
        <w:jc w:val="both"/>
        <w:rPr>
          <w:rFonts w:ascii="Calibri" w:hAnsi="Calibri" w:cs="Calibri"/>
        </w:rPr>
      </w:pPr>
      <w:bookmarkStart w:id="0" w:name="_GoBack"/>
      <w:bookmarkEnd w:id="0"/>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rPr>
        <w:pict>
          <v:shapetype id="_x0000_t202" coordsize="21600,21600" o:spt="202" path="m,l,21600r21600,l21600,xe">
            <v:stroke joinstyle="miter"/>
            <v:path gradientshapeok="t" o:connecttype="rect"/>
          </v:shapetype>
          <v:shape id="_x0000_s1163" type="#_x0000_t202" style="position:absolute;left:0;text-align:left;margin-left:421.25pt;margin-top:114.85pt;width:126pt;height:397.75pt;z-index:251652608" filled="f" stroked="f">
            <v:textbox style="layout-flow:vertical;mso-layout-flow-alt:bottom-to-top;mso-next-textbox:#_x0000_s1163">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Pr="00504724">
        <w:rPr>
          <w:rFonts w:ascii="Calibri" w:hAnsi="Calibri" w:cs="Calibr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279pt" o:bordertopcolor="this" o:borderleftcolor="this" o:borderbottomcolor="this" o:borderrightcolor="this">
            <v:imagedata r:id="rId8" o:title="logosokalcebo"/>
            <w10:bordertop type="single" width="4"/>
            <w10:borderleft type="single" width="4"/>
            <w10:borderbottom type="single" width="4"/>
            <w10:borderright type="single" width="4"/>
          </v:shape>
        </w:pict>
      </w: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lang w:val="es-ES_tradnl" w:eastAsia="es-ES_tradnl"/>
        </w:rPr>
        <w:pict>
          <v:shape id="_x0000_s1164" type="#_x0000_t202" style="position:absolute;left:0;text-align:left;margin-left:9pt;margin-top:1.95pt;width:396pt;height:40.05pt;z-index:251653632">
            <v:textbox>
              <w:txbxContent>
                <w:p w:rsidR="00F51028" w:rsidRPr="00A8575D" w:rsidRDefault="00F51028" w:rsidP="0053151D">
                  <w:pPr>
                    <w:jc w:val="center"/>
                    <w:rPr>
                      <w:rFonts w:ascii="Verdana" w:hAnsi="Verdana"/>
                      <w:b/>
                      <w:sz w:val="56"/>
                      <w:szCs w:val="56"/>
                      <w:u w:val="single"/>
                      <w:lang w:val="es-ES_tradnl"/>
                    </w:rPr>
                  </w:pPr>
                  <w:r>
                    <w:rPr>
                      <w:rFonts w:ascii="Verdana" w:hAnsi="Verdana"/>
                      <w:b/>
                      <w:sz w:val="56"/>
                      <w:szCs w:val="56"/>
                      <w:u w:val="single"/>
                      <w:lang w:val="es-ES_tradnl"/>
                    </w:rPr>
                    <w:t>Informe Técnico</w:t>
                  </w:r>
                </w:p>
              </w:txbxContent>
            </v:textbox>
          </v:shape>
        </w:pict>
      </w:r>
    </w:p>
    <w:p w:rsidR="0053151D" w:rsidRPr="00504724" w:rsidRDefault="0053151D" w:rsidP="0053151D">
      <w:pPr>
        <w:jc w:val="both"/>
        <w:rPr>
          <w:rFonts w:ascii="Calibri" w:hAnsi="Calibri" w:cs="Calibri"/>
        </w:rPr>
      </w:pPr>
    </w:p>
    <w:p w:rsidR="0053151D" w:rsidRPr="00504724" w:rsidRDefault="0053151D" w:rsidP="006758EA">
      <w:pPr>
        <w:jc w:val="both"/>
        <w:rPr>
          <w:rFonts w:ascii="Calibri" w:hAnsi="Calibri" w:cs="Calibri"/>
        </w:rPr>
      </w:pPr>
    </w:p>
    <w:p w:rsidR="0037436C" w:rsidRPr="00504724" w:rsidRDefault="004A1BFD" w:rsidP="006758EA">
      <w:pPr>
        <w:jc w:val="both"/>
        <w:rPr>
          <w:rFonts w:ascii="Calibri" w:hAnsi="Calibri" w:cs="Calibri"/>
        </w:rPr>
        <w:sectPr w:rsidR="0037436C" w:rsidRPr="00504724" w:rsidSect="008656C1">
          <w:headerReference w:type="default" r:id="rId9"/>
          <w:footerReference w:type="default" r:id="rId10"/>
          <w:pgSz w:w="11906" w:h="16838"/>
          <w:pgMar w:top="2098" w:right="1247" w:bottom="1418" w:left="1701" w:header="709" w:footer="709" w:gutter="284"/>
          <w:cols w:space="708"/>
          <w:docGrid w:linePitch="360"/>
        </w:sectPr>
      </w:pPr>
      <w:r w:rsidRPr="00504724">
        <w:rPr>
          <w:rFonts w:ascii="Calibri" w:hAnsi="Calibri" w:cs="Calibri"/>
          <w:noProof/>
          <w:lang w:val="es-ES_tradnl" w:eastAsia="es-ES_tradnl"/>
        </w:rPr>
        <w:pict>
          <v:group id="_x0000_s1081" style="position:absolute;left:0;text-align:left;margin-left:-38.5pt;margin-top:38.85pt;width:459.75pt;height:146.5pt;z-index:251650560" coordorigin="2345,11408" coordsize="7560,2930">
            <v:shape id="_x0000_s1078" type="#_x0000_t202" style="position:absolute;left:2345;top:11408;width:7560;height:2930">
              <v:textbox style="mso-next-textbox:#_x0000_s1078">
                <w:txbxContent>
                  <w:p w:rsidR="00F51028" w:rsidRPr="0053151D" w:rsidRDefault="00F51028" w:rsidP="00D26372">
                    <w:pPr>
                      <w:rPr>
                        <w:rFonts w:ascii="Verdana" w:hAnsi="Verdana"/>
                        <w:sz w:val="32"/>
                        <w:szCs w:val="32"/>
                      </w:rPr>
                    </w:pPr>
                    <w:r w:rsidRPr="0053151D">
                      <w:rPr>
                        <w:rFonts w:ascii="Verdana" w:hAnsi="Verdana"/>
                        <w:sz w:val="32"/>
                        <w:szCs w:val="32"/>
                      </w:rPr>
                      <w:t>Presupuesto para</w:t>
                    </w:r>
                  </w:p>
                  <w:p w:rsidR="00F51028" w:rsidRDefault="00F51028" w:rsidP="00D26372">
                    <w:pPr>
                      <w:rPr>
                        <w:rFonts w:ascii="Alcebo" w:hAnsi="Alcebo"/>
                        <w:sz w:val="32"/>
                        <w:szCs w:val="32"/>
                      </w:rPr>
                    </w:pPr>
                  </w:p>
                  <w:p w:rsidR="00F51028" w:rsidRPr="005C3385" w:rsidRDefault="00F51028" w:rsidP="00D26372"/>
                </w:txbxContent>
              </v:textbox>
            </v:shape>
            <v:shape id="_x0000_s1080" type="#_x0000_t202" style="position:absolute;left:8285;top:13798;width:1620;height:540">
              <v:textbox style="mso-next-textbox:#_x0000_s1080">
                <w:txbxContent>
                  <w:p w:rsidR="00F51028" w:rsidRPr="007F117C" w:rsidRDefault="00F51028">
                    <w:pPr>
                      <w:rPr>
                        <w:rFonts w:ascii="Verdana" w:hAnsi="Verdana"/>
                        <w:sz w:val="16"/>
                        <w:szCs w:val="16"/>
                      </w:rPr>
                    </w:pPr>
                    <w:r w:rsidRPr="007F117C">
                      <w:rPr>
                        <w:rFonts w:ascii="Verdana" w:hAnsi="Verdana"/>
                        <w:sz w:val="16"/>
                        <w:szCs w:val="16"/>
                      </w:rPr>
                      <w:t>Ref:</w:t>
                    </w:r>
                    <w:r w:rsidR="006C68CE" w:rsidRPr="006C68CE">
                      <w:rPr>
                        <w:rFonts w:ascii="Verdana" w:hAnsi="Verdana"/>
                        <w:lang w:val="pt-BR"/>
                      </w:rPr>
                      <w:t xml:space="preserve"> </w:t>
                    </w:r>
                    <w:r w:rsidR="006C68CE" w:rsidRPr="006C68CE">
                      <w:rPr>
                        <w:rFonts w:ascii="Verdana" w:hAnsi="Verdana"/>
                        <w:sz w:val="16"/>
                        <w:szCs w:val="16"/>
                        <w:lang w:val="pt-BR"/>
                      </w:rPr>
                      <w:t>ALC-2026-901</w:t>
                    </w:r>
                  </w:p>
                </w:txbxContent>
              </v:textbox>
            </v:shape>
          </v:group>
        </w:pict>
      </w:r>
      <w:r w:rsidR="0023456B" w:rsidRPr="00504724">
        <w:rPr>
          <w:rFonts w:ascii="Calibri" w:hAnsi="Calibri" w:cs="Calibri"/>
          <w:noProof/>
          <w:lang w:val="es-ES_tradnl" w:eastAsia="es-ES_tradnl"/>
        </w:rPr>
        <w:pict>
          <v:shape id="_x0000_s1098" type="#_x0000_t202" style="position:absolute;left:0;text-align:left;margin-left:54pt;margin-top:68.35pt;width:290pt;height:66.65pt;z-index:251651584" stroked="f">
            <v:textbox style="mso-next-textbox:#_x0000_s1098">
              <w:txbxContent>
                <w:p w:rsidR="00F51028" w:rsidRDefault="00F51028">
                  <w:pPr>
                    <w:rPr>
                      <w:rFonts w:ascii="Verdana" w:hAnsi="Verdana"/>
                      <w:lang w:val="pt-BR"/>
                    </w:rPr>
                  </w:pPr>
                  <w:r>
                    <w:rPr>
                      <w:rFonts w:ascii="Verdana" w:hAnsi="Verdana"/>
                      <w:lang w:val="pt-BR"/>
                    </w:rPr>
                    <w:t xml:space="preserve">Com. Prop. </w:t>
                  </w:r>
                  <w:r w:rsidR="006C68CE">
                    <w:rPr>
                      <w:rFonts w:ascii="Verdana" w:hAnsi="Verdana"/>
                      <w:lang w:val="pt-BR"/>
                    </w:rPr>
                    <w:t>@@@@@@@@</w:t>
                  </w:r>
                </w:p>
                <w:p w:rsidR="00F51028" w:rsidRPr="0053151D" w:rsidRDefault="00F51028">
                  <w:pPr>
                    <w:rPr>
                      <w:rFonts w:ascii="Verdana" w:hAnsi="Verdana"/>
                      <w:lang w:val="pt-BR"/>
                    </w:rPr>
                  </w:pPr>
                  <w:r>
                    <w:rPr>
                      <w:rFonts w:ascii="Verdana" w:hAnsi="Verdana"/>
                      <w:lang w:val="pt-BR"/>
                    </w:rPr>
                    <w:t xml:space="preserve">C/ </w:t>
                  </w:r>
                  <w:r w:rsidR="006C68CE">
                    <w:rPr>
                      <w:rFonts w:ascii="Verdana" w:hAnsi="Verdana"/>
                      <w:lang w:val="pt-BR"/>
                    </w:rPr>
                    <w:t>@@@@@@@@</w:t>
                  </w:r>
                </w:p>
                <w:p w:rsidR="00F51028" w:rsidRPr="00AA4A12" w:rsidRDefault="00F51028">
                  <w:pPr>
                    <w:rPr>
                      <w:rFonts w:ascii="Verdana" w:hAnsi="Verdana"/>
                      <w:lang w:val="en-US"/>
                    </w:rPr>
                  </w:pPr>
                  <w:r>
                    <w:rPr>
                      <w:rFonts w:ascii="Verdana" w:hAnsi="Verdana"/>
                      <w:lang w:val="pt-BR"/>
                    </w:rPr>
                    <w:t>28</w:t>
                  </w:r>
                  <w:r w:rsidR="006C68CE">
                    <w:rPr>
                      <w:rFonts w:ascii="Verdana" w:hAnsi="Verdana"/>
                      <w:lang w:val="pt-BR"/>
                    </w:rPr>
                    <w:t>@@@@   Madrid</w:t>
                  </w:r>
                </w:p>
                <w:p w:rsidR="00F51028" w:rsidRPr="00AA4A12" w:rsidRDefault="00F51028" w:rsidP="0002699F">
                  <w:pPr>
                    <w:spacing w:line="480" w:lineRule="auto"/>
                    <w:rPr>
                      <w:rFonts w:ascii="Verdana" w:hAnsi="Verdana"/>
                      <w:lang w:val="en-US"/>
                    </w:rPr>
                  </w:pPr>
                  <w:r w:rsidRPr="00AA4A12">
                    <w:rPr>
                      <w:rFonts w:ascii="Verdana" w:hAnsi="Verdana"/>
                      <w:lang w:val="en-US"/>
                    </w:rPr>
                    <w:t>A</w:t>
                  </w:r>
                  <w:r>
                    <w:rPr>
                      <w:rFonts w:ascii="Verdana" w:hAnsi="Verdana"/>
                      <w:lang w:val="en-US"/>
                    </w:rPr>
                    <w:t xml:space="preserve">tt: </w:t>
                  </w:r>
                  <w:r w:rsidR="006C68CE">
                    <w:rPr>
                      <w:rFonts w:ascii="Verdana" w:hAnsi="Verdana"/>
                      <w:lang w:val="en-US"/>
                    </w:rPr>
                    <w:t xml:space="preserve">D. </w:t>
                  </w:r>
                  <w:r w:rsidR="006C68CE">
                    <w:rPr>
                      <w:rFonts w:ascii="Verdana" w:hAnsi="Verdana"/>
                      <w:lang w:val="pt-BR"/>
                    </w:rPr>
                    <w:t>@@@@@@@@</w:t>
                  </w:r>
                </w:p>
                <w:p w:rsidR="00F51028" w:rsidRPr="00AA4A12" w:rsidRDefault="00F51028">
                  <w:pPr>
                    <w:rPr>
                      <w:lang w:val="en-US"/>
                    </w:rPr>
                  </w:pPr>
                </w:p>
              </w:txbxContent>
            </v:textbox>
          </v:shape>
        </w:pict>
      </w:r>
    </w:p>
    <w:p w:rsidR="00A968BA" w:rsidRPr="00504724" w:rsidRDefault="00A968BA" w:rsidP="0044629C">
      <w:pPr>
        <w:spacing w:line="480" w:lineRule="auto"/>
        <w:jc w:val="center"/>
        <w:rPr>
          <w:rFonts w:ascii="Calibri" w:hAnsi="Calibri" w:cs="Calibri"/>
          <w:b/>
          <w:u w:val="single"/>
        </w:rPr>
      </w:pPr>
    </w:p>
    <w:p w:rsidR="00A968BA" w:rsidRPr="00504724" w:rsidRDefault="00A968BA" w:rsidP="0044629C">
      <w:pPr>
        <w:spacing w:line="480" w:lineRule="auto"/>
        <w:jc w:val="center"/>
        <w:rPr>
          <w:rFonts w:ascii="Calibri" w:hAnsi="Calibri" w:cs="Calibri"/>
          <w:b/>
          <w:u w:val="single"/>
        </w:rPr>
      </w:pPr>
    </w:p>
    <w:p w:rsidR="0088559B" w:rsidRPr="00504724" w:rsidRDefault="006758EA" w:rsidP="0044629C">
      <w:pPr>
        <w:spacing w:line="480" w:lineRule="auto"/>
        <w:jc w:val="center"/>
        <w:rPr>
          <w:rFonts w:ascii="Calibri" w:hAnsi="Calibri" w:cs="Calibri"/>
          <w:b/>
          <w:u w:val="single"/>
        </w:rPr>
      </w:pPr>
      <w:r w:rsidRPr="00504724">
        <w:rPr>
          <w:rFonts w:ascii="Calibri" w:hAnsi="Calibri" w:cs="Calibri"/>
          <w:b/>
          <w:u w:val="single"/>
        </w:rPr>
        <w:t>CONTENIDO</w:t>
      </w:r>
    </w:p>
    <w:p w:rsidR="0088559B" w:rsidRPr="00504724" w:rsidRDefault="00497240" w:rsidP="0044629C">
      <w:pPr>
        <w:spacing w:line="480" w:lineRule="auto"/>
        <w:jc w:val="center"/>
        <w:rPr>
          <w:rFonts w:ascii="Calibri" w:hAnsi="Calibri" w:cs="Calibri"/>
          <w:b/>
          <w:u w:val="single"/>
        </w:rPr>
      </w:pPr>
      <w:r w:rsidRPr="00504724">
        <w:rPr>
          <w:rFonts w:ascii="Calibri" w:hAnsi="Calibri" w:cs="Calibri"/>
          <w:b/>
          <w:noProof/>
          <w:u w:val="single"/>
        </w:rPr>
        <w:pict>
          <v:shape id="_x0000_s1165" type="#_x0000_t202" style="position:absolute;left:0;text-align:left;margin-left:428pt;margin-top:7.65pt;width:126pt;height:397.75pt;z-index:251654656" filled="f" stroked="f">
            <v:textbox style="layout-flow:vertical;mso-layout-flow-alt:bottom-to-top;mso-next-textbox:#_x0000_s1165">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CONTROL DE AVES URBANAS: CUÁLES Y  POR QUÉ</w:t>
      </w:r>
    </w:p>
    <w:p w:rsidR="0044629C" w:rsidRPr="00504724" w:rsidRDefault="0044629C" w:rsidP="0044629C">
      <w:pPr>
        <w:numPr>
          <w:ilvl w:val="0"/>
          <w:numId w:val="4"/>
        </w:numPr>
        <w:spacing w:line="480" w:lineRule="auto"/>
        <w:jc w:val="both"/>
        <w:rPr>
          <w:rFonts w:ascii="Calibri" w:hAnsi="Calibri" w:cs="Calibri"/>
          <w:b/>
        </w:rPr>
      </w:pPr>
      <w:r w:rsidRPr="00504724">
        <w:rPr>
          <w:rFonts w:ascii="Calibri" w:hAnsi="Calibri" w:cs="Calibri"/>
          <w:b/>
        </w:rPr>
        <w:t>LEGISLACIÓN</w:t>
      </w:r>
    </w:p>
    <w:p w:rsidR="00DA37FA" w:rsidRPr="00504724" w:rsidRDefault="0088559B" w:rsidP="00DA37FA">
      <w:pPr>
        <w:numPr>
          <w:ilvl w:val="0"/>
          <w:numId w:val="4"/>
        </w:numPr>
        <w:spacing w:line="480" w:lineRule="auto"/>
        <w:jc w:val="both"/>
        <w:rPr>
          <w:rFonts w:ascii="Calibri" w:hAnsi="Calibri" w:cs="Calibri"/>
          <w:b/>
        </w:rPr>
      </w:pPr>
      <w:r w:rsidRPr="00504724">
        <w:rPr>
          <w:rFonts w:ascii="Calibri" w:hAnsi="Calibri" w:cs="Calibri"/>
          <w:b/>
        </w:rPr>
        <w:t>PROBLEMAS ASOCIADOS – DAÑOS QUE CAUSAN</w:t>
      </w:r>
    </w:p>
    <w:p w:rsidR="0088559B" w:rsidRPr="00504724" w:rsidRDefault="00DA37FA" w:rsidP="00DA37FA">
      <w:pPr>
        <w:numPr>
          <w:ilvl w:val="0"/>
          <w:numId w:val="4"/>
        </w:numPr>
        <w:spacing w:line="480" w:lineRule="auto"/>
        <w:jc w:val="both"/>
        <w:rPr>
          <w:rFonts w:ascii="Calibri" w:hAnsi="Calibri" w:cs="Calibri"/>
          <w:b/>
        </w:rPr>
      </w:pPr>
      <w:r w:rsidRPr="00504724">
        <w:rPr>
          <w:rFonts w:ascii="Calibri" w:hAnsi="Calibri" w:cs="Calibri"/>
          <w:b/>
        </w:rPr>
        <w:t xml:space="preserve"> LA ELECCIÓN DEL SISTEMA DE CONTROL DE AVES</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SU CASO: DIAGNÓSTICO Y PROPUESTA DE SOLUCIÓN</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PRESUPUESTO Y GARANTÍAS</w:t>
      </w: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6758EA" w:rsidRPr="00504724" w:rsidRDefault="0088559B" w:rsidP="006758EA">
      <w:pPr>
        <w:jc w:val="both"/>
        <w:rPr>
          <w:rFonts w:ascii="Calibri" w:hAnsi="Calibri" w:cs="Calibri"/>
          <w:b/>
          <w:u w:val="single"/>
        </w:rPr>
      </w:pPr>
      <w:r w:rsidRPr="00504724">
        <w:rPr>
          <w:rFonts w:ascii="Calibri" w:hAnsi="Calibri" w:cs="Calibri"/>
          <w:b/>
          <w:u w:val="single"/>
        </w:rPr>
        <w:br w:type="page"/>
      </w:r>
      <w:r w:rsidR="006758EA" w:rsidRPr="00504724">
        <w:rPr>
          <w:rFonts w:ascii="Calibri" w:hAnsi="Calibri" w:cs="Calibri"/>
          <w:b/>
          <w:u w:val="single"/>
        </w:rPr>
        <w:t>1.-  CONTROL DE AVES URBANAS: CUÁLES</w:t>
      </w:r>
      <w:r w:rsidRPr="00504724">
        <w:rPr>
          <w:rFonts w:ascii="Calibri" w:hAnsi="Calibri" w:cs="Calibri"/>
          <w:b/>
          <w:u w:val="single"/>
        </w:rPr>
        <w:t xml:space="preserve"> Y POR QUÉ</w:t>
      </w:r>
    </w:p>
    <w:p w:rsidR="006758EA" w:rsidRPr="00504724" w:rsidRDefault="006758EA" w:rsidP="006758EA">
      <w:pPr>
        <w:jc w:val="both"/>
        <w:rPr>
          <w:rFonts w:ascii="Calibri" w:hAnsi="Calibri" w:cs="Calibri"/>
        </w:rPr>
      </w:pPr>
    </w:p>
    <w:p w:rsidR="00716829" w:rsidRPr="00504724" w:rsidRDefault="00497240" w:rsidP="00716829">
      <w:pPr>
        <w:jc w:val="both"/>
        <w:rPr>
          <w:rFonts w:ascii="Calibri" w:hAnsi="Calibri" w:cs="Calibri"/>
        </w:rPr>
      </w:pPr>
      <w:r w:rsidRPr="00504724">
        <w:rPr>
          <w:rFonts w:ascii="Calibri" w:hAnsi="Calibri" w:cs="Calibri"/>
          <w:b/>
          <w:noProof/>
        </w:rPr>
        <w:pict>
          <v:shape id="_x0000_s1166" type="#_x0000_t202" style="position:absolute;left:0;text-align:left;margin-left:430.5pt;margin-top:63.1pt;width:126pt;height:397.75pt;z-index:251655680" filled="f" stroked="f">
            <v:textbox style="layout-flow:vertical;mso-layout-flow-alt:bottom-to-top;mso-next-textbox:#_x0000_s1166">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Algunas de las aves urbanas</w:t>
      </w:r>
      <w:r w:rsidR="009F759E" w:rsidRPr="00504724">
        <w:rPr>
          <w:rFonts w:ascii="Calibri" w:hAnsi="Calibri" w:cs="Calibri"/>
        </w:rPr>
        <w:t xml:space="preserve"> que</w:t>
      </w:r>
      <w:r w:rsidR="006758EA" w:rsidRPr="00504724">
        <w:rPr>
          <w:rFonts w:ascii="Calibri" w:hAnsi="Calibri" w:cs="Calibri"/>
        </w:rPr>
        <w:t xml:space="preserve"> han prolifera</w:t>
      </w:r>
      <w:r w:rsidR="009F759E" w:rsidRPr="00504724">
        <w:rPr>
          <w:rFonts w:ascii="Calibri" w:hAnsi="Calibri" w:cs="Calibri"/>
        </w:rPr>
        <w:t xml:space="preserve">do en el </w:t>
      </w:r>
      <w:r w:rsidR="0038760F" w:rsidRPr="00504724">
        <w:rPr>
          <w:rFonts w:ascii="Calibri" w:hAnsi="Calibri" w:cs="Calibri"/>
        </w:rPr>
        <w:t>hábitat</w:t>
      </w:r>
      <w:r w:rsidR="009F759E" w:rsidRPr="00504724">
        <w:rPr>
          <w:rFonts w:ascii="Calibri" w:hAnsi="Calibri" w:cs="Calibri"/>
        </w:rPr>
        <w:t xml:space="preserve"> urbano </w:t>
      </w:r>
      <w:r w:rsidR="006758EA" w:rsidRPr="00504724">
        <w:rPr>
          <w:rFonts w:ascii="Calibri" w:hAnsi="Calibri" w:cs="Calibri"/>
        </w:rPr>
        <w:t>pueden constituir una molestia y un riesgo para la salud</w:t>
      </w:r>
      <w:r w:rsidR="009F759E" w:rsidRPr="00504724">
        <w:rPr>
          <w:rFonts w:ascii="Calibri" w:hAnsi="Calibri" w:cs="Calibri"/>
        </w:rPr>
        <w:t xml:space="preserve">. </w:t>
      </w:r>
      <w:r w:rsidR="006758EA" w:rsidRPr="00504724">
        <w:rPr>
          <w:rFonts w:ascii="Calibri" w:hAnsi="Calibri" w:cs="Calibri"/>
        </w:rPr>
        <w:t xml:space="preserve"> </w:t>
      </w:r>
      <w:r w:rsidR="009F759E" w:rsidRPr="00504724">
        <w:rPr>
          <w:rFonts w:ascii="Calibri" w:hAnsi="Calibri" w:cs="Calibri"/>
        </w:rPr>
        <w:t>E</w:t>
      </w:r>
      <w:r w:rsidR="006758EA" w:rsidRPr="00504724">
        <w:rPr>
          <w:rFonts w:ascii="Calibri" w:hAnsi="Calibri" w:cs="Calibri"/>
        </w:rPr>
        <w:t>n aquellos casos en que</w:t>
      </w:r>
      <w:r w:rsidR="009F759E" w:rsidRPr="00504724">
        <w:rPr>
          <w:rFonts w:ascii="Calibri" w:hAnsi="Calibri" w:cs="Calibri"/>
        </w:rPr>
        <w:t xml:space="preserve"> por su elevada concentración en lugares determinados hacen de ellas poblaciones incontroladas y enfermas </w:t>
      </w:r>
      <w:r w:rsidR="006758EA" w:rsidRPr="00504724">
        <w:rPr>
          <w:rFonts w:ascii="Calibri" w:hAnsi="Calibri" w:cs="Calibri"/>
        </w:rPr>
        <w:t>pueden</w:t>
      </w:r>
      <w:r w:rsidR="00716829" w:rsidRPr="00504724">
        <w:rPr>
          <w:rFonts w:ascii="Calibri" w:hAnsi="Calibri" w:cs="Calibri"/>
        </w:rPr>
        <w:t xml:space="preserve"> llegar a</w:t>
      </w:r>
      <w:r w:rsidR="006758EA" w:rsidRPr="00504724">
        <w:rPr>
          <w:rFonts w:ascii="Calibri" w:hAnsi="Calibri" w:cs="Calibri"/>
        </w:rPr>
        <w:t xml:space="preserve"> considerarse una plaga. </w:t>
      </w:r>
      <w:r w:rsidR="00716829" w:rsidRPr="00504724">
        <w:rPr>
          <w:rFonts w:ascii="Calibri" w:hAnsi="Calibri" w:cs="Calibri"/>
        </w:rPr>
        <w:t>Algunos autores llegan a considerar a las palomas como ratas voladoras, haciéndose necesario su control.</w:t>
      </w:r>
    </w:p>
    <w:p w:rsidR="00716829" w:rsidRPr="00504724" w:rsidRDefault="00716829"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Las especies que más comúnmente pueden llegar a constituir una plaga son:</w:t>
      </w:r>
    </w:p>
    <w:p w:rsidR="006758EA" w:rsidRPr="00504724" w:rsidRDefault="006758EA" w:rsidP="006758EA">
      <w:pPr>
        <w:jc w:val="both"/>
        <w:rPr>
          <w:rFonts w:ascii="Calibri" w:hAnsi="Calibri" w:cs="Calibri"/>
        </w:rPr>
      </w:pPr>
    </w:p>
    <w:p w:rsidR="006758EA" w:rsidRPr="00504724" w:rsidRDefault="006758EA" w:rsidP="006758EA">
      <w:pPr>
        <w:numPr>
          <w:ilvl w:val="0"/>
          <w:numId w:val="1"/>
        </w:numPr>
        <w:jc w:val="both"/>
        <w:rPr>
          <w:rFonts w:ascii="Calibri" w:hAnsi="Calibri" w:cs="Calibri"/>
          <w:i/>
        </w:rPr>
      </w:pPr>
      <w:r w:rsidRPr="00504724">
        <w:rPr>
          <w:rFonts w:ascii="Calibri" w:hAnsi="Calibri" w:cs="Calibri"/>
        </w:rPr>
        <w:t>La Paloma Bravía (</w:t>
      </w:r>
      <w:r w:rsidRPr="00504724">
        <w:rPr>
          <w:rFonts w:ascii="Calibri" w:hAnsi="Calibri" w:cs="Calibri"/>
          <w:i/>
        </w:rPr>
        <w:t>Columba livia)</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Estornino (</w:t>
      </w:r>
      <w:r w:rsidRPr="00504724">
        <w:rPr>
          <w:rFonts w:ascii="Calibri" w:hAnsi="Calibri" w:cs="Calibri"/>
          <w:i/>
        </w:rPr>
        <w:t>Stumus vulgaris)</w:t>
      </w:r>
    </w:p>
    <w:p w:rsidR="006758EA" w:rsidRPr="00504724" w:rsidRDefault="006758EA" w:rsidP="006758EA">
      <w:pPr>
        <w:numPr>
          <w:ilvl w:val="0"/>
          <w:numId w:val="1"/>
        </w:numPr>
        <w:jc w:val="both"/>
        <w:rPr>
          <w:rFonts w:ascii="Calibri" w:hAnsi="Calibri" w:cs="Calibri"/>
          <w:i/>
        </w:rPr>
      </w:pPr>
      <w:smartTag w:uri="urn:schemas-microsoft-com:office:smarttags" w:element="PersonName">
        <w:smartTagPr>
          <w:attr w:name="ProductID" w:val="La Gaviota Argentada"/>
        </w:smartTagPr>
        <w:r w:rsidRPr="00504724">
          <w:rPr>
            <w:rFonts w:ascii="Calibri" w:hAnsi="Calibri" w:cs="Calibri"/>
          </w:rPr>
          <w:t>La Gaviota Argentada</w:t>
        </w:r>
      </w:smartTag>
      <w:r w:rsidRPr="00504724">
        <w:rPr>
          <w:rFonts w:ascii="Calibri" w:hAnsi="Calibri" w:cs="Calibri"/>
        </w:rPr>
        <w:t xml:space="preserve"> </w:t>
      </w:r>
      <w:r w:rsidRPr="00504724">
        <w:rPr>
          <w:rFonts w:ascii="Calibri" w:hAnsi="Calibri" w:cs="Calibri"/>
          <w:i/>
        </w:rPr>
        <w:t>(Larus argentatus)</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Gorrión (</w:t>
      </w:r>
      <w:r w:rsidRPr="00504724">
        <w:rPr>
          <w:rFonts w:ascii="Calibri" w:hAnsi="Calibri" w:cs="Calibri"/>
          <w:i/>
        </w:rPr>
        <w:t>Passer domesticus)</w:t>
      </w:r>
    </w:p>
    <w:p w:rsidR="006758EA" w:rsidRPr="00504724" w:rsidRDefault="006758EA" w:rsidP="006758EA">
      <w:pPr>
        <w:jc w:val="both"/>
        <w:rPr>
          <w:rFonts w:ascii="Calibri" w:hAnsi="Calibri" w:cs="Calibri"/>
          <w:i/>
        </w:rPr>
      </w:pPr>
    </w:p>
    <w:p w:rsidR="006758EA" w:rsidRPr="00504724" w:rsidRDefault="006758EA" w:rsidP="006758EA">
      <w:pPr>
        <w:jc w:val="both"/>
        <w:rPr>
          <w:rFonts w:ascii="Calibri" w:hAnsi="Calibri" w:cs="Calibri"/>
        </w:rPr>
      </w:pPr>
      <w:r w:rsidRPr="00504724">
        <w:rPr>
          <w:rFonts w:ascii="Calibri" w:hAnsi="Calibri" w:cs="Calibri"/>
        </w:rPr>
        <w:t>Su importancia depende de las zonas y hay otras especies que también pueden causar problemas.</w:t>
      </w:r>
    </w:p>
    <w:p w:rsidR="006758EA" w:rsidRPr="00504724" w:rsidRDefault="006758EA"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 xml:space="preserve">Las estimaciones indican que una ciudad media mediterránea posee una población de más de 1500 palomas por kilómetro cuadrado. La gran mayoría tiene su lugar de nidificación favorito en edificios, pues encuentran fácil refugio y abundante alimento en los residuos urbanos. En zonas rurales se concentran junto a explotaciones ganaderas para aprovechar los desechos animales. </w:t>
      </w:r>
    </w:p>
    <w:p w:rsidR="0088559B" w:rsidRPr="00504724" w:rsidRDefault="0088559B" w:rsidP="006758EA">
      <w:pPr>
        <w:jc w:val="both"/>
        <w:rPr>
          <w:rFonts w:ascii="Calibri" w:hAnsi="Calibri" w:cs="Calibri"/>
        </w:rPr>
      </w:pPr>
    </w:p>
    <w:p w:rsidR="0088559B" w:rsidRPr="00504724" w:rsidRDefault="0088559B" w:rsidP="0088559B">
      <w:pPr>
        <w:jc w:val="both"/>
        <w:rPr>
          <w:rFonts w:ascii="Calibri" w:hAnsi="Calibri" w:cs="Calibri"/>
          <w:b/>
          <w:u w:val="single"/>
        </w:rPr>
      </w:pPr>
      <w:r w:rsidRPr="00504724">
        <w:rPr>
          <w:rFonts w:ascii="Calibri" w:hAnsi="Calibri" w:cs="Calibri"/>
          <w:b/>
          <w:u w:val="single"/>
        </w:rPr>
        <w:t>2.- LEGISLACIÓN</w:t>
      </w:r>
    </w:p>
    <w:p w:rsidR="0088559B" w:rsidRPr="00504724" w:rsidRDefault="0088559B" w:rsidP="0088559B">
      <w:pPr>
        <w:jc w:val="both"/>
        <w:rPr>
          <w:rFonts w:ascii="Calibri" w:hAnsi="Calibri" w:cs="Calibri"/>
          <w:b/>
        </w:rPr>
      </w:pPr>
    </w:p>
    <w:p w:rsidR="0088559B" w:rsidRPr="00504724" w:rsidRDefault="00EB4B40" w:rsidP="0088559B">
      <w:pPr>
        <w:jc w:val="both"/>
        <w:rPr>
          <w:rFonts w:ascii="Calibri" w:hAnsi="Calibri" w:cs="Calibri"/>
        </w:rPr>
      </w:pPr>
      <w:r w:rsidRPr="00504724">
        <w:rPr>
          <w:rFonts w:ascii="Calibri" w:hAnsi="Calibri" w:cs="Calibri"/>
        </w:rPr>
        <w:t xml:space="preserve">Se deberá atender a la legislación aplicable en cada municipio, provincia, o comunidad autónoma. A nivel nacional, </w:t>
      </w:r>
      <w:r w:rsidR="0088559B" w:rsidRPr="00504724">
        <w:rPr>
          <w:rFonts w:ascii="Calibri" w:hAnsi="Calibri" w:cs="Calibri"/>
        </w:rPr>
        <w:t>las aves mencionadas anteriormente están reguladas por:</w:t>
      </w:r>
    </w:p>
    <w:p w:rsidR="00EB4B40" w:rsidRPr="00504724" w:rsidRDefault="00EB4B40" w:rsidP="0088559B">
      <w:pPr>
        <w:jc w:val="both"/>
        <w:rPr>
          <w:rFonts w:ascii="Calibri" w:hAnsi="Calibri" w:cs="Calibri"/>
        </w:rPr>
      </w:pP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Europea</w:t>
      </w:r>
    </w:p>
    <w:p w:rsidR="00032D9B" w:rsidRDefault="00032D9B" w:rsidP="00032D9B">
      <w:pPr>
        <w:numPr>
          <w:ilvl w:val="0"/>
          <w:numId w:val="18"/>
        </w:numPr>
        <w:jc w:val="both"/>
        <w:rPr>
          <w:rFonts w:ascii="Calibri" w:hAnsi="Calibri" w:cs="Calibri"/>
        </w:rPr>
      </w:pPr>
      <w:r w:rsidRPr="00032D9B">
        <w:rPr>
          <w:rFonts w:ascii="Calibri" w:hAnsi="Calibri" w:cs="Calibri"/>
        </w:rPr>
        <w:t>Directiva 2009/147/ce del parlamento europeo y del consejo de 30 de noviembre de 2009 relativa a la conservación de las aves silvestres.</w:t>
      </w: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Nacional</w:t>
      </w:r>
    </w:p>
    <w:p w:rsidR="00032D9B" w:rsidRPr="00504724" w:rsidRDefault="00032D9B" w:rsidP="00504724">
      <w:pPr>
        <w:pStyle w:val="ListParagraph"/>
        <w:numPr>
          <w:ilvl w:val="0"/>
          <w:numId w:val="20"/>
        </w:numPr>
        <w:spacing w:after="200" w:line="276" w:lineRule="auto"/>
        <w:contextualSpacing/>
        <w:jc w:val="both"/>
        <w:rPr>
          <w:rFonts w:ascii="Calibri" w:hAnsi="Calibri" w:cs="Calibri"/>
        </w:rPr>
      </w:pPr>
      <w:r w:rsidRPr="00032D9B">
        <w:rPr>
          <w:rFonts w:ascii="Calibri" w:hAnsi="Calibri" w:cs="Calibri"/>
        </w:rPr>
        <w:t>Ley 42/2007, de 13 de diciembre, del Patrimonio Natural y de la Biodiversidad.</w:t>
      </w:r>
    </w:p>
    <w:p w:rsidR="00EB4B40" w:rsidRPr="00504724" w:rsidRDefault="00032D9B" w:rsidP="00EB4B40">
      <w:pPr>
        <w:pStyle w:val="ListParagraph"/>
        <w:numPr>
          <w:ilvl w:val="0"/>
          <w:numId w:val="20"/>
        </w:numPr>
        <w:spacing w:after="200" w:line="276" w:lineRule="auto"/>
        <w:contextualSpacing/>
        <w:jc w:val="both"/>
        <w:rPr>
          <w:rFonts w:ascii="Calibri" w:hAnsi="Calibri" w:cs="Calibri"/>
        </w:rPr>
      </w:pPr>
      <w:r w:rsidRPr="00032D9B">
        <w:rPr>
          <w:rFonts w:ascii="Calibri" w:hAnsi="Calibri" w:cs="Calibri"/>
        </w:rPr>
        <w:t>Ley 7/2018, de 20 de julio, de modificación de la Ley 42/2007, de 13 de diciembre, del Patrimonio Natural y de la Biodiversidad</w:t>
      </w:r>
    </w:p>
    <w:p w:rsidR="00032D9B" w:rsidRPr="00504724" w:rsidRDefault="00032D9B" w:rsidP="00EB4B40">
      <w:pPr>
        <w:pStyle w:val="ListParagraph"/>
        <w:numPr>
          <w:ilvl w:val="0"/>
          <w:numId w:val="20"/>
        </w:numPr>
        <w:spacing w:after="200" w:line="276" w:lineRule="auto"/>
        <w:contextualSpacing/>
        <w:jc w:val="both"/>
        <w:rPr>
          <w:rFonts w:ascii="Calibri" w:hAnsi="Calibri" w:cs="Calibri"/>
        </w:rPr>
      </w:pPr>
      <w:r w:rsidRPr="00EB4B40">
        <w:rPr>
          <w:rFonts w:ascii="Calibri" w:hAnsi="Calibri" w:cs="Calibri"/>
        </w:rPr>
        <w:t>R.D.139/2011, de 4 de febrero, para el desarrollo del Listado de Especies Silvestres en Régimen de Protección Especial y del Catálogo Español de Especies Amenazadas.</w:t>
      </w:r>
    </w:p>
    <w:p w:rsidR="00201795" w:rsidRPr="00504724" w:rsidRDefault="0088559B" w:rsidP="0088559B">
      <w:pPr>
        <w:jc w:val="both"/>
        <w:rPr>
          <w:rFonts w:ascii="Calibri" w:hAnsi="Calibri" w:cs="Calibri"/>
        </w:rPr>
      </w:pPr>
      <w:r w:rsidRPr="00504724">
        <w:rPr>
          <w:rFonts w:ascii="Calibri" w:hAnsi="Calibri" w:cs="Calibri"/>
        </w:rPr>
        <w:t>El uso de venenos está terminantemente prohibido, ya que el animal muerto puede pasar a la cadena trófica (ser alimento de otro animal) y provocar problemas ecológicos y de salud graves.</w:t>
      </w:r>
    </w:p>
    <w:p w:rsidR="00201795" w:rsidRPr="00504724" w:rsidRDefault="00201795" w:rsidP="0088559B">
      <w:pPr>
        <w:jc w:val="both"/>
        <w:rPr>
          <w:rFonts w:ascii="Calibri" w:hAnsi="Calibri" w:cs="Calibri"/>
        </w:rPr>
      </w:pPr>
    </w:p>
    <w:p w:rsidR="00201795" w:rsidRPr="00504724" w:rsidRDefault="00201795" w:rsidP="0088559B">
      <w:pPr>
        <w:jc w:val="both"/>
        <w:rPr>
          <w:rFonts w:ascii="Calibri" w:hAnsi="Calibri" w:cs="Calibri"/>
        </w:rPr>
      </w:pPr>
    </w:p>
    <w:p w:rsidR="006758EA" w:rsidRPr="00504724" w:rsidRDefault="0088559B" w:rsidP="006758EA">
      <w:pPr>
        <w:jc w:val="both"/>
        <w:rPr>
          <w:rFonts w:ascii="Calibri" w:hAnsi="Calibri" w:cs="Calibri"/>
          <w:b/>
          <w:u w:val="single"/>
        </w:rPr>
      </w:pPr>
      <w:r w:rsidRPr="00504724">
        <w:rPr>
          <w:rFonts w:ascii="Calibri" w:hAnsi="Calibri" w:cs="Calibri"/>
          <w:b/>
          <w:u w:val="single"/>
        </w:rPr>
        <w:t>3</w:t>
      </w:r>
      <w:r w:rsidR="006758EA" w:rsidRPr="00504724">
        <w:rPr>
          <w:rFonts w:ascii="Calibri" w:hAnsi="Calibri" w:cs="Calibri"/>
          <w:b/>
          <w:u w:val="single"/>
        </w:rPr>
        <w:t>.- PROBLEMAS ASOCIADOS – DAÑOS QUE CAUSAN</w:t>
      </w:r>
    </w:p>
    <w:p w:rsidR="006758EA" w:rsidRPr="00504724" w:rsidRDefault="006758EA" w:rsidP="006758EA">
      <w:pPr>
        <w:jc w:val="both"/>
        <w:rPr>
          <w:rFonts w:ascii="Calibri" w:hAnsi="Calibri" w:cs="Calibri"/>
          <w:b/>
        </w:rPr>
      </w:pPr>
    </w:p>
    <w:p w:rsidR="00716829" w:rsidRPr="00504724" w:rsidRDefault="006758EA" w:rsidP="006758EA">
      <w:pPr>
        <w:jc w:val="both"/>
        <w:rPr>
          <w:rFonts w:ascii="Calibri" w:hAnsi="Calibri" w:cs="Calibri"/>
        </w:rPr>
      </w:pPr>
      <w:r w:rsidRPr="00504724">
        <w:rPr>
          <w:rFonts w:ascii="Calibri" w:hAnsi="Calibri" w:cs="Calibri"/>
        </w:rPr>
        <w:t>Las Aves-plaga pueden causar múltiples</w:t>
      </w:r>
      <w:r w:rsidR="00716829" w:rsidRPr="00504724">
        <w:rPr>
          <w:rFonts w:ascii="Calibri" w:hAnsi="Calibri" w:cs="Calibri"/>
        </w:rPr>
        <w:t xml:space="preserve"> problemas, entre los que podemos encontrar:</w:t>
      </w:r>
    </w:p>
    <w:p w:rsidR="00716829" w:rsidRPr="00504724" w:rsidRDefault="00716829" w:rsidP="006758EA">
      <w:pPr>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Daños en edificios:</w:t>
      </w:r>
    </w:p>
    <w:p w:rsidR="00716829" w:rsidRPr="00504724" w:rsidRDefault="00497240" w:rsidP="00716829">
      <w:pPr>
        <w:ind w:left="360"/>
        <w:jc w:val="both"/>
        <w:rPr>
          <w:rFonts w:ascii="Calibri" w:hAnsi="Calibri" w:cs="Calibri"/>
          <w:u w:val="single"/>
        </w:rPr>
      </w:pPr>
      <w:r w:rsidRPr="00504724">
        <w:rPr>
          <w:rFonts w:ascii="Calibri" w:hAnsi="Calibri" w:cs="Calibri"/>
          <w:noProof/>
          <w:u w:val="single"/>
        </w:rPr>
        <w:pict>
          <v:shape id="_x0000_s1167" type="#_x0000_t202" style="position:absolute;left:0;text-align:left;margin-left:429.85pt;margin-top:12.05pt;width:126pt;height:397.75pt;z-index:251656704" filled="f" stroked="f">
            <v:textbox style="layout-flow:vertical;mso-layout-flow-alt:bottom-to-top;mso-next-textbox:#_x0000_s1167">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6758EA" w:rsidRPr="00504724" w:rsidRDefault="006758EA" w:rsidP="006758EA">
      <w:pPr>
        <w:numPr>
          <w:ilvl w:val="0"/>
          <w:numId w:val="1"/>
        </w:numPr>
        <w:jc w:val="both"/>
        <w:rPr>
          <w:rFonts w:ascii="Calibri" w:hAnsi="Calibri" w:cs="Calibri"/>
        </w:rPr>
      </w:pPr>
      <w:r w:rsidRPr="00504724">
        <w:rPr>
          <w:rFonts w:ascii="Calibri" w:hAnsi="Calibri" w:cs="Calibri"/>
        </w:rPr>
        <w:t>Los excrementos de las aves son ácidos y mediante reacciones químicas llega a desintegrar cemento y hormigón, deteriorando gravemente el resto de materiales constructivos.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Pueden bloquear desagües y canalones: la acumulación de excrementos, plumas, nidos y cuerpos llegan en muchos casos a obstruir el paso de agua, provocando inundaciones y goteras.</w:t>
      </w:r>
    </w:p>
    <w:p w:rsidR="0088559B" w:rsidRPr="00504724" w:rsidRDefault="0088559B" w:rsidP="0088559B">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Amenaza para la salud:</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 xml:space="preserve">Pueden transmitir varias enfermedades, algunas de ellas tan serias como la salmonelosis, la toxoplasmosis y la neumonía. Se han catalogado hasta 40 enfermedades transmisibles al ser humano por la paloma, y son portadoras de hasta 60 ectoparásitos externos (piojos, pulgas, garrapatas, </w:t>
      </w:r>
      <w:r w:rsidR="0038760F" w:rsidRPr="00504724">
        <w:rPr>
          <w:rFonts w:ascii="Calibri" w:hAnsi="Calibri" w:cs="Calibri"/>
        </w:rPr>
        <w:t>etc.</w:t>
      </w:r>
      <w:r w:rsidRPr="00504724">
        <w:rPr>
          <w:rFonts w:ascii="Calibri" w:hAnsi="Calibri" w:cs="Calibri"/>
        </w:rPr>
        <w:t>)</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propios nidos suelen ser fuente de muchos insectos y otras plagas muy molestas, como ácaros, piojos, pulgas y garrapatas que pueden provocar alergias a las personas.</w:t>
      </w:r>
    </w:p>
    <w:p w:rsidR="006758EA" w:rsidRPr="00504724" w:rsidRDefault="006758EA" w:rsidP="006758EA">
      <w:pPr>
        <w:ind w:left="360"/>
        <w:jc w:val="both"/>
        <w:rPr>
          <w:rFonts w:ascii="Calibri" w:hAnsi="Calibri" w:cs="Calibri"/>
          <w:u w:val="single"/>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Costes económicos: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Puesto que ensucian fachadas, vehículos, ropas tendidas en patios interiores, etc;  lo que conlleva asumir un presupuesto extra en pintura y limpieza.</w:t>
      </w:r>
    </w:p>
    <w:p w:rsidR="006758EA" w:rsidRPr="00504724" w:rsidRDefault="006758EA" w:rsidP="006758EA">
      <w:pPr>
        <w:numPr>
          <w:ilvl w:val="0"/>
          <w:numId w:val="1"/>
        </w:numPr>
        <w:jc w:val="both"/>
        <w:rPr>
          <w:rFonts w:ascii="Calibri" w:hAnsi="Calibri" w:cs="Calibri"/>
        </w:rPr>
      </w:pPr>
      <w:r w:rsidRPr="00504724">
        <w:rPr>
          <w:rFonts w:ascii="Calibri" w:hAnsi="Calibri" w:cs="Calibri"/>
        </w:rPr>
        <w:t>Las partidas extraordinarias dedicadas a la solución de los daños que ocasionan por humedades, etc.</w:t>
      </w:r>
    </w:p>
    <w:p w:rsidR="006758EA" w:rsidRPr="00504724" w:rsidRDefault="006758EA" w:rsidP="006758EA">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Otras molestias asociadas: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excrementos suelen ser resbaladizos, lo que puede resultar peligroso para los transeúntes y estéticamente resultan desagradables.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Causan molestias con sus ruidos y el olor desagradable que emanan.</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Activación de alarmas y un largo etcétera de alteraciones posibles.</w:t>
      </w:r>
    </w:p>
    <w:p w:rsidR="00510801" w:rsidRPr="00504724" w:rsidRDefault="00510801" w:rsidP="00510801">
      <w:pPr>
        <w:ind w:left="720"/>
        <w:jc w:val="both"/>
        <w:rPr>
          <w:rFonts w:ascii="Calibri" w:hAnsi="Calibri" w:cs="Calibri"/>
        </w:rPr>
      </w:pPr>
    </w:p>
    <w:p w:rsidR="006758EA" w:rsidRPr="00504724" w:rsidRDefault="006758EA" w:rsidP="006758EA">
      <w:pPr>
        <w:jc w:val="both"/>
        <w:rPr>
          <w:rFonts w:ascii="Calibri" w:hAnsi="Calibri" w:cs="Calibri"/>
          <w:b/>
          <w:u w:val="single"/>
        </w:rPr>
      </w:pPr>
      <w:r w:rsidRPr="00504724">
        <w:rPr>
          <w:rFonts w:ascii="Calibri" w:hAnsi="Calibri" w:cs="Calibri"/>
          <w:b/>
          <w:u w:val="single"/>
        </w:rPr>
        <w:t xml:space="preserve">4.- </w:t>
      </w:r>
      <w:r w:rsidR="0044629C" w:rsidRPr="00504724">
        <w:rPr>
          <w:rFonts w:ascii="Calibri" w:hAnsi="Calibri" w:cs="Calibri"/>
          <w:b/>
          <w:u w:val="single"/>
        </w:rPr>
        <w:t>LA ELECCIÓN DEL SISTEMA</w:t>
      </w:r>
      <w:r w:rsidRPr="00504724">
        <w:rPr>
          <w:rFonts w:ascii="Calibri" w:hAnsi="Calibri" w:cs="Calibri"/>
          <w:b/>
          <w:u w:val="single"/>
        </w:rPr>
        <w:t xml:space="preserve"> DE CONTROL</w:t>
      </w:r>
      <w:r w:rsidR="002E6D4A" w:rsidRPr="00504724">
        <w:rPr>
          <w:rFonts w:ascii="Calibri" w:hAnsi="Calibri" w:cs="Calibri"/>
          <w:b/>
          <w:u w:val="single"/>
        </w:rPr>
        <w:t xml:space="preserve"> DE AVES</w:t>
      </w:r>
    </w:p>
    <w:p w:rsidR="006758EA" w:rsidRPr="00504724" w:rsidRDefault="006758EA" w:rsidP="006758EA">
      <w:pPr>
        <w:jc w:val="both"/>
        <w:rPr>
          <w:rFonts w:ascii="Calibri" w:hAnsi="Calibri" w:cs="Calibri"/>
        </w:rPr>
      </w:pPr>
    </w:p>
    <w:p w:rsidR="006758EA" w:rsidRPr="00504724" w:rsidRDefault="00703D3E" w:rsidP="006758EA">
      <w:pPr>
        <w:jc w:val="both"/>
        <w:rPr>
          <w:rFonts w:ascii="Calibri" w:hAnsi="Calibri" w:cs="Calibri"/>
        </w:rPr>
      </w:pPr>
      <w:r w:rsidRPr="00504724">
        <w:rPr>
          <w:rFonts w:ascii="Calibri" w:hAnsi="Calibri" w:cs="Calibri"/>
        </w:rPr>
        <w:t xml:space="preserve">El objetivo principal de </w:t>
      </w:r>
      <w:r w:rsidR="006758EA" w:rsidRPr="00504724">
        <w:rPr>
          <w:rFonts w:ascii="Calibri" w:hAnsi="Calibri" w:cs="Calibri"/>
        </w:rPr>
        <w:t>Alcebo</w:t>
      </w:r>
      <w:r w:rsidRPr="00504724">
        <w:rPr>
          <w:rFonts w:ascii="Calibri" w:hAnsi="Calibri" w:cs="Calibri"/>
        </w:rPr>
        <w:t xml:space="preserve"> será utilizar sistemas que consigan resolver el problema que estén causando las aves plaga con la mínima incidencia en las propias aves. E</w:t>
      </w:r>
      <w:r w:rsidR="007B02EC" w:rsidRPr="00504724">
        <w:rPr>
          <w:rFonts w:ascii="Calibri" w:hAnsi="Calibri" w:cs="Calibri"/>
        </w:rPr>
        <w:t>s</w:t>
      </w:r>
      <w:r w:rsidRPr="00504724">
        <w:rPr>
          <w:rFonts w:ascii="Calibri" w:hAnsi="Calibri" w:cs="Calibri"/>
        </w:rPr>
        <w:t xml:space="preserve"> primordial mantener el equilibrio medioambiental</w:t>
      </w:r>
      <w:r w:rsidR="007B02EC" w:rsidRPr="00504724">
        <w:rPr>
          <w:rFonts w:ascii="Calibri" w:hAnsi="Calibri" w:cs="Calibri"/>
        </w:rPr>
        <w:t xml:space="preserve"> para conseguir una co-habitación entre especies.</w:t>
      </w:r>
      <w:r w:rsidR="0044629C" w:rsidRPr="00504724">
        <w:rPr>
          <w:rFonts w:ascii="Calibri" w:hAnsi="Calibri" w:cs="Calibri"/>
        </w:rPr>
        <w:t xml:space="preserve"> El objetivo es encontrar el sistema más eficaz</w:t>
      </w:r>
      <w:r w:rsidR="006758EA" w:rsidRPr="00504724">
        <w:rPr>
          <w:rFonts w:ascii="Calibri" w:hAnsi="Calibri" w:cs="Calibri"/>
        </w:rPr>
        <w:t xml:space="preserve"> </w:t>
      </w:r>
      <w:r w:rsidR="007B02EC" w:rsidRPr="00504724">
        <w:rPr>
          <w:rFonts w:ascii="Calibri" w:hAnsi="Calibri" w:cs="Calibri"/>
        </w:rPr>
        <w:t xml:space="preserve">para evitar tanto el posado como la anidación en los edificios. </w:t>
      </w:r>
    </w:p>
    <w:p w:rsidR="007B02EC" w:rsidRPr="00504724" w:rsidRDefault="007B02EC" w:rsidP="006758EA">
      <w:pPr>
        <w:jc w:val="both"/>
        <w:rPr>
          <w:rFonts w:ascii="Calibri" w:hAnsi="Calibri" w:cs="Calibri"/>
        </w:rPr>
      </w:pPr>
    </w:p>
    <w:p w:rsidR="00716829" w:rsidRPr="00504724" w:rsidRDefault="00497240" w:rsidP="006758EA">
      <w:pPr>
        <w:jc w:val="both"/>
        <w:rPr>
          <w:rFonts w:ascii="Calibri" w:hAnsi="Calibri" w:cs="Calibri"/>
        </w:rPr>
      </w:pPr>
      <w:r w:rsidRPr="00504724">
        <w:rPr>
          <w:rFonts w:ascii="Calibri" w:hAnsi="Calibri" w:cs="Calibri"/>
          <w:noProof/>
        </w:rPr>
        <w:pict>
          <v:shape id="_x0000_s1168" type="#_x0000_t202" style="position:absolute;left:0;text-align:left;margin-left:434.3pt;margin-top:13.55pt;width:126pt;height:397.75pt;z-index:251657728" filled="f" stroked="f">
            <v:textbox style="layout-flow:vertical;mso-layout-flow-alt:bottom-to-top;mso-next-textbox:#_x0000_s1168">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 xml:space="preserve">Es importante </w:t>
      </w:r>
      <w:r w:rsidR="007B02EC" w:rsidRPr="00504724">
        <w:rPr>
          <w:rFonts w:ascii="Calibri" w:hAnsi="Calibri" w:cs="Calibri"/>
        </w:rPr>
        <w:t>s</w:t>
      </w:r>
      <w:r w:rsidR="00716829" w:rsidRPr="00504724">
        <w:rPr>
          <w:rFonts w:ascii="Calibri" w:hAnsi="Calibri" w:cs="Calibri"/>
        </w:rPr>
        <w:t>eleccionar bien</w:t>
      </w:r>
      <w:r w:rsidR="006758EA" w:rsidRPr="00504724">
        <w:rPr>
          <w:rFonts w:ascii="Calibri" w:hAnsi="Calibri" w:cs="Calibri"/>
        </w:rPr>
        <w:t xml:space="preserve"> el sistema puesto que estas aves suelen ser muy persistentes. </w:t>
      </w:r>
      <w:r w:rsidR="0044629C" w:rsidRPr="00504724">
        <w:rPr>
          <w:rFonts w:ascii="Calibri" w:hAnsi="Calibri" w:cs="Calibri"/>
        </w:rPr>
        <w:t xml:space="preserve"> </w:t>
      </w:r>
      <w:r w:rsidR="006758EA" w:rsidRPr="00504724">
        <w:rPr>
          <w:rFonts w:ascii="Calibri" w:hAnsi="Calibri" w:cs="Calibri"/>
        </w:rPr>
        <w:t xml:space="preserve">La protección </w:t>
      </w:r>
      <w:r w:rsidR="00510801" w:rsidRPr="00504724">
        <w:rPr>
          <w:rFonts w:ascii="Calibri" w:hAnsi="Calibri" w:cs="Calibri"/>
        </w:rPr>
        <w:t xml:space="preserve">de edificios </w:t>
      </w:r>
      <w:r w:rsidR="006758EA" w:rsidRPr="00504724">
        <w:rPr>
          <w:rFonts w:ascii="Calibri" w:hAnsi="Calibri" w:cs="Calibri"/>
        </w:rPr>
        <w:t>contra las aves suele ser muy complicada por lo que lo ideal es que lo rea</w:t>
      </w:r>
      <w:r w:rsidR="0044629C" w:rsidRPr="00504724">
        <w:rPr>
          <w:rFonts w:ascii="Calibri" w:hAnsi="Calibri" w:cs="Calibri"/>
        </w:rPr>
        <w:t>lice un instalador profesio</w:t>
      </w:r>
      <w:r w:rsidR="00510801" w:rsidRPr="00504724">
        <w:rPr>
          <w:rFonts w:ascii="Calibri" w:hAnsi="Calibri" w:cs="Calibri"/>
        </w:rPr>
        <w:t>nal, con la formación adecuada</w:t>
      </w:r>
      <w:r w:rsidR="007B02EC" w:rsidRPr="00504724">
        <w:rPr>
          <w:rFonts w:ascii="Calibri" w:hAnsi="Calibri" w:cs="Calibri"/>
        </w:rPr>
        <w:t>.</w:t>
      </w:r>
    </w:p>
    <w:p w:rsidR="007B02EC" w:rsidRPr="00504724" w:rsidRDefault="007B02EC"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Para elegir el sistema adecuado es necesario tener en cuenta varios factores, como la presión que ejercen las aves a controlar, el posible sistema de anclaje,</w:t>
      </w:r>
      <w:r w:rsidR="0044629C" w:rsidRPr="00504724">
        <w:rPr>
          <w:rFonts w:ascii="Calibri" w:hAnsi="Calibri" w:cs="Calibri"/>
        </w:rPr>
        <w:t xml:space="preserve"> el acceso para la instalación., etc.</w:t>
      </w:r>
      <w:r w:rsidR="0093130A" w:rsidRPr="00504724">
        <w:rPr>
          <w:rFonts w:ascii="Calibri" w:hAnsi="Calibri" w:cs="Calibri"/>
        </w:rPr>
        <w:t xml:space="preserve"> La elección del sistema siempre se realizará teniendo en cuenta los siguientes criterios:</w:t>
      </w:r>
    </w:p>
    <w:p w:rsidR="00716829" w:rsidRPr="00504724" w:rsidRDefault="00716829" w:rsidP="006758EA">
      <w:pPr>
        <w:jc w:val="both"/>
        <w:rPr>
          <w:rFonts w:ascii="Calibri" w:hAnsi="Calibri" w:cs="Calibri"/>
        </w:rPr>
      </w:pPr>
    </w:p>
    <w:p w:rsidR="0093130A" w:rsidRPr="00504724" w:rsidRDefault="0093130A" w:rsidP="0093130A">
      <w:pPr>
        <w:numPr>
          <w:ilvl w:val="0"/>
          <w:numId w:val="1"/>
        </w:numPr>
        <w:jc w:val="both"/>
        <w:rPr>
          <w:rFonts w:ascii="Calibri" w:hAnsi="Calibri" w:cs="Calibri"/>
        </w:rPr>
      </w:pPr>
      <w:r w:rsidRPr="00504724">
        <w:rPr>
          <w:rFonts w:ascii="Calibri" w:hAnsi="Calibri" w:cs="Calibri"/>
        </w:rPr>
        <w:t>El objetivo es limitar la actividad de las aves sobre el edificio y sus efectos perniciosos.</w:t>
      </w:r>
    </w:p>
    <w:p w:rsidR="0093130A" w:rsidRPr="00504724" w:rsidRDefault="0093130A" w:rsidP="0093130A">
      <w:pPr>
        <w:numPr>
          <w:ilvl w:val="0"/>
          <w:numId w:val="1"/>
        </w:numPr>
        <w:jc w:val="both"/>
        <w:rPr>
          <w:rFonts w:ascii="Calibri" w:hAnsi="Calibri" w:cs="Calibri"/>
        </w:rPr>
      </w:pPr>
      <w:r w:rsidRPr="00504724">
        <w:rPr>
          <w:rFonts w:ascii="Calibri" w:hAnsi="Calibri" w:cs="Calibri"/>
        </w:rPr>
        <w:t>El sistema elegido garantizará:</w:t>
      </w:r>
    </w:p>
    <w:p w:rsidR="0093130A" w:rsidRPr="00504724" w:rsidRDefault="0093130A" w:rsidP="0093130A">
      <w:pPr>
        <w:numPr>
          <w:ilvl w:val="1"/>
          <w:numId w:val="1"/>
        </w:numPr>
        <w:jc w:val="both"/>
        <w:rPr>
          <w:rFonts w:ascii="Calibri" w:hAnsi="Calibri" w:cs="Calibri"/>
        </w:rPr>
      </w:pPr>
      <w:r w:rsidRPr="00504724">
        <w:rPr>
          <w:rFonts w:ascii="Calibri" w:hAnsi="Calibri" w:cs="Calibri"/>
        </w:rPr>
        <w:t>la prolongada persistencia en el tiempo</w:t>
      </w:r>
    </w:p>
    <w:p w:rsidR="0093130A" w:rsidRPr="00504724" w:rsidRDefault="0093130A" w:rsidP="0093130A">
      <w:pPr>
        <w:numPr>
          <w:ilvl w:val="1"/>
          <w:numId w:val="1"/>
        </w:numPr>
        <w:jc w:val="both"/>
        <w:rPr>
          <w:rFonts w:ascii="Calibri" w:hAnsi="Calibri" w:cs="Calibri"/>
        </w:rPr>
      </w:pPr>
      <w:r w:rsidRPr="00504724">
        <w:rPr>
          <w:rFonts w:ascii="Calibri" w:hAnsi="Calibri" w:cs="Calibri"/>
        </w:rPr>
        <w:t>el efecto mínimo estético</w:t>
      </w:r>
    </w:p>
    <w:p w:rsidR="006758EA" w:rsidRPr="00504724" w:rsidRDefault="006758EA" w:rsidP="006758EA">
      <w:pPr>
        <w:jc w:val="both"/>
        <w:rPr>
          <w:rFonts w:ascii="Calibri" w:hAnsi="Calibri" w:cs="Calibri"/>
        </w:rPr>
      </w:pPr>
    </w:p>
    <w:p w:rsidR="006758EA" w:rsidRPr="00504724" w:rsidRDefault="0093130A" w:rsidP="006758EA">
      <w:pPr>
        <w:jc w:val="both"/>
        <w:rPr>
          <w:rFonts w:ascii="Calibri" w:hAnsi="Calibri" w:cs="Calibri"/>
        </w:rPr>
      </w:pPr>
      <w:r w:rsidRPr="00504724">
        <w:rPr>
          <w:rFonts w:ascii="Calibri" w:hAnsi="Calibri" w:cs="Calibri"/>
        </w:rPr>
        <w:t xml:space="preserve">Habrá </w:t>
      </w:r>
      <w:r w:rsidR="006758EA" w:rsidRPr="00504724">
        <w:rPr>
          <w:rFonts w:ascii="Calibri" w:hAnsi="Calibri" w:cs="Calibri"/>
        </w:rPr>
        <w:t>que tener en cuenta que al colocar un sistema de prevención las aves se pueden desplazar a otros sitios en el mismo edificio.</w:t>
      </w:r>
    </w:p>
    <w:p w:rsidR="00353830" w:rsidRPr="00504724" w:rsidRDefault="00353830" w:rsidP="006758EA">
      <w:pPr>
        <w:jc w:val="both"/>
        <w:rPr>
          <w:rFonts w:ascii="Calibri" w:hAnsi="Calibri" w:cs="Calibri"/>
        </w:rPr>
      </w:pPr>
    </w:p>
    <w:p w:rsidR="00353830" w:rsidRPr="00504724" w:rsidRDefault="00353830" w:rsidP="00353830">
      <w:pPr>
        <w:jc w:val="both"/>
        <w:rPr>
          <w:rFonts w:ascii="Calibri" w:hAnsi="Calibri" w:cs="Calibri"/>
          <w:b/>
          <w:u w:val="single"/>
        </w:rPr>
      </w:pPr>
      <w:r w:rsidRPr="00504724">
        <w:rPr>
          <w:rFonts w:ascii="Calibri" w:hAnsi="Calibri" w:cs="Calibri"/>
          <w:b/>
          <w:u w:val="single"/>
        </w:rPr>
        <w:t>5.- SU CASO: DIAGNÓSTICO Y PROPUESTA DE SOLUCIÓN</w:t>
      </w:r>
    </w:p>
    <w:p w:rsidR="00353830" w:rsidRPr="00504724" w:rsidRDefault="00353830" w:rsidP="00353830">
      <w:pPr>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Diagnóstico</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rPr>
        <w:t xml:space="preserve">Durante </w:t>
      </w:r>
      <w:r w:rsidR="0023456B" w:rsidRPr="00504724">
        <w:rPr>
          <w:rFonts w:ascii="Calibri" w:hAnsi="Calibri" w:cs="Calibri"/>
        </w:rPr>
        <w:t>la v</w:t>
      </w:r>
      <w:r w:rsidR="003F6AF1" w:rsidRPr="00504724">
        <w:rPr>
          <w:rFonts w:ascii="Calibri" w:hAnsi="Calibri" w:cs="Calibri"/>
        </w:rPr>
        <w:t>is</w:t>
      </w:r>
      <w:r w:rsidR="000E71FE" w:rsidRPr="00504724">
        <w:rPr>
          <w:rFonts w:ascii="Calibri" w:hAnsi="Calibri" w:cs="Calibri"/>
        </w:rPr>
        <w:t>ita realiz</w:t>
      </w:r>
      <w:r w:rsidR="002326D9" w:rsidRPr="00504724">
        <w:rPr>
          <w:rFonts w:ascii="Calibri" w:hAnsi="Calibri" w:cs="Calibri"/>
        </w:rPr>
        <w:t>ad</w:t>
      </w:r>
      <w:r w:rsidR="00450018" w:rsidRPr="00504724">
        <w:rPr>
          <w:rFonts w:ascii="Calibri" w:hAnsi="Calibri" w:cs="Calibri"/>
        </w:rPr>
        <w:t xml:space="preserve">a el pasado día </w:t>
      </w:r>
      <w:r w:rsidR="006C68CE" w:rsidRPr="00504724">
        <w:rPr>
          <w:rFonts w:ascii="Calibri" w:hAnsi="Calibri" w:cs="Calibri"/>
        </w:rPr>
        <w:t>@@</w:t>
      </w:r>
      <w:r w:rsidR="004C508F" w:rsidRPr="00504724">
        <w:rPr>
          <w:rFonts w:ascii="Calibri" w:hAnsi="Calibri" w:cs="Calibri"/>
        </w:rPr>
        <w:t xml:space="preserve"> de </w:t>
      </w:r>
      <w:r w:rsidR="006C68CE" w:rsidRPr="00504724">
        <w:rPr>
          <w:rFonts w:ascii="Calibri" w:hAnsi="Calibri" w:cs="Calibri"/>
        </w:rPr>
        <w:t>@@@@@</w:t>
      </w:r>
      <w:r w:rsidR="006B5BDD" w:rsidRPr="00504724">
        <w:rPr>
          <w:rFonts w:ascii="Calibri" w:hAnsi="Calibri" w:cs="Calibri"/>
        </w:rPr>
        <w:t xml:space="preserve"> </w:t>
      </w:r>
      <w:r w:rsidR="00072587" w:rsidRPr="00504724">
        <w:rPr>
          <w:rFonts w:ascii="Calibri" w:hAnsi="Calibri" w:cs="Calibri"/>
        </w:rPr>
        <w:t>de 20</w:t>
      </w:r>
      <w:r w:rsidR="0082773A" w:rsidRPr="00504724">
        <w:rPr>
          <w:rFonts w:ascii="Calibri" w:hAnsi="Calibri" w:cs="Calibri"/>
        </w:rPr>
        <w:t>@@</w:t>
      </w:r>
      <w:r w:rsidR="0023456B" w:rsidRPr="00504724">
        <w:rPr>
          <w:rFonts w:ascii="Calibri" w:hAnsi="Calibri" w:cs="Calibri"/>
        </w:rPr>
        <w:t xml:space="preserve"> a</w:t>
      </w:r>
      <w:r w:rsidR="00444D88" w:rsidRPr="00504724">
        <w:rPr>
          <w:rFonts w:ascii="Calibri" w:hAnsi="Calibri" w:cs="Calibri"/>
        </w:rPr>
        <w:t xml:space="preserve"> su</w:t>
      </w:r>
      <w:r w:rsidR="00072587" w:rsidRPr="00504724">
        <w:rPr>
          <w:rFonts w:ascii="Calibri" w:hAnsi="Calibri" w:cs="Calibri"/>
        </w:rPr>
        <w:t xml:space="preserve"> Comunidad de Propietarios</w:t>
      </w:r>
      <w:r w:rsidR="00DC6A1F" w:rsidRPr="00504724">
        <w:rPr>
          <w:rFonts w:ascii="Calibri" w:hAnsi="Calibri" w:cs="Calibri"/>
        </w:rPr>
        <w:t xml:space="preserve"> en </w:t>
      </w:r>
      <w:r w:rsidR="00450018" w:rsidRPr="00504724">
        <w:rPr>
          <w:rFonts w:ascii="Calibri" w:hAnsi="Calibri" w:cs="Calibri"/>
        </w:rPr>
        <w:t xml:space="preserve">C/ </w:t>
      </w:r>
      <w:r w:rsidR="006C68CE" w:rsidRPr="00504724">
        <w:rPr>
          <w:rFonts w:ascii="Calibri" w:hAnsi="Calibri" w:cs="Calibri"/>
          <w:lang w:val="pt-BR"/>
        </w:rPr>
        <w:t>@@@@@@@@</w:t>
      </w:r>
      <w:r w:rsidR="00450018" w:rsidRPr="00504724">
        <w:rPr>
          <w:rFonts w:ascii="Calibri" w:hAnsi="Calibri" w:cs="Calibri"/>
        </w:rPr>
        <w:t>,</w:t>
      </w:r>
      <w:r w:rsidR="00BC3D08" w:rsidRPr="00504724">
        <w:rPr>
          <w:rFonts w:ascii="Calibri" w:hAnsi="Calibri" w:cs="Calibri"/>
        </w:rPr>
        <w:t xml:space="preserve"> </w:t>
      </w:r>
      <w:r w:rsidR="001A5530" w:rsidRPr="00504724">
        <w:rPr>
          <w:rFonts w:ascii="Calibri" w:hAnsi="Calibri" w:cs="Calibri"/>
        </w:rPr>
        <w:t xml:space="preserve">en </w:t>
      </w:r>
      <w:r w:rsidR="00F70FC6" w:rsidRPr="00504724">
        <w:rPr>
          <w:rFonts w:ascii="Calibri" w:hAnsi="Calibri" w:cs="Calibri"/>
        </w:rPr>
        <w:t>Madrid</w:t>
      </w:r>
      <w:r w:rsidR="00072587" w:rsidRPr="00504724">
        <w:rPr>
          <w:rFonts w:ascii="Calibri" w:hAnsi="Calibri" w:cs="Calibri"/>
        </w:rPr>
        <w:t>, s</w:t>
      </w:r>
      <w:r w:rsidRPr="00504724">
        <w:rPr>
          <w:rFonts w:ascii="Calibri" w:hAnsi="Calibri" w:cs="Calibri"/>
        </w:rPr>
        <w:t>e observó la presencia d</w:t>
      </w:r>
      <w:r w:rsidR="00E91797" w:rsidRPr="00504724">
        <w:rPr>
          <w:rFonts w:ascii="Calibri" w:hAnsi="Calibri" w:cs="Calibri"/>
        </w:rPr>
        <w:t xml:space="preserve">e </w:t>
      </w:r>
      <w:r w:rsidR="0082773A" w:rsidRPr="00504724">
        <w:rPr>
          <w:rFonts w:ascii="Calibri" w:hAnsi="Calibri" w:cs="Calibri"/>
        </w:rPr>
        <w:t>@@@@</w:t>
      </w:r>
      <w:r w:rsidR="00F70FC6" w:rsidRPr="00504724">
        <w:rPr>
          <w:rFonts w:ascii="Calibri" w:hAnsi="Calibri" w:cs="Calibri"/>
        </w:rPr>
        <w:t xml:space="preserve">palomas en </w:t>
      </w:r>
      <w:r w:rsidR="006C68CE" w:rsidRPr="00504724">
        <w:rPr>
          <w:rFonts w:ascii="Calibri" w:hAnsi="Calibri" w:cs="Calibri"/>
          <w:lang w:val="pt-BR"/>
        </w:rPr>
        <w:t>canalones y cornisas superiores</w:t>
      </w:r>
      <w:r w:rsidR="00072587" w:rsidRPr="00504724">
        <w:rPr>
          <w:rFonts w:ascii="Calibri" w:hAnsi="Calibri" w:cs="Calibri"/>
          <w:b/>
        </w:rPr>
        <w:t>,</w:t>
      </w:r>
      <w:r w:rsidR="00E91797" w:rsidRPr="00504724">
        <w:rPr>
          <w:rFonts w:ascii="Calibri" w:hAnsi="Calibri" w:cs="Calibri"/>
          <w:b/>
        </w:rPr>
        <w:t xml:space="preserve"> </w:t>
      </w:r>
      <w:r w:rsidRPr="00504724">
        <w:rPr>
          <w:rFonts w:ascii="Calibri" w:hAnsi="Calibri" w:cs="Calibri"/>
        </w:rPr>
        <w:t xml:space="preserve"> </w:t>
      </w:r>
      <w:r w:rsidR="00481B59" w:rsidRPr="00504724">
        <w:rPr>
          <w:rFonts w:ascii="Calibri" w:hAnsi="Calibri" w:cs="Calibri"/>
        </w:rPr>
        <w:t>encon</w:t>
      </w:r>
      <w:r w:rsidR="006C68CE" w:rsidRPr="00504724">
        <w:rPr>
          <w:rFonts w:ascii="Calibri" w:hAnsi="Calibri" w:cs="Calibri"/>
        </w:rPr>
        <w:t>trándose afectadas varias zonas.</w:t>
      </w:r>
    </w:p>
    <w:p w:rsidR="00353830" w:rsidRPr="00504724" w:rsidRDefault="00353830" w:rsidP="00353830">
      <w:pPr>
        <w:ind w:left="360"/>
        <w:jc w:val="both"/>
        <w:rPr>
          <w:rFonts w:ascii="Calibri" w:hAnsi="Calibri" w:cs="Calibri"/>
        </w:rPr>
      </w:pPr>
    </w:p>
    <w:p w:rsidR="002326D9" w:rsidRPr="00504724" w:rsidRDefault="00353830" w:rsidP="00932CB7">
      <w:pPr>
        <w:ind w:left="360"/>
        <w:jc w:val="both"/>
        <w:rPr>
          <w:rFonts w:ascii="Calibri" w:hAnsi="Calibri" w:cs="Calibri"/>
        </w:rPr>
      </w:pPr>
      <w:r w:rsidRPr="00504724">
        <w:rPr>
          <w:rFonts w:ascii="Calibri" w:hAnsi="Calibri" w:cs="Calibri"/>
        </w:rPr>
        <w:t>A continuación detallamos los aspectos más relevantes:</w:t>
      </w:r>
    </w:p>
    <w:p w:rsidR="00932CB7" w:rsidRPr="00504724" w:rsidRDefault="00932CB7" w:rsidP="00932CB7">
      <w:pPr>
        <w:ind w:left="360"/>
        <w:jc w:val="both"/>
        <w:rPr>
          <w:rFonts w:ascii="Calibri" w:hAnsi="Calibri" w:cs="Calibri"/>
        </w:rPr>
      </w:pPr>
    </w:p>
    <w:p w:rsidR="006C68CE" w:rsidRPr="00504724" w:rsidRDefault="00932CB7" w:rsidP="00FB168E">
      <w:pPr>
        <w:numPr>
          <w:ilvl w:val="0"/>
          <w:numId w:val="1"/>
        </w:numPr>
        <w:rPr>
          <w:rFonts w:ascii="Calibri" w:hAnsi="Calibri" w:cs="Calibri"/>
        </w:rPr>
      </w:pPr>
      <w:r w:rsidRPr="00504724">
        <w:rPr>
          <w:rFonts w:ascii="Calibri" w:hAnsi="Calibri" w:cs="Calibri"/>
        </w:rPr>
        <w:t>D</w:t>
      </w:r>
      <w:r w:rsidR="005802A2" w:rsidRPr="00504724">
        <w:rPr>
          <w:rFonts w:ascii="Calibri" w:hAnsi="Calibri" w:cs="Calibri"/>
        </w:rPr>
        <w:t xml:space="preserve">urante la </w:t>
      </w:r>
      <w:r w:rsidR="007F117C" w:rsidRPr="00504724">
        <w:rPr>
          <w:rFonts w:ascii="Calibri" w:hAnsi="Calibri" w:cs="Calibri"/>
        </w:rPr>
        <w:t>visita p</w:t>
      </w:r>
      <w:r w:rsidR="004A1BFD" w:rsidRPr="00504724">
        <w:rPr>
          <w:rFonts w:ascii="Calibri" w:hAnsi="Calibri" w:cs="Calibri"/>
        </w:rPr>
        <w:t>u</w:t>
      </w:r>
      <w:r w:rsidR="006B5BDD" w:rsidRPr="00504724">
        <w:rPr>
          <w:rFonts w:ascii="Calibri" w:hAnsi="Calibri" w:cs="Calibri"/>
        </w:rPr>
        <w:t xml:space="preserve">dimos comprobar cómo </w:t>
      </w:r>
      <w:r w:rsidR="006C68CE" w:rsidRPr="00504724">
        <w:rPr>
          <w:rFonts w:ascii="Calibri" w:hAnsi="Calibri" w:cs="Calibri"/>
          <w:lang w:val="pt-BR"/>
        </w:rPr>
        <w:t>@@@@@@@@.</w:t>
      </w:r>
    </w:p>
    <w:p w:rsidR="0082773A" w:rsidRPr="00504724" w:rsidRDefault="0082773A" w:rsidP="0082773A">
      <w:pPr>
        <w:numPr>
          <w:ilvl w:val="0"/>
          <w:numId w:val="1"/>
        </w:numPr>
        <w:rPr>
          <w:rFonts w:ascii="Calibri" w:hAnsi="Calibri" w:cs="Calibri"/>
        </w:rPr>
      </w:pPr>
      <w:r w:rsidRPr="00504724">
        <w:rPr>
          <w:rFonts w:ascii="Calibri" w:hAnsi="Calibri" w:cs="Calibri"/>
          <w:lang w:val="pt-BR"/>
        </w:rPr>
        <w:t>El problema principal @@@@@@@@</w:t>
      </w:r>
    </w:p>
    <w:p w:rsidR="00450018" w:rsidRPr="00504724" w:rsidRDefault="0082773A" w:rsidP="0082773A">
      <w:pPr>
        <w:numPr>
          <w:ilvl w:val="0"/>
          <w:numId w:val="1"/>
        </w:numPr>
        <w:rPr>
          <w:rFonts w:ascii="Calibri" w:hAnsi="Calibri" w:cs="Calibri"/>
        </w:rPr>
      </w:pPr>
      <w:r w:rsidRPr="00504724">
        <w:rPr>
          <w:rFonts w:ascii="Calibri" w:hAnsi="Calibri" w:cs="Calibri"/>
          <w:noProof/>
        </w:rPr>
        <w:t xml:space="preserve"> </w:t>
      </w:r>
    </w:p>
    <w:p w:rsidR="00450018" w:rsidRPr="00504724" w:rsidRDefault="00450018" w:rsidP="00450018">
      <w:pPr>
        <w:ind w:left="720"/>
        <w:rPr>
          <w:rFonts w:ascii="Calibri" w:hAnsi="Calibri" w:cs="Calibri"/>
        </w:rPr>
      </w:pPr>
      <w:r w:rsidRPr="00504724">
        <w:rPr>
          <w:rFonts w:ascii="Calibri" w:hAnsi="Calibri" w:cs="Calibri"/>
        </w:rPr>
        <w:t xml:space="preserve"> </w:t>
      </w:r>
    </w:p>
    <w:p w:rsidR="00072587" w:rsidRPr="00504724" w:rsidRDefault="00072587" w:rsidP="00072587">
      <w:pPr>
        <w:ind w:left="720"/>
        <w:rPr>
          <w:rFonts w:ascii="Calibri" w:hAnsi="Calibri" w:cs="Calibri"/>
        </w:rPr>
      </w:pPr>
    </w:p>
    <w:p w:rsidR="0086271B" w:rsidRPr="00504724" w:rsidRDefault="006C68CE" w:rsidP="007F117C">
      <w:pPr>
        <w:ind w:left="720"/>
        <w:jc w:val="center"/>
        <w:rPr>
          <w:rFonts w:ascii="Calibri" w:hAnsi="Calibri" w:cs="Calibri"/>
          <w:i/>
          <w:sz w:val="20"/>
          <w:szCs w:val="20"/>
        </w:rPr>
      </w:pPr>
      <w:r w:rsidRPr="00504724">
        <w:rPr>
          <w:rFonts w:ascii="Calibri" w:hAnsi="Calibri" w:cs="Calibri"/>
          <w:i/>
          <w:sz w:val="20"/>
          <w:szCs w:val="20"/>
        </w:rPr>
        <w:t>Foto Muestra</w:t>
      </w:r>
    </w:p>
    <w:p w:rsidR="00741FBF" w:rsidRPr="00504724" w:rsidRDefault="00741FBF" w:rsidP="001A5530">
      <w:pPr>
        <w:ind w:left="720"/>
        <w:rPr>
          <w:rFonts w:ascii="Calibri" w:hAnsi="Calibri" w:cs="Calibri"/>
          <w:i/>
          <w:sz w:val="20"/>
          <w:szCs w:val="20"/>
        </w:rPr>
      </w:pPr>
    </w:p>
    <w:p w:rsidR="00092FD9" w:rsidRPr="00504724" w:rsidRDefault="00882053" w:rsidP="006C68CE">
      <w:pPr>
        <w:ind w:left="720"/>
        <w:rPr>
          <w:rFonts w:ascii="Calibri" w:hAnsi="Calibri" w:cs="Calibri"/>
        </w:rPr>
      </w:pPr>
      <w:r w:rsidRPr="00504724">
        <w:rPr>
          <w:rFonts w:ascii="Calibri" w:hAnsi="Calibri" w:cs="Calibri"/>
        </w:rPr>
        <w:t xml:space="preserve">- Además, también pudimos comprobar </w:t>
      </w:r>
      <w:r w:rsidR="00450018" w:rsidRPr="00504724">
        <w:rPr>
          <w:rFonts w:ascii="Calibri" w:hAnsi="Calibri" w:cs="Calibri"/>
        </w:rPr>
        <w:t xml:space="preserve">que </w:t>
      </w:r>
      <w:r w:rsidR="006C68CE" w:rsidRPr="00504724">
        <w:rPr>
          <w:rFonts w:ascii="Calibri" w:hAnsi="Calibri" w:cs="Calibri"/>
          <w:lang w:val="pt-BR"/>
        </w:rPr>
        <w:t>@@@@@@@@</w:t>
      </w:r>
    </w:p>
    <w:p w:rsidR="00092FD9" w:rsidRPr="00504724" w:rsidRDefault="00092FD9" w:rsidP="00092FD9">
      <w:pPr>
        <w:ind w:left="720"/>
        <w:jc w:val="center"/>
        <w:rPr>
          <w:rFonts w:ascii="Calibri" w:hAnsi="Calibri" w:cs="Calibri"/>
        </w:rPr>
      </w:pPr>
    </w:p>
    <w:p w:rsidR="00092FD9" w:rsidRPr="00504724" w:rsidRDefault="00092FD9" w:rsidP="00092FD9">
      <w:pPr>
        <w:jc w:val="center"/>
        <w:rPr>
          <w:rFonts w:ascii="Calibri" w:hAnsi="Calibri" w:cs="Calibri"/>
          <w:i/>
          <w:sz w:val="20"/>
          <w:szCs w:val="20"/>
        </w:rPr>
      </w:pPr>
      <w:r w:rsidRPr="00504724">
        <w:rPr>
          <w:rFonts w:ascii="Calibri" w:hAnsi="Calibri" w:cs="Calibri"/>
          <w:i/>
          <w:sz w:val="20"/>
          <w:szCs w:val="20"/>
        </w:rPr>
        <w:t xml:space="preserve">       </w:t>
      </w:r>
      <w:r w:rsidR="006C68CE" w:rsidRPr="00504724">
        <w:rPr>
          <w:rFonts w:ascii="Calibri" w:hAnsi="Calibri" w:cs="Calibri"/>
          <w:i/>
          <w:sz w:val="20"/>
          <w:szCs w:val="20"/>
        </w:rPr>
        <w:t>Foto Muestra</w:t>
      </w:r>
    </w:p>
    <w:p w:rsidR="006C68CE" w:rsidRPr="00504724" w:rsidRDefault="006C68CE" w:rsidP="00092FD9">
      <w:pPr>
        <w:jc w:val="center"/>
        <w:rPr>
          <w:rFonts w:ascii="Calibri" w:hAnsi="Calibri" w:cs="Calibri"/>
          <w:i/>
          <w:sz w:val="20"/>
          <w:szCs w:val="20"/>
        </w:rPr>
      </w:pPr>
    </w:p>
    <w:p w:rsidR="00072587" w:rsidRPr="00504724" w:rsidRDefault="00072587" w:rsidP="007F117C">
      <w:pPr>
        <w:ind w:left="720"/>
        <w:jc w:val="center"/>
        <w:rPr>
          <w:rFonts w:ascii="Calibri" w:hAnsi="Calibri" w:cs="Calibri"/>
          <w:i/>
          <w:sz w:val="20"/>
          <w:szCs w:val="20"/>
        </w:rPr>
      </w:pPr>
    </w:p>
    <w:p w:rsidR="00602531" w:rsidRPr="00504724" w:rsidRDefault="00602531" w:rsidP="00F51028">
      <w:pPr>
        <w:numPr>
          <w:ilvl w:val="0"/>
          <w:numId w:val="1"/>
        </w:numPr>
        <w:jc w:val="both"/>
        <w:rPr>
          <w:rFonts w:ascii="Calibri" w:hAnsi="Calibri" w:cs="Calibri"/>
        </w:rPr>
      </w:pPr>
      <w:r w:rsidRPr="00504724">
        <w:rPr>
          <w:rFonts w:ascii="Calibri" w:hAnsi="Calibri" w:cs="Calibri"/>
        </w:rPr>
        <w:t xml:space="preserve">La existencia de </w:t>
      </w:r>
      <w:r w:rsidR="00A53288" w:rsidRPr="00504724">
        <w:rPr>
          <w:rFonts w:ascii="Calibri" w:hAnsi="Calibri" w:cs="Calibri"/>
        </w:rPr>
        <w:t>varias z</w:t>
      </w:r>
      <w:r w:rsidR="00072587" w:rsidRPr="00504724">
        <w:rPr>
          <w:rFonts w:ascii="Calibri" w:hAnsi="Calibri" w:cs="Calibri"/>
        </w:rPr>
        <w:t>onas de anidación en su Comunidad de Propietarios</w:t>
      </w:r>
      <w:r w:rsidRPr="00504724">
        <w:rPr>
          <w:rFonts w:ascii="Calibri" w:hAnsi="Calibri" w:cs="Calibri"/>
        </w:rPr>
        <w:t xml:space="preserve"> </w:t>
      </w:r>
      <w:r w:rsidR="00A53288" w:rsidRPr="00504724">
        <w:rPr>
          <w:rFonts w:ascii="Calibri" w:hAnsi="Calibri" w:cs="Calibri"/>
        </w:rPr>
        <w:t>hace de su ella</w:t>
      </w:r>
      <w:r w:rsidRPr="00504724">
        <w:rPr>
          <w:rFonts w:ascii="Calibri" w:hAnsi="Calibri" w:cs="Calibri"/>
        </w:rPr>
        <w:t xml:space="preserve"> un punto estratégico para las palomas a la hora de encontrar refugio y zonas de descanso y observación antes de entrar en sus nidos.</w:t>
      </w:r>
    </w:p>
    <w:p w:rsidR="00462E54" w:rsidRPr="00504724" w:rsidRDefault="00462E54" w:rsidP="0053151D">
      <w:pPr>
        <w:jc w:val="both"/>
        <w:rPr>
          <w:rFonts w:ascii="Calibri" w:hAnsi="Calibri" w:cs="Calibri"/>
        </w:rPr>
      </w:pPr>
    </w:p>
    <w:p w:rsidR="00072587" w:rsidRPr="00504724" w:rsidRDefault="00072587" w:rsidP="0053151D">
      <w:pPr>
        <w:jc w:val="both"/>
        <w:rPr>
          <w:rFonts w:ascii="Calibri" w:hAnsi="Calibri" w:cs="Calibri"/>
        </w:rPr>
      </w:pPr>
    </w:p>
    <w:p w:rsidR="00AB48C8" w:rsidRPr="00504724" w:rsidRDefault="00AB48C8" w:rsidP="00AB48C8">
      <w:pPr>
        <w:numPr>
          <w:ilvl w:val="0"/>
          <w:numId w:val="3"/>
        </w:numPr>
        <w:jc w:val="both"/>
        <w:rPr>
          <w:rFonts w:ascii="Calibri" w:hAnsi="Calibri" w:cs="Calibri"/>
          <w:b/>
        </w:rPr>
      </w:pPr>
      <w:r w:rsidRPr="00504724">
        <w:rPr>
          <w:rFonts w:ascii="Calibri" w:hAnsi="Calibri" w:cs="Calibri"/>
          <w:b/>
        </w:rPr>
        <w:t>Propuesta Técnica</w:t>
      </w:r>
    </w:p>
    <w:p w:rsidR="00AB48C8" w:rsidRPr="00504724" w:rsidRDefault="00AB48C8" w:rsidP="00AB48C8">
      <w:pPr>
        <w:jc w:val="both"/>
        <w:rPr>
          <w:rFonts w:ascii="Calibri" w:hAnsi="Calibri" w:cs="Calibri"/>
        </w:rPr>
      </w:pPr>
    </w:p>
    <w:p w:rsidR="0082773A" w:rsidRPr="00504724" w:rsidRDefault="009E340C" w:rsidP="0082773A">
      <w:pPr>
        <w:jc w:val="both"/>
        <w:rPr>
          <w:rFonts w:ascii="Calibri" w:hAnsi="Calibri" w:cs="Calibri"/>
        </w:rPr>
      </w:pPr>
      <w:r w:rsidRPr="00504724">
        <w:rPr>
          <w:rFonts w:ascii="Calibri" w:hAnsi="Calibri" w:cs="Calibri"/>
          <w:noProof/>
        </w:rPr>
        <w:pict>
          <v:shape id="_x0000_s1333" type="#_x0000_t202" style="position:absolute;left:0;text-align:left;margin-left:436.65pt;margin-top:21pt;width:126pt;height:397.75pt;z-index:251662848" filled="f" stroked="f">
            <v:textbox style="layout-flow:vertical;mso-layout-flow-alt:bottom-to-top;mso-next-textbox:#_x0000_s1333">
              <w:txbxContent>
                <w:p w:rsidR="00092FD9" w:rsidRPr="002D561F" w:rsidRDefault="00092FD9" w:rsidP="00092FD9">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AB48C8" w:rsidRPr="00504724">
        <w:rPr>
          <w:rFonts w:ascii="Calibri" w:hAnsi="Calibri" w:cs="Calibri"/>
        </w:rPr>
        <w:t>Dadas la</w:t>
      </w:r>
      <w:r w:rsidR="001A5530" w:rsidRPr="00504724">
        <w:rPr>
          <w:rFonts w:ascii="Calibri" w:hAnsi="Calibri" w:cs="Calibri"/>
        </w:rPr>
        <w:t>s características de su Comunidad de Propietarios</w:t>
      </w:r>
      <w:r w:rsidR="00AB48C8" w:rsidRPr="00504724">
        <w:rPr>
          <w:rFonts w:ascii="Calibri" w:hAnsi="Calibri" w:cs="Calibri"/>
        </w:rPr>
        <w:t xml:space="preserve"> y las zonas de posado refugio y anidación de las palomas, se propone la protección de las zonas afectadas </w:t>
      </w:r>
      <w:r w:rsidR="007B2007" w:rsidRPr="00504724">
        <w:rPr>
          <w:rFonts w:ascii="Calibri" w:hAnsi="Calibri" w:cs="Calibri"/>
        </w:rPr>
        <w:t xml:space="preserve">para impedir el acceso y la anidación de las palomas a las zonas detalladas. </w:t>
      </w:r>
    </w:p>
    <w:p w:rsidR="007B2007" w:rsidRPr="00504724" w:rsidRDefault="007B2007" w:rsidP="0082773A">
      <w:pPr>
        <w:jc w:val="both"/>
        <w:rPr>
          <w:rFonts w:ascii="Calibri" w:hAnsi="Calibri" w:cs="Calibri"/>
        </w:rPr>
      </w:pPr>
    </w:p>
    <w:p w:rsidR="00AB48C8" w:rsidRPr="00504724" w:rsidRDefault="007B2007" w:rsidP="00AB48C8">
      <w:pPr>
        <w:jc w:val="both"/>
        <w:rPr>
          <w:rFonts w:ascii="Calibri" w:hAnsi="Calibri" w:cs="Calibri"/>
        </w:rPr>
      </w:pPr>
      <w:r w:rsidRPr="00504724">
        <w:rPr>
          <w:rFonts w:ascii="Calibri" w:hAnsi="Calibri" w:cs="Calibri"/>
        </w:rPr>
        <w:t>A</w:t>
      </w:r>
      <w:r w:rsidR="00AB48C8" w:rsidRPr="00504724">
        <w:rPr>
          <w:rFonts w:ascii="Calibri" w:hAnsi="Calibri" w:cs="Calibri"/>
        </w:rPr>
        <w:t xml:space="preserve"> continuación detallamos las características de </w:t>
      </w:r>
      <w:r w:rsidRPr="00504724">
        <w:rPr>
          <w:rFonts w:ascii="Calibri" w:hAnsi="Calibri" w:cs="Calibri"/>
        </w:rPr>
        <w:t>los s</w:t>
      </w:r>
      <w:r w:rsidR="00AB48C8" w:rsidRPr="00504724">
        <w:rPr>
          <w:rFonts w:ascii="Calibri" w:hAnsi="Calibri" w:cs="Calibri"/>
        </w:rPr>
        <w:t>istemas</w:t>
      </w:r>
      <w:r w:rsidRPr="00504724">
        <w:rPr>
          <w:rFonts w:ascii="Calibri" w:hAnsi="Calibri" w:cs="Calibri"/>
        </w:rPr>
        <w:t xml:space="preserve"> elegidos</w:t>
      </w:r>
      <w:r w:rsidR="00AB48C8" w:rsidRPr="00504724">
        <w:rPr>
          <w:rFonts w:ascii="Calibri" w:hAnsi="Calibri" w:cs="Calibri"/>
        </w:rPr>
        <w:t>, así como las zonas afectadas que deberán ser protegidas:</w:t>
      </w:r>
    </w:p>
    <w:p w:rsidR="00AB48C8" w:rsidRPr="00504724" w:rsidRDefault="00AB48C8" w:rsidP="00AB48C8">
      <w:pPr>
        <w:jc w:val="both"/>
        <w:rPr>
          <w:rFonts w:ascii="Calibri" w:hAnsi="Calibri" w:cs="Calibri"/>
          <w:b/>
        </w:rPr>
      </w:pPr>
    </w:p>
    <w:p w:rsidR="00AB48C8" w:rsidRPr="00504724" w:rsidRDefault="00AB48C8" w:rsidP="00AB48C8">
      <w:pPr>
        <w:numPr>
          <w:ilvl w:val="0"/>
          <w:numId w:val="2"/>
        </w:numPr>
        <w:jc w:val="both"/>
        <w:rPr>
          <w:rFonts w:ascii="Calibri" w:hAnsi="Calibri" w:cs="Calibri"/>
        </w:rPr>
      </w:pPr>
      <w:r w:rsidRPr="00504724">
        <w:rPr>
          <w:rFonts w:ascii="Calibri" w:hAnsi="Calibri" w:cs="Calibri"/>
          <w:noProof/>
        </w:rPr>
        <w:pict>
          <v:shape id="Imagen 132" o:spid="_x0000_s1287" type="#_x0000_t75" alt="2-0fixings" style="position:absolute;left:0;text-align:left;margin-left:36pt;margin-top:1.6pt;width:150pt;height:90pt;z-index:251659776;visibility:visible;mso-wrap-distance-left:7.35pt;mso-wrap-distance-right:7.35pt;mso-position-vertical-relative:line" o:allowoverlap="f">
            <v:imagedata r:id="rId11" o:title="2-0fixings"/>
            <w10:wrap type="square" anchory="line"/>
          </v:shape>
        </w:pict>
      </w:r>
      <w:r w:rsidRPr="00504724">
        <w:rPr>
          <w:rFonts w:ascii="Calibri" w:hAnsi="Calibri" w:cs="Calibri"/>
          <w:b/>
        </w:rPr>
        <w:t xml:space="preserve">RED NETWORK ANTI-PALOMAS: </w:t>
      </w:r>
      <w:r w:rsidRPr="00504724">
        <w:rPr>
          <w:rFonts w:ascii="Calibri" w:hAnsi="Calibri" w:cs="Calibri"/>
        </w:rPr>
        <w:t>sus características generales son las siguientes:</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Base de polietileno trenzado pretratado contra la radiación U.V.</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Fijación de la red sobre cable de 2mm. de diámetro con puntos de anclaje de seguridad y pasadores, todos de acero galvanizado.</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Cada hebra se forma por 3 filamentos dobles, confiriendo una resistencia muy superior a la necesaria y un diámetro de fibras que impide a las palomas posarse sobre la red.</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 xml:space="preserve">El diámetro del rombo de la </w:t>
      </w:r>
      <w:r w:rsidRPr="00504724">
        <w:rPr>
          <w:rFonts w:ascii="Calibri" w:hAnsi="Calibri" w:cs="Calibri"/>
          <w:b/>
        </w:rPr>
        <w:t>red de paloma</w:t>
      </w:r>
      <w:r w:rsidRPr="00504724">
        <w:rPr>
          <w:rFonts w:ascii="Calibri" w:hAnsi="Calibri" w:cs="Calibri"/>
        </w:rPr>
        <w:t xml:space="preserve"> (</w:t>
      </w:r>
      <w:smartTag w:uri="urn:schemas-microsoft-com:office:smarttags" w:element="metricconverter">
        <w:smartTagPr>
          <w:attr w:name="ProductID" w:val="50 mm"/>
        </w:smartTagPr>
        <w:r w:rsidRPr="00504724">
          <w:rPr>
            <w:rFonts w:ascii="Calibri" w:hAnsi="Calibri" w:cs="Calibri"/>
          </w:rPr>
          <w:t>50 mm</w:t>
        </w:r>
      </w:smartTag>
      <w:r w:rsidRPr="00504724">
        <w:rPr>
          <w:rFonts w:ascii="Calibri" w:hAnsi="Calibri" w:cs="Calibri"/>
        </w:rPr>
        <w:t>.) impide que las palomas pasen a su través sin disminuir la luminosidad ni la ventilación natural.</w:t>
      </w:r>
    </w:p>
    <w:p w:rsidR="00766656" w:rsidRPr="00504724" w:rsidRDefault="00766656" w:rsidP="00766656">
      <w:pPr>
        <w:jc w:val="both"/>
        <w:rPr>
          <w:rFonts w:ascii="Calibri" w:hAnsi="Calibri" w:cs="Calibri"/>
          <w:b/>
          <w:u w:val="single"/>
        </w:rPr>
      </w:pPr>
      <w:r w:rsidRPr="00504724">
        <w:rPr>
          <w:rFonts w:ascii="Calibri" w:hAnsi="Calibri" w:cs="Calibri"/>
          <w:b/>
          <w:u w:val="single"/>
        </w:rPr>
        <w:t xml:space="preserve">                                  </w:t>
      </w:r>
    </w:p>
    <w:p w:rsidR="00766656" w:rsidRPr="00504724" w:rsidRDefault="00766656" w:rsidP="00766656">
      <w:pPr>
        <w:numPr>
          <w:ilvl w:val="0"/>
          <w:numId w:val="2"/>
        </w:numPr>
        <w:jc w:val="both"/>
        <w:rPr>
          <w:rFonts w:ascii="Calibri" w:hAnsi="Calibri" w:cs="Calibri"/>
        </w:rPr>
      </w:pPr>
      <w:r w:rsidRPr="00504724">
        <w:rPr>
          <w:rFonts w:ascii="Calibri" w:hAnsi="Calibri" w:cs="Calibri"/>
          <w:noProof/>
        </w:rPr>
        <w:pict>
          <v:shape id="_x0000_s1322" type="#_x0000_t75" style="position:absolute;left:0;text-align:left;margin-left:27pt;margin-top:6.55pt;width:135pt;height:81pt;z-index:251661824">
            <v:imagedata r:id="rId12" r:href="rId13"/>
            <w10:wrap type="square"/>
          </v:shape>
        </w:pict>
      </w:r>
      <w:r w:rsidRPr="00504724">
        <w:rPr>
          <w:rFonts w:ascii="Calibri" w:hAnsi="Calibri" w:cs="Calibri"/>
          <w:b/>
        </w:rPr>
        <w:t xml:space="preserve">VARILLAS AVIPOINT : </w:t>
      </w:r>
      <w:r w:rsidRPr="00504724">
        <w:rPr>
          <w:rFonts w:ascii="Calibri" w:hAnsi="Calibri" w:cs="Calibri"/>
        </w:rPr>
        <w:t>sus características son las siguientes:</w:t>
      </w:r>
    </w:p>
    <w:p w:rsidR="00766656" w:rsidRPr="00504724" w:rsidRDefault="00766656" w:rsidP="00766656">
      <w:pPr>
        <w:numPr>
          <w:ilvl w:val="0"/>
          <w:numId w:val="1"/>
        </w:numPr>
        <w:jc w:val="both"/>
        <w:rPr>
          <w:rFonts w:ascii="Calibri" w:hAnsi="Calibri" w:cs="Calibri"/>
        </w:rPr>
      </w:pPr>
      <w:r w:rsidRPr="00504724">
        <w:rPr>
          <w:rFonts w:ascii="Calibri" w:hAnsi="Calibri" w:cs="Calibri"/>
        </w:rPr>
        <w:t xml:space="preserve">Alambre de acero inoxidable 302 de </w:t>
      </w:r>
      <w:smartTag w:uri="urn:schemas-microsoft-com:office:smarttags" w:element="metricconverter">
        <w:smartTagPr>
          <w:attr w:name="ProductID" w:val="1,4 mm"/>
        </w:smartTagPr>
        <w:r w:rsidRPr="00504724">
          <w:rPr>
            <w:rFonts w:ascii="Calibri" w:hAnsi="Calibri" w:cs="Calibri"/>
          </w:rPr>
          <w:t>1,4 mm</w:t>
        </w:r>
      </w:smartTag>
      <w:r w:rsidRPr="00504724">
        <w:rPr>
          <w:rFonts w:ascii="Calibri" w:hAnsi="Calibri" w:cs="Calibri"/>
        </w:rPr>
        <w:t>. Diámetro emportado en una base de policarbonato protegido contra la luz ultravioleta.</w:t>
      </w:r>
    </w:p>
    <w:p w:rsidR="00766656" w:rsidRPr="00504724" w:rsidRDefault="00766656" w:rsidP="00766656">
      <w:pPr>
        <w:ind w:left="360"/>
        <w:jc w:val="both"/>
        <w:rPr>
          <w:rFonts w:ascii="Calibri" w:hAnsi="Calibri" w:cs="Calibri"/>
        </w:rPr>
      </w:pPr>
    </w:p>
    <w:p w:rsidR="00766656" w:rsidRPr="00504724" w:rsidRDefault="00766656" w:rsidP="00766656">
      <w:pPr>
        <w:numPr>
          <w:ilvl w:val="0"/>
          <w:numId w:val="1"/>
        </w:numPr>
        <w:jc w:val="both"/>
        <w:rPr>
          <w:rFonts w:ascii="Calibri" w:hAnsi="Calibri" w:cs="Calibri"/>
        </w:rPr>
      </w:pPr>
      <w:r w:rsidRPr="00504724">
        <w:rPr>
          <w:rFonts w:ascii="Calibri" w:hAnsi="Calibri" w:cs="Calibri"/>
        </w:rPr>
        <w:t>Punta roma de baja reflectancia que no daña a las aves pero impide su posado.</w:t>
      </w:r>
    </w:p>
    <w:p w:rsidR="00766656" w:rsidRPr="00504724" w:rsidRDefault="00766656" w:rsidP="00766656">
      <w:pPr>
        <w:numPr>
          <w:ilvl w:val="0"/>
          <w:numId w:val="1"/>
        </w:numPr>
        <w:rPr>
          <w:rFonts w:ascii="Calibri" w:hAnsi="Calibri" w:cs="Calibri"/>
        </w:rPr>
      </w:pPr>
      <w:r w:rsidRPr="00504724">
        <w:rPr>
          <w:rFonts w:ascii="Calibri" w:hAnsi="Calibri" w:cs="Calibri"/>
        </w:rPr>
        <w:t>Fijación con adhesivo sellador de poliuretano de exteriores.</w:t>
      </w:r>
    </w:p>
    <w:p w:rsidR="00AB48C8" w:rsidRPr="00504724" w:rsidRDefault="00AB48C8" w:rsidP="00AB48C8">
      <w:pPr>
        <w:jc w:val="both"/>
        <w:rPr>
          <w:rFonts w:ascii="Calibri" w:hAnsi="Calibri" w:cs="Calibri"/>
        </w:rPr>
      </w:pPr>
    </w:p>
    <w:p w:rsidR="007B2007" w:rsidRPr="00504724" w:rsidRDefault="007B2007" w:rsidP="00AB48C8">
      <w:pPr>
        <w:jc w:val="both"/>
        <w:rPr>
          <w:rFonts w:ascii="Calibri" w:hAnsi="Calibri" w:cs="Calibri"/>
        </w:rPr>
      </w:pPr>
    </w:p>
    <w:p w:rsidR="00AB48C8" w:rsidRPr="00504724" w:rsidRDefault="00AB48C8" w:rsidP="00AB48C8">
      <w:pPr>
        <w:jc w:val="both"/>
        <w:rPr>
          <w:rFonts w:ascii="Calibri" w:hAnsi="Calibri" w:cs="Calibri"/>
          <w:b/>
          <w:u w:val="single"/>
        </w:rPr>
      </w:pPr>
      <w:r w:rsidRPr="00504724">
        <w:rPr>
          <w:rFonts w:ascii="Calibri" w:hAnsi="Calibri" w:cs="Calibri"/>
          <w:b/>
          <w:u w:val="single"/>
        </w:rPr>
        <w:t xml:space="preserve">Se propone la protección mediante sistema de Red Network anti-palomas, </w:t>
      </w:r>
      <w:r w:rsidR="001A5530" w:rsidRPr="00504724">
        <w:rPr>
          <w:rFonts w:ascii="Calibri" w:hAnsi="Calibri" w:cs="Calibri"/>
          <w:b/>
          <w:u w:val="single"/>
        </w:rPr>
        <w:t>e</w:t>
      </w:r>
      <w:r w:rsidRPr="00504724">
        <w:rPr>
          <w:rFonts w:ascii="Calibri" w:hAnsi="Calibri" w:cs="Calibri"/>
          <w:b/>
          <w:u w:val="single"/>
        </w:rPr>
        <w:t>n las siguientes zonas:</w:t>
      </w:r>
    </w:p>
    <w:p w:rsidR="00741FBF" w:rsidRPr="00504724" w:rsidRDefault="00741FBF" w:rsidP="00AB48C8">
      <w:pPr>
        <w:jc w:val="both"/>
        <w:rPr>
          <w:rFonts w:ascii="Calibri" w:hAnsi="Calibri" w:cs="Calibri"/>
          <w:b/>
          <w:u w:val="single"/>
        </w:rPr>
      </w:pPr>
    </w:p>
    <w:p w:rsidR="00AB48C8" w:rsidRPr="00504724" w:rsidRDefault="00AB48C8" w:rsidP="00AB48C8">
      <w:pPr>
        <w:jc w:val="both"/>
        <w:rPr>
          <w:rFonts w:ascii="Calibri" w:hAnsi="Calibri" w:cs="Calibri"/>
          <w:b/>
          <w:u w:val="single"/>
        </w:rPr>
      </w:pPr>
    </w:p>
    <w:p w:rsidR="00092FD9" w:rsidRPr="00504724" w:rsidRDefault="001A5530"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w:t>
      </w:r>
    </w:p>
    <w:p w:rsidR="00092FD9" w:rsidRPr="00504724" w:rsidRDefault="00092FD9"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w:t>
      </w:r>
    </w:p>
    <w:p w:rsidR="006C68CE" w:rsidRPr="00504724" w:rsidRDefault="009E340C" w:rsidP="006C68CE">
      <w:pPr>
        <w:numPr>
          <w:ilvl w:val="0"/>
          <w:numId w:val="9"/>
        </w:numPr>
        <w:jc w:val="both"/>
        <w:rPr>
          <w:rFonts w:ascii="Calibri" w:hAnsi="Calibri" w:cs="Calibri"/>
          <w:b/>
        </w:rPr>
      </w:pPr>
      <w:r w:rsidRPr="009E340C">
        <w:rPr>
          <w:rFonts w:ascii="Calibri" w:hAnsi="Calibri" w:cs="Calibri"/>
          <w:noProof/>
        </w:rPr>
        <w:pict>
          <v:shape id="_x0000_s1334" type="#_x0000_t202" style="position:absolute;left:0;text-align:left;margin-left:424.95pt;margin-top:11.6pt;width:126pt;height:397.75pt;z-index:251663872" filled="f" stroked="f">
            <v:textbox style="layout-flow:vertical;mso-layout-flow-alt:bottom-to-top;mso-next-textbox:#_x0000_s1334">
              <w:txbxContent>
                <w:p w:rsidR="009E340C" w:rsidRPr="002D561F" w:rsidRDefault="009E340C" w:rsidP="009E340C">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092FD9" w:rsidRPr="00504724">
        <w:rPr>
          <w:rFonts w:ascii="Calibri" w:hAnsi="Calibri" w:cs="Calibri"/>
          <w:b/>
          <w:u w:val="single"/>
        </w:rPr>
        <w:t xml:space="preserve">Protección de </w:t>
      </w:r>
      <w:r w:rsidR="006C68CE" w:rsidRPr="00504724">
        <w:rPr>
          <w:rFonts w:ascii="Calibri" w:hAnsi="Calibri" w:cs="Calibri"/>
          <w:lang w:val="pt-BR"/>
        </w:rPr>
        <w:t>@@@@@@@@</w:t>
      </w:r>
    </w:p>
    <w:p w:rsidR="005361BC" w:rsidRPr="00504724" w:rsidRDefault="005361BC" w:rsidP="007865A9">
      <w:pPr>
        <w:jc w:val="both"/>
        <w:rPr>
          <w:rFonts w:ascii="Calibri" w:hAnsi="Calibri" w:cs="Calibri"/>
        </w:rPr>
      </w:pPr>
    </w:p>
    <w:p w:rsidR="007E4367" w:rsidRPr="00504724" w:rsidRDefault="00353830" w:rsidP="007B2007">
      <w:pPr>
        <w:jc w:val="both"/>
        <w:rPr>
          <w:rFonts w:ascii="Calibri" w:hAnsi="Calibri" w:cs="Calibri"/>
        </w:rPr>
      </w:pPr>
      <w:r w:rsidRPr="00504724">
        <w:rPr>
          <w:rFonts w:ascii="Calibri" w:hAnsi="Calibri" w:cs="Calibri"/>
        </w:rPr>
        <w:t xml:space="preserve">La instalación se realizará por </w:t>
      </w:r>
      <w:r w:rsidRPr="00504724">
        <w:rPr>
          <w:rFonts w:ascii="Calibri" w:hAnsi="Calibri" w:cs="Calibri"/>
          <w:b/>
        </w:rPr>
        <w:t>personal especializado y con formación en</w:t>
      </w:r>
      <w:r w:rsidRPr="00504724">
        <w:rPr>
          <w:rFonts w:ascii="Calibri" w:hAnsi="Calibri" w:cs="Calibri"/>
        </w:rPr>
        <w:t xml:space="preserve"> </w:t>
      </w:r>
      <w:r w:rsidRPr="00504724">
        <w:rPr>
          <w:rFonts w:ascii="Calibri" w:hAnsi="Calibri" w:cs="Calibri"/>
          <w:b/>
        </w:rPr>
        <w:t>trabajos</w:t>
      </w:r>
      <w:r w:rsidR="007E4367" w:rsidRPr="00504724">
        <w:rPr>
          <w:rFonts w:ascii="Calibri" w:hAnsi="Calibri" w:cs="Calibri"/>
          <w:b/>
        </w:rPr>
        <w:t xml:space="preserve"> en altura, trabajos</w:t>
      </w:r>
      <w:r w:rsidRPr="00504724">
        <w:rPr>
          <w:rFonts w:ascii="Calibri" w:hAnsi="Calibri" w:cs="Calibri"/>
          <w:b/>
        </w:rPr>
        <w:t xml:space="preserve"> verticales</w:t>
      </w:r>
      <w:r w:rsidR="007E4367" w:rsidRPr="00504724">
        <w:rPr>
          <w:rFonts w:ascii="Calibri" w:hAnsi="Calibri" w:cs="Calibri"/>
          <w:b/>
        </w:rPr>
        <w:t xml:space="preserve"> y manejo de maquinas elevadoras.</w:t>
      </w:r>
    </w:p>
    <w:p w:rsidR="007B2007" w:rsidRDefault="007B2007" w:rsidP="007B2007">
      <w:pPr>
        <w:jc w:val="both"/>
        <w:rPr>
          <w:rFonts w:ascii="Calibri" w:hAnsi="Calibri" w:cs="Calibri"/>
        </w:rPr>
      </w:pPr>
    </w:p>
    <w:p w:rsidR="007B2007" w:rsidRPr="007B2007" w:rsidRDefault="007B2007" w:rsidP="007B2007">
      <w:pPr>
        <w:jc w:val="both"/>
        <w:rPr>
          <w:rFonts w:ascii="Calibri" w:hAnsi="Calibri" w:cs="Calibri"/>
        </w:rPr>
      </w:pPr>
      <w:r>
        <w:rPr>
          <w:rFonts w:ascii="Calibri" w:hAnsi="Calibri" w:cs="Calibri"/>
        </w:rPr>
        <w:t xml:space="preserve">En su caso, para </w:t>
      </w:r>
      <w:r w:rsidRPr="007B2007">
        <w:rPr>
          <w:rFonts w:ascii="Calibri" w:hAnsi="Calibri" w:cs="Calibri"/>
        </w:rPr>
        <w:t>realizar la instalación</w:t>
      </w:r>
      <w:r w:rsidR="00600831">
        <w:rPr>
          <w:rFonts w:ascii="Calibri" w:hAnsi="Calibri" w:cs="Calibri"/>
        </w:rPr>
        <w:t xml:space="preserve"> propuesta se propone como mejor opción</w:t>
      </w:r>
      <w:r w:rsidRPr="007B2007">
        <w:rPr>
          <w:rFonts w:ascii="Calibri" w:hAnsi="Calibri" w:cs="Calibri"/>
        </w:rPr>
        <w:t xml:space="preserve"> el acceso mediante trabajo</w:t>
      </w:r>
      <w:r w:rsidR="00496C28">
        <w:rPr>
          <w:rFonts w:ascii="Calibri" w:hAnsi="Calibri" w:cs="Calibri"/>
        </w:rPr>
        <w:t xml:space="preserve"> en suspensión por cuerdas</w:t>
      </w:r>
      <w:r w:rsidRPr="007B2007">
        <w:rPr>
          <w:rFonts w:ascii="Calibri" w:hAnsi="Calibri" w:cs="Calibri"/>
        </w:rPr>
        <w:t xml:space="preserve">. Para ello será necesaria la realización de unos trabajos </w:t>
      </w:r>
      <w:r w:rsidR="00600831">
        <w:rPr>
          <w:rFonts w:ascii="Calibri" w:hAnsi="Calibri" w:cs="Calibri"/>
        </w:rPr>
        <w:t>previos, contemplados como</w:t>
      </w:r>
      <w:r w:rsidRPr="007B2007">
        <w:rPr>
          <w:rFonts w:ascii="Calibri" w:hAnsi="Calibri" w:cs="Calibri"/>
        </w:rPr>
        <w:t xml:space="preserve"> </w:t>
      </w:r>
      <w:r w:rsidR="00600831">
        <w:rPr>
          <w:rFonts w:ascii="Calibri" w:hAnsi="Calibri" w:cs="Calibri"/>
        </w:rPr>
        <w:t>medios auxiliares</w:t>
      </w:r>
      <w:r w:rsidRPr="007B2007">
        <w:rPr>
          <w:rFonts w:ascii="Calibri" w:hAnsi="Calibri" w:cs="Calibri"/>
        </w:rPr>
        <w:t>:</w:t>
      </w:r>
    </w:p>
    <w:p w:rsidR="00600831" w:rsidRDefault="00600831" w:rsidP="00600831">
      <w:pPr>
        <w:ind w:left="720"/>
        <w:jc w:val="both"/>
        <w:rPr>
          <w:rFonts w:ascii="Calibri" w:hAnsi="Calibri" w:cs="Calibri"/>
          <w:u w:val="single"/>
        </w:rPr>
      </w:pPr>
    </w:p>
    <w:p w:rsidR="007B2007" w:rsidRPr="00577536" w:rsidRDefault="007B2007" w:rsidP="007B2007">
      <w:pPr>
        <w:numPr>
          <w:ilvl w:val="0"/>
          <w:numId w:val="2"/>
        </w:numPr>
        <w:jc w:val="both"/>
        <w:rPr>
          <w:rFonts w:ascii="Calibri" w:hAnsi="Calibri" w:cs="Calibri"/>
          <w:b/>
          <w:u w:val="single"/>
        </w:rPr>
      </w:pPr>
      <w:r w:rsidRPr="00577536">
        <w:rPr>
          <w:rFonts w:ascii="Calibri" w:hAnsi="Calibri" w:cs="Calibri"/>
          <w:b/>
          <w:u w:val="single"/>
        </w:rPr>
        <w:t>Preparación de Accesos para Trabajos Verticales</w:t>
      </w:r>
    </w:p>
    <w:p w:rsidR="007B2007" w:rsidRPr="007B2007" w:rsidRDefault="007B2007" w:rsidP="007B2007">
      <w:pPr>
        <w:numPr>
          <w:ilvl w:val="0"/>
          <w:numId w:val="1"/>
        </w:numPr>
        <w:jc w:val="both"/>
        <w:rPr>
          <w:rFonts w:ascii="Calibri" w:hAnsi="Calibri" w:cs="Calibri"/>
        </w:rPr>
      </w:pPr>
      <w:r w:rsidRPr="007B2007">
        <w:rPr>
          <w:rFonts w:ascii="Calibri" w:hAnsi="Calibri" w:cs="Calibri"/>
        </w:rPr>
        <w:t xml:space="preserve">Preparación de cabeceras, así como montaje y desmontaje de cuerdas, para la realización de los trabajos mediante la técnica de progresión por cuerdas. </w:t>
      </w:r>
    </w:p>
    <w:p w:rsidR="007B2007" w:rsidRPr="007B2007" w:rsidRDefault="007B2007" w:rsidP="007B2007">
      <w:pPr>
        <w:numPr>
          <w:ilvl w:val="0"/>
          <w:numId w:val="1"/>
        </w:numPr>
        <w:jc w:val="both"/>
        <w:rPr>
          <w:rFonts w:ascii="Calibri" w:hAnsi="Calibri" w:cs="Calibri"/>
        </w:rPr>
      </w:pPr>
      <w:r w:rsidRPr="007B2007">
        <w:rPr>
          <w:rFonts w:ascii="Calibri" w:hAnsi="Calibri" w:cs="Calibri"/>
        </w:rPr>
        <w:t>Señalización de la zona de trabajo y colocación de elementos de protección, anclajes auxiliares y sistemas de seguridad</w:t>
      </w:r>
    </w:p>
    <w:p w:rsidR="0086271B" w:rsidRPr="00504724" w:rsidRDefault="0086271B" w:rsidP="0008623C">
      <w:pPr>
        <w:ind w:left="360"/>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Condiciones Generales</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i/>
        </w:rPr>
        <w:t>Será por cuenta del cliente:</w:t>
      </w:r>
    </w:p>
    <w:p w:rsidR="00353830" w:rsidRPr="00504724" w:rsidRDefault="00353830" w:rsidP="00353830">
      <w:pPr>
        <w:numPr>
          <w:ilvl w:val="0"/>
          <w:numId w:val="2"/>
        </w:numPr>
        <w:jc w:val="both"/>
        <w:rPr>
          <w:rFonts w:ascii="Calibri" w:hAnsi="Calibri" w:cs="Calibri"/>
        </w:rPr>
      </w:pPr>
      <w:r w:rsidRPr="00504724">
        <w:rPr>
          <w:rFonts w:ascii="Calibri" w:hAnsi="Calibri" w:cs="Calibri"/>
        </w:rPr>
        <w:t>Agua y energía eléctrica y facilitar el acceso necesario para la ejecución del trabajo.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Facilitar un cuarto con llave para el almacenamiento de materiales y herramientas.</w:t>
      </w:r>
    </w:p>
    <w:p w:rsidR="00353830" w:rsidRPr="00504724" w:rsidRDefault="00353830" w:rsidP="00353830">
      <w:pPr>
        <w:numPr>
          <w:ilvl w:val="0"/>
          <w:numId w:val="2"/>
        </w:numPr>
        <w:jc w:val="both"/>
        <w:rPr>
          <w:rFonts w:ascii="Calibri" w:hAnsi="Calibri" w:cs="Calibri"/>
          <w:b/>
          <w:color w:val="FF0000"/>
        </w:rPr>
      </w:pPr>
      <w:r w:rsidRPr="00504724">
        <w:rPr>
          <w:rFonts w:ascii="Calibri" w:hAnsi="Calibri" w:cs="Calibri"/>
          <w:b/>
          <w:color w:val="FF0000"/>
        </w:rPr>
        <w:t>Licencias, permisos municipales, dirección facultativa de la obra,</w:t>
      </w:r>
      <w:r w:rsidR="00061D71" w:rsidRPr="00504724">
        <w:rPr>
          <w:rFonts w:ascii="Calibri" w:hAnsi="Calibri" w:cs="Calibri"/>
          <w:b/>
          <w:color w:val="FF0000"/>
        </w:rPr>
        <w:t xml:space="preserve"> será por cuenta del cliente,</w:t>
      </w:r>
      <w:r w:rsidRPr="00504724">
        <w:rPr>
          <w:rFonts w:ascii="Calibri" w:hAnsi="Calibri" w:cs="Calibri"/>
          <w:b/>
          <w:color w:val="FF0000"/>
        </w:rPr>
        <w:t xml:space="preserve"> siendo el pago de las tasas, tramitación y fianzas a </w:t>
      </w:r>
      <w:r w:rsidR="00061D71" w:rsidRPr="00504724">
        <w:rPr>
          <w:rFonts w:ascii="Calibri" w:hAnsi="Calibri" w:cs="Calibri"/>
          <w:b/>
          <w:color w:val="FF0000"/>
        </w:rPr>
        <w:t>depositar por cuenta del mismo</w:t>
      </w:r>
      <w:r w:rsidRPr="00504724">
        <w:rPr>
          <w:rFonts w:ascii="Calibri" w:hAnsi="Calibri" w:cs="Calibri"/>
          <w:b/>
          <w:color w:val="FF0000"/>
        </w:rPr>
        <w:t>.</w:t>
      </w:r>
      <w:r w:rsidR="00600831" w:rsidRPr="00504724">
        <w:rPr>
          <w:rFonts w:ascii="Calibri" w:hAnsi="Calibri" w:cs="Calibri"/>
          <w:b/>
          <w:color w:val="FF0000"/>
        </w:rPr>
        <w:t xml:space="preserve"> </w:t>
      </w:r>
      <w:r w:rsidR="00545692" w:rsidRPr="00504724">
        <w:rPr>
          <w:rFonts w:ascii="Calibri" w:hAnsi="Calibri" w:cs="Calibri"/>
          <w:b/>
          <w:color w:val="FF0000"/>
        </w:rPr>
        <w:t>(Consultar para tramitación de las mismas – Ver Anexo)</w:t>
      </w:r>
    </w:p>
    <w:p w:rsidR="006C68CE" w:rsidRPr="00504724" w:rsidRDefault="006C68CE" w:rsidP="006C68CE">
      <w:pPr>
        <w:jc w:val="both"/>
        <w:rPr>
          <w:rFonts w:ascii="Calibri" w:hAnsi="Calibri" w:cs="Calibri"/>
          <w:b/>
          <w:color w:val="FF0000"/>
        </w:rPr>
      </w:pPr>
    </w:p>
    <w:p w:rsidR="00353830" w:rsidRPr="00504724" w:rsidRDefault="00353830" w:rsidP="00353830">
      <w:pPr>
        <w:ind w:left="360"/>
        <w:jc w:val="both"/>
        <w:rPr>
          <w:rFonts w:ascii="Calibri" w:hAnsi="Calibri" w:cs="Calibri"/>
        </w:rPr>
      </w:pPr>
    </w:p>
    <w:p w:rsidR="00353830" w:rsidRPr="00504724" w:rsidRDefault="00353830" w:rsidP="00353830">
      <w:pPr>
        <w:ind w:left="360"/>
        <w:jc w:val="both"/>
        <w:rPr>
          <w:rFonts w:ascii="Calibri" w:hAnsi="Calibri" w:cs="Calibri"/>
          <w:i/>
        </w:rPr>
      </w:pPr>
      <w:r w:rsidRPr="00504724">
        <w:rPr>
          <w:rFonts w:ascii="Calibri" w:hAnsi="Calibri" w:cs="Calibri"/>
          <w:i/>
        </w:rPr>
        <w:t>Será por cuenta de Alcebo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La mano de obra y seguridad social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Medidas de seguridad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Material técnico, maquinaria y herramientas.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Suministro de todos los productos necesarios para la realización de los trabajos.</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El contratante declina toda responsabilidad derivada de cualquier accidente que pudiera ocurrir al personal laboral de Alcebo. Así mismo Alcebo </w:t>
      </w:r>
      <w:r w:rsidR="008D7B1D" w:rsidRPr="00504724">
        <w:rPr>
          <w:rFonts w:ascii="Calibri" w:hAnsi="Calibri" w:cs="Calibri"/>
        </w:rPr>
        <w:t>posee una póliza de R.C.</w:t>
      </w:r>
      <w:r w:rsidR="00102A02" w:rsidRPr="00504724">
        <w:rPr>
          <w:rFonts w:ascii="Calibri" w:hAnsi="Calibri" w:cs="Calibri"/>
        </w:rPr>
        <w:t xml:space="preserve"> con Caser Seguros Nº de Póliza 01133192</w:t>
      </w:r>
      <w:r w:rsidRPr="00504724">
        <w:rPr>
          <w:rFonts w:ascii="Calibri" w:hAnsi="Calibri" w:cs="Calibri"/>
        </w:rPr>
        <w:t>, para cubrir cualquier otro tipo de daño que se pudiera ocasionar.</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Alcebo se exime de los vicios ocultos no señalados en el presente presupuesto,  que pudieran aparecer durante la realización de los trabajos. </w:t>
      </w:r>
    </w:p>
    <w:p w:rsidR="007E4367" w:rsidRPr="00504724" w:rsidRDefault="007E4367" w:rsidP="00353830">
      <w:pPr>
        <w:jc w:val="both"/>
        <w:rPr>
          <w:rFonts w:ascii="Calibri" w:hAnsi="Calibri" w:cs="Calibri"/>
        </w:rPr>
      </w:pPr>
    </w:p>
    <w:p w:rsidR="00353830" w:rsidRPr="00504724" w:rsidRDefault="00353830" w:rsidP="00353830">
      <w:pPr>
        <w:jc w:val="both"/>
        <w:rPr>
          <w:rFonts w:ascii="Calibri" w:hAnsi="Calibri" w:cs="Calibri"/>
        </w:rPr>
      </w:pPr>
    </w:p>
    <w:p w:rsidR="00353830" w:rsidRPr="00504724" w:rsidRDefault="00353830" w:rsidP="00353830">
      <w:pPr>
        <w:pBdr>
          <w:top w:val="single" w:sz="4" w:space="1" w:color="auto"/>
          <w:left w:val="single" w:sz="4" w:space="4" w:color="auto"/>
          <w:bottom w:val="single" w:sz="4" w:space="1" w:color="auto"/>
          <w:right w:val="single" w:sz="4" w:space="4" w:color="auto"/>
        </w:pBdr>
        <w:jc w:val="center"/>
        <w:rPr>
          <w:rFonts w:ascii="Calibri" w:hAnsi="Calibri" w:cs="Calibri"/>
          <w:b/>
          <w:i/>
          <w:sz w:val="28"/>
          <w:szCs w:val="28"/>
          <w:u w:val="single"/>
        </w:rPr>
      </w:pPr>
      <w:r w:rsidRPr="00504724">
        <w:rPr>
          <w:rFonts w:ascii="Calibri" w:hAnsi="Calibri" w:cs="Calibri"/>
          <w:b/>
          <w:i/>
          <w:sz w:val="28"/>
          <w:szCs w:val="28"/>
          <w:u w:val="single"/>
        </w:rPr>
        <w:t>NOTA IMPORTANTE</w:t>
      </w:r>
    </w:p>
    <w:p w:rsidR="00353830" w:rsidRPr="00504724" w:rsidRDefault="006B32DD"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noProof/>
        </w:rPr>
        <w:pict>
          <v:shape id="_x0000_s1321" type="#_x0000_t202" style="position:absolute;left:0;text-align:left;margin-left:431.9pt;margin-top:11.4pt;width:126pt;height:397.75pt;z-index:251660800" filled="f" stroked="f">
            <v:textbox style="layout-flow:vertical;mso-layout-flow-alt:bottom-to-top;mso-next-textbox:#_x0000_s1321">
              <w:txbxContent>
                <w:p w:rsidR="00F51028" w:rsidRPr="002D561F" w:rsidRDefault="00F51028" w:rsidP="00882053">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353830" w:rsidRPr="00504724" w:rsidRDefault="00353830"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i/>
        </w:rPr>
        <w:t>La propuesta técnica anterior está encaminada a resolver la actividad actual de las aves en el edificio. No obstante se debe tener en cuenta que al colocar un sistema de disuasión, las aves se pueden desplazar a otros sitios en el mismo edificio. El comportamiento posterior de las aves es IMPREDECIBLE.</w:t>
      </w:r>
    </w:p>
    <w:p w:rsidR="0086271B" w:rsidRPr="00504724" w:rsidRDefault="0086271B" w:rsidP="00353830">
      <w:pPr>
        <w:jc w:val="both"/>
        <w:rPr>
          <w:rFonts w:ascii="Calibri" w:hAnsi="Calibri" w:cs="Calibri"/>
          <w:b/>
        </w:rPr>
      </w:pPr>
    </w:p>
    <w:p w:rsidR="00AB48C8" w:rsidRPr="00504724" w:rsidRDefault="00AB48C8"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577536" w:rsidRPr="00504724" w:rsidRDefault="00577536"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496C28" w:rsidRPr="00504724" w:rsidRDefault="00496C28"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396B8F" w:rsidRPr="00504724" w:rsidRDefault="00396B8F" w:rsidP="0086271B">
      <w:pPr>
        <w:rPr>
          <w:rFonts w:ascii="Calibri" w:hAnsi="Calibri" w:cs="Calibri"/>
          <w:b/>
          <w:color w:val="FF0000"/>
        </w:rPr>
      </w:pPr>
    </w:p>
    <w:p w:rsidR="00AA4A12" w:rsidRPr="00504724" w:rsidRDefault="00353830" w:rsidP="0086271B">
      <w:pPr>
        <w:rPr>
          <w:rFonts w:ascii="Calibri" w:hAnsi="Calibri" w:cs="Calibri"/>
          <w:b/>
          <w:i/>
          <w:sz w:val="20"/>
          <w:szCs w:val="20"/>
        </w:rPr>
      </w:pPr>
      <w:r w:rsidRPr="00504724">
        <w:rPr>
          <w:rFonts w:ascii="Calibri" w:hAnsi="Calibri" w:cs="Calibri"/>
          <w:b/>
        </w:rPr>
        <w:t xml:space="preserve">6.- PRESUPUESTO Y GARANTÍAS </w:t>
      </w:r>
      <w:r w:rsidR="00603530" w:rsidRPr="00504724">
        <w:rPr>
          <w:rFonts w:ascii="Calibri" w:hAnsi="Calibri" w:cs="Calibri"/>
          <w:b/>
          <w:i/>
          <w:sz w:val="20"/>
          <w:szCs w:val="20"/>
        </w:rPr>
        <w:t xml:space="preserve"> </w:t>
      </w:r>
      <w:r w:rsidR="007D5B60" w:rsidRPr="00504724">
        <w:rPr>
          <w:rFonts w:ascii="Calibri" w:hAnsi="Calibri" w:cs="Calibri"/>
          <w:b/>
          <w:i/>
          <w:sz w:val="20"/>
          <w:szCs w:val="20"/>
        </w:rPr>
        <w:t xml:space="preserve">C/ </w:t>
      </w:r>
      <w:r w:rsidR="006C68CE" w:rsidRPr="00504724">
        <w:rPr>
          <w:rFonts w:ascii="Calibri" w:hAnsi="Calibri" w:cs="Calibri"/>
          <w:lang w:val="pt-BR"/>
        </w:rPr>
        <w:t>@@@@@@@@</w:t>
      </w:r>
    </w:p>
    <w:p w:rsidR="00353830" w:rsidRPr="00504724" w:rsidRDefault="006C68CE" w:rsidP="00396B8F">
      <w:pPr>
        <w:rPr>
          <w:rFonts w:ascii="Calibri" w:hAnsi="Calibri" w:cs="Calibri"/>
          <w:b/>
          <w:i/>
          <w:sz w:val="20"/>
          <w:szCs w:val="20"/>
        </w:rPr>
      </w:pPr>
      <w:r w:rsidRPr="00504724">
        <w:rPr>
          <w:rFonts w:ascii="Calibri" w:hAnsi="Calibri" w:cs="Calibri"/>
          <w:b/>
          <w:i/>
          <w:sz w:val="20"/>
          <w:szCs w:val="20"/>
        </w:rPr>
        <w:t>280@@</w:t>
      </w:r>
      <w:r w:rsidR="00603530" w:rsidRPr="00504724">
        <w:rPr>
          <w:rFonts w:ascii="Calibri" w:hAnsi="Calibri" w:cs="Calibri"/>
          <w:b/>
          <w:i/>
          <w:sz w:val="20"/>
          <w:szCs w:val="20"/>
        </w:rPr>
        <w:t xml:space="preserve"> Madrid</w:t>
      </w:r>
      <w:r w:rsidR="00396B8F" w:rsidRPr="00504724">
        <w:rPr>
          <w:rFonts w:ascii="Calibri" w:hAnsi="Calibri" w:cs="Calibri"/>
          <w:b/>
          <w:i/>
          <w:sz w:val="20"/>
          <w:szCs w:val="20"/>
        </w:rPr>
        <w:t xml:space="preserve">    - </w:t>
      </w:r>
      <w:r w:rsidR="00092FD9" w:rsidRPr="00504724">
        <w:rPr>
          <w:rFonts w:ascii="Calibri" w:hAnsi="Calibri" w:cs="Calibri"/>
          <w:b/>
          <w:i/>
          <w:sz w:val="20"/>
          <w:szCs w:val="20"/>
        </w:rPr>
        <w:t>Ref-</w:t>
      </w:r>
      <w:r w:rsidRPr="00504724">
        <w:rPr>
          <w:rFonts w:ascii="Calibri" w:hAnsi="Calibri" w:cs="Calibri"/>
          <w:b/>
          <w:i/>
          <w:sz w:val="20"/>
          <w:szCs w:val="20"/>
        </w:rPr>
        <w:t>@@@@@@@@@@@</w:t>
      </w:r>
    </w:p>
    <w:p w:rsidR="00396B8F" w:rsidRPr="00504724" w:rsidRDefault="00396B8F" w:rsidP="00396B8F">
      <w:pPr>
        <w:rPr>
          <w:rFonts w:ascii="Calibri" w:hAnsi="Calibri" w:cs="Calibri"/>
          <w:b/>
          <w:i/>
          <w:sz w:val="20"/>
          <w:szCs w:val="20"/>
        </w:rPr>
      </w:pPr>
    </w:p>
    <w:p w:rsidR="007549B9" w:rsidRPr="00504724" w:rsidRDefault="00353830" w:rsidP="0053151D">
      <w:pPr>
        <w:jc w:val="both"/>
        <w:rPr>
          <w:rFonts w:ascii="Calibri" w:hAnsi="Calibri" w:cs="Calibri"/>
          <w:sz w:val="22"/>
          <w:szCs w:val="22"/>
        </w:rPr>
      </w:pPr>
      <w:r w:rsidRPr="00504724">
        <w:rPr>
          <w:rFonts w:ascii="Calibri" w:hAnsi="Calibri" w:cs="Calibri"/>
          <w:sz w:val="22"/>
          <w:szCs w:val="22"/>
        </w:rPr>
        <w:t>Incluyen tanto los materiales como la mano de obra necesaria para la ejecución de los trabajos anteriormente descritos</w:t>
      </w:r>
      <w:r w:rsidR="007549B9" w:rsidRPr="00504724">
        <w:rPr>
          <w:rFonts w:ascii="Calibri" w:hAnsi="Calibri" w:cs="Calibri"/>
          <w:sz w:val="22"/>
          <w:szCs w:val="22"/>
        </w:rPr>
        <w:t>.</w:t>
      </w:r>
    </w:p>
    <w:p w:rsidR="00603530" w:rsidRPr="00504724" w:rsidRDefault="00603530" w:rsidP="00353830">
      <w:pPr>
        <w:rPr>
          <w:rFonts w:ascii="Calibri" w:hAnsi="Calibri" w:cs="Calibri"/>
          <w:sz w:val="22"/>
          <w:szCs w:val="22"/>
        </w:rPr>
      </w:pPr>
    </w:p>
    <w:p w:rsidR="0053151D" w:rsidRPr="00504724" w:rsidRDefault="007E4367"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w:t>
      </w:r>
      <w:r w:rsidR="00092FD9" w:rsidRPr="00504724">
        <w:rPr>
          <w:rFonts w:ascii="Calibri" w:hAnsi="Calibri" w:cs="Calibri"/>
          <w:sz w:val="22"/>
          <w:szCs w:val="22"/>
        </w:rPr>
        <w:t>canalones del tejado</w:t>
      </w:r>
      <w:r w:rsidR="00603530" w:rsidRPr="00504724">
        <w:rPr>
          <w:rFonts w:ascii="Calibri" w:hAnsi="Calibri" w:cs="Calibri"/>
          <w:sz w:val="22"/>
          <w:szCs w:val="22"/>
        </w:rPr>
        <w:t xml:space="preserve"> </w:t>
      </w:r>
      <w:r w:rsidRPr="00504724">
        <w:rPr>
          <w:rFonts w:ascii="Calibri" w:hAnsi="Calibri" w:cs="Calibri"/>
          <w:sz w:val="22"/>
          <w:szCs w:val="22"/>
        </w:rPr>
        <w:t>(Red Paloma)</w:t>
      </w:r>
      <w:r w:rsidRPr="00504724">
        <w:rPr>
          <w:rFonts w:ascii="Calibri" w:hAnsi="Calibri" w:cs="Calibri"/>
          <w:sz w:val="22"/>
          <w:szCs w:val="22"/>
        </w:rPr>
        <w:tab/>
      </w:r>
      <w:r w:rsidR="00862FB7" w:rsidRPr="00504724">
        <w:rPr>
          <w:rFonts w:ascii="Calibri" w:hAnsi="Calibri" w:cs="Calibri"/>
          <w:sz w:val="22"/>
          <w:szCs w:val="22"/>
        </w:rPr>
        <w:t>...</w:t>
      </w:r>
      <w:r w:rsidR="007D5B60" w:rsidRPr="00504724">
        <w:rPr>
          <w:rFonts w:ascii="Calibri" w:hAnsi="Calibri" w:cs="Calibri"/>
          <w:sz w:val="22"/>
          <w:szCs w:val="22"/>
        </w:rPr>
        <w:t>................ @@@@@</w:t>
      </w:r>
      <w:r w:rsidR="00496C28" w:rsidRPr="00504724">
        <w:rPr>
          <w:rFonts w:ascii="Calibri" w:hAnsi="Calibri" w:cs="Calibri"/>
          <w:sz w:val="22"/>
          <w:szCs w:val="22"/>
        </w:rPr>
        <w:t xml:space="preserve"> </w:t>
      </w:r>
      <w:r w:rsidR="0053151D"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de huecos de ventilación. </w:t>
      </w:r>
      <w:r w:rsidR="006C68CE" w:rsidRPr="00504724">
        <w:rPr>
          <w:rFonts w:ascii="Calibri" w:hAnsi="Calibri" w:cs="Calibri"/>
          <w:sz w:val="22"/>
          <w:szCs w:val="22"/>
        </w:rPr>
        <w:t>120</w:t>
      </w:r>
      <w:r w:rsidR="00496C28" w:rsidRPr="00504724">
        <w:rPr>
          <w:rFonts w:ascii="Calibri" w:hAnsi="Calibri" w:cs="Calibri"/>
          <w:sz w:val="22"/>
          <w:szCs w:val="22"/>
        </w:rPr>
        <w:tab/>
      </w:r>
      <w:r w:rsidR="006C68CE" w:rsidRPr="00504724">
        <w:rPr>
          <w:rFonts w:ascii="Calibri" w:hAnsi="Calibri" w:cs="Calibri"/>
          <w:sz w:val="22"/>
          <w:szCs w:val="22"/>
        </w:rPr>
        <w:t>..................</w:t>
      </w:r>
      <w:r w:rsidRPr="00504724">
        <w:rPr>
          <w:rFonts w:ascii="Calibri" w:hAnsi="Calibri" w:cs="Calibri"/>
          <w:sz w:val="22"/>
          <w:szCs w:val="22"/>
        </w:rPr>
        <w:t>@@@@</w:t>
      </w:r>
      <w:r w:rsidR="00496C28" w:rsidRPr="00504724">
        <w:rPr>
          <w:rFonts w:ascii="Calibri" w:hAnsi="Calibri" w:cs="Calibri"/>
          <w:sz w:val="22"/>
          <w:szCs w:val="22"/>
        </w:rPr>
        <w:t xml:space="preserve"> </w:t>
      </w:r>
      <w:r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Protección de las 2 cornisas superiores (Red y Varilla) ...</w:t>
      </w:r>
      <w:r w:rsidR="00496C28" w:rsidRPr="00504724">
        <w:rPr>
          <w:rFonts w:ascii="Calibri" w:hAnsi="Calibri" w:cs="Calibri"/>
          <w:sz w:val="22"/>
          <w:szCs w:val="22"/>
        </w:rPr>
        <w:tab/>
      </w:r>
      <w:r w:rsidRPr="00504724">
        <w:rPr>
          <w:rFonts w:ascii="Calibri" w:hAnsi="Calibri" w:cs="Calibri"/>
          <w:sz w:val="22"/>
          <w:szCs w:val="22"/>
        </w:rPr>
        <w:t>........ @@@@@</w:t>
      </w:r>
      <w:r w:rsidR="00496C28" w:rsidRPr="00504724">
        <w:rPr>
          <w:rFonts w:ascii="Calibri" w:hAnsi="Calibri" w:cs="Calibri"/>
          <w:sz w:val="22"/>
          <w:szCs w:val="22"/>
        </w:rPr>
        <w:t xml:space="preserve"> </w:t>
      </w:r>
      <w:r w:rsidRPr="00504724">
        <w:rPr>
          <w:rFonts w:ascii="Calibri" w:hAnsi="Calibri" w:cs="Calibri"/>
          <w:sz w:val="22"/>
          <w:szCs w:val="22"/>
        </w:rPr>
        <w:t>€</w:t>
      </w:r>
    </w:p>
    <w:p w:rsidR="007B2007" w:rsidRPr="00504724" w:rsidRDefault="007B2007" w:rsidP="00862FB7">
      <w:pPr>
        <w:tabs>
          <w:tab w:val="right" w:leader="dot" w:pos="8222"/>
        </w:tabs>
        <w:rPr>
          <w:rFonts w:ascii="Calibri" w:hAnsi="Calibri" w:cs="Calibri"/>
          <w:sz w:val="22"/>
          <w:szCs w:val="22"/>
        </w:rPr>
      </w:pPr>
    </w:p>
    <w:p w:rsidR="007B2007" w:rsidRPr="00504724" w:rsidRDefault="00B207C9" w:rsidP="00862FB7">
      <w:pPr>
        <w:tabs>
          <w:tab w:val="right" w:leader="dot" w:pos="8222"/>
        </w:tabs>
        <w:rPr>
          <w:rFonts w:ascii="Calibri" w:hAnsi="Calibri" w:cs="Calibri"/>
          <w:szCs w:val="22"/>
          <w:u w:val="single"/>
        </w:rPr>
      </w:pPr>
      <w:r w:rsidRPr="00504724">
        <w:rPr>
          <w:rFonts w:ascii="Calibri" w:hAnsi="Calibri" w:cs="Calibri"/>
          <w:szCs w:val="22"/>
          <w:u w:val="single"/>
        </w:rPr>
        <w:t xml:space="preserve">Preparación de accesos </w:t>
      </w:r>
      <w:r w:rsidR="00496C28" w:rsidRPr="00504724">
        <w:rPr>
          <w:rFonts w:ascii="Calibri" w:hAnsi="Calibri" w:cs="Calibri"/>
          <w:szCs w:val="22"/>
          <w:u w:val="single"/>
        </w:rPr>
        <w:t>(</w:t>
      </w:r>
      <w:r w:rsidRPr="00504724">
        <w:rPr>
          <w:rFonts w:ascii="Calibri" w:hAnsi="Calibri" w:cs="Calibri"/>
          <w:szCs w:val="22"/>
          <w:u w:val="single"/>
        </w:rPr>
        <w:t>Quedan incluidos en la valoración anterior – excepto visados)</w:t>
      </w:r>
    </w:p>
    <w:p w:rsidR="0053151D" w:rsidRPr="00504724" w:rsidRDefault="00545692" w:rsidP="0053151D">
      <w:pPr>
        <w:jc w:val="right"/>
        <w:rPr>
          <w:rFonts w:ascii="Calibri" w:hAnsi="Calibri" w:cs="Calibri"/>
          <w:b/>
          <w:sz w:val="22"/>
          <w:szCs w:val="22"/>
        </w:rPr>
      </w:pPr>
      <w:r w:rsidRPr="00504724">
        <w:rPr>
          <w:rFonts w:ascii="Calibri" w:hAnsi="Calibri" w:cs="Calibri"/>
          <w:noProof/>
          <w:sz w:val="22"/>
          <w:szCs w:val="22"/>
        </w:rPr>
        <w:pict>
          <v:shape id="_x0000_s1174" type="#_x0000_t202" style="position:absolute;left:0;text-align:left;margin-left:424.15pt;margin-top:10.55pt;width:126pt;height:397.75pt;z-index:251658752" filled="f" stroked="f">
            <v:textbox style="layout-flow:vertical;mso-layout-flow-alt:bottom-to-top;mso-next-textbox:#_x0000_s1174">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53151D" w:rsidRPr="00504724" w:rsidRDefault="0053151D" w:rsidP="0053151D">
      <w:pPr>
        <w:jc w:val="right"/>
        <w:rPr>
          <w:rFonts w:ascii="Calibri" w:hAnsi="Calibri" w:cs="Calibri"/>
          <w:b/>
          <w:sz w:val="22"/>
          <w:szCs w:val="22"/>
        </w:rPr>
      </w:pPr>
      <w:r w:rsidRPr="00504724">
        <w:rPr>
          <w:rFonts w:ascii="Calibri" w:hAnsi="Calibri" w:cs="Calibri"/>
          <w:b/>
          <w:sz w:val="22"/>
          <w:szCs w:val="22"/>
        </w:rPr>
        <w:t>(</w:t>
      </w:r>
      <w:r w:rsidR="00201795" w:rsidRPr="00504724">
        <w:rPr>
          <w:rFonts w:ascii="Calibri" w:hAnsi="Calibri" w:cs="Calibri"/>
          <w:b/>
          <w:sz w:val="22"/>
          <w:szCs w:val="22"/>
        </w:rPr>
        <w:t xml:space="preserve">Estos importes no incluyen </w:t>
      </w:r>
      <w:r w:rsidRPr="00504724">
        <w:rPr>
          <w:rFonts w:ascii="Calibri" w:hAnsi="Calibri" w:cs="Calibri"/>
          <w:b/>
          <w:sz w:val="22"/>
          <w:szCs w:val="22"/>
        </w:rPr>
        <w:t>IVA)</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GARANTÍAS:</w:t>
      </w:r>
    </w:p>
    <w:p w:rsidR="0053151D" w:rsidRPr="00504724" w:rsidRDefault="0053151D" w:rsidP="0053151D">
      <w:pPr>
        <w:rPr>
          <w:rFonts w:ascii="Calibri" w:hAnsi="Calibri" w:cs="Calibri"/>
          <w:sz w:val="22"/>
          <w:szCs w:val="22"/>
          <w:u w:val="single"/>
        </w:rPr>
      </w:pP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TODOS LOS MATERIALES TIENEN UNA GARANTÍA DE 5 AÑOS</w:t>
      </w: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 xml:space="preserve">GARANTÍA SOBRE </w:t>
      </w:r>
      <w:smartTag w:uri="urn:schemas-microsoft-com:office:smarttags" w:element="PersonName">
        <w:smartTagPr>
          <w:attr w:name="ProductID" w:val="LA INSTALACIￓN DE"/>
        </w:smartTagPr>
        <w:r w:rsidRPr="00504724">
          <w:rPr>
            <w:rFonts w:ascii="Calibri" w:hAnsi="Calibri" w:cs="Calibri"/>
            <w:sz w:val="22"/>
            <w:szCs w:val="22"/>
          </w:rPr>
          <w:t>LA INSTALACIÓN DE</w:t>
        </w:r>
      </w:smartTag>
      <w:r w:rsidRPr="00504724">
        <w:rPr>
          <w:rFonts w:ascii="Calibri" w:hAnsi="Calibri" w:cs="Calibri"/>
          <w:sz w:val="22"/>
          <w:szCs w:val="22"/>
        </w:rPr>
        <w:t xml:space="preserve"> 1 AÑO</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rPr>
      </w:pPr>
      <w:r w:rsidRPr="00504724">
        <w:rPr>
          <w:rFonts w:ascii="Calibri" w:hAnsi="Calibri" w:cs="Calibri"/>
          <w:sz w:val="22"/>
          <w:szCs w:val="22"/>
        </w:rPr>
        <w:t>Conforme Cliente</w:t>
      </w:r>
      <w:r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t>Al</w:t>
      </w:r>
      <w:r w:rsidRPr="00504724">
        <w:rPr>
          <w:rFonts w:ascii="Calibri" w:hAnsi="Calibri" w:cs="Calibri"/>
          <w:sz w:val="22"/>
          <w:szCs w:val="22"/>
        </w:rPr>
        <w:t>cebo Control, S.L.</w:t>
      </w:r>
    </w:p>
    <w:p w:rsidR="0053151D" w:rsidRPr="00504724" w:rsidRDefault="0053151D" w:rsidP="0053151D">
      <w:pPr>
        <w:rPr>
          <w:rFonts w:ascii="Calibri" w:hAnsi="Calibri" w:cs="Calibri"/>
          <w:sz w:val="22"/>
          <w:szCs w:val="22"/>
        </w:rPr>
      </w:pPr>
      <w:r w:rsidRPr="00504724">
        <w:rPr>
          <w:rFonts w:ascii="Calibri" w:hAnsi="Calibri" w:cs="Calibri"/>
          <w:sz w:val="22"/>
          <w:szCs w:val="22"/>
        </w:rPr>
        <w:t>CIF: ___________________</w:t>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t>CIF: B45571791</w:t>
      </w:r>
    </w:p>
    <w:p w:rsidR="00490FB8" w:rsidRPr="00504724" w:rsidRDefault="00545692" w:rsidP="00490FB8">
      <w:pPr>
        <w:ind w:left="4963" w:firstLine="709"/>
        <w:rPr>
          <w:rFonts w:ascii="Calibri" w:hAnsi="Calibri" w:cs="Calibri"/>
          <w:sz w:val="22"/>
          <w:szCs w:val="22"/>
        </w:rPr>
      </w:pPr>
      <w:r w:rsidRPr="00504724">
        <w:rPr>
          <w:rFonts w:ascii="Calibri" w:hAnsi="Calibri" w:cs="Calibri"/>
          <w:sz w:val="22"/>
          <w:szCs w:val="22"/>
        </w:rPr>
        <w:pict>
          <v:shape id="_x0000_i1026" type="#_x0000_t75" style="width:88.5pt;height:118.5pt">
            <v:imagedata r:id="rId14" o:title="Sello y Firma  (2)"/>
          </v:shape>
        </w:pict>
      </w:r>
    </w:p>
    <w:p w:rsidR="00490FB8" w:rsidRPr="00504724" w:rsidRDefault="00490FB8" w:rsidP="00490FB8">
      <w:pPr>
        <w:pBdr>
          <w:bottom w:val="single" w:sz="4" w:space="1" w:color="auto"/>
        </w:pBd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FORMA DE PAGO:</w:t>
      </w:r>
    </w:p>
    <w:p w:rsidR="0053151D" w:rsidRPr="00504724" w:rsidRDefault="0053151D" w:rsidP="0053151D">
      <w:pPr>
        <w:rPr>
          <w:rFonts w:ascii="Calibri" w:hAnsi="Calibri" w:cs="Calibri"/>
          <w:sz w:val="22"/>
          <w:szCs w:val="22"/>
        </w:rPr>
      </w:pPr>
      <w:r w:rsidRPr="00504724">
        <w:rPr>
          <w:rFonts w:ascii="Calibri" w:hAnsi="Calibri" w:cs="Calibri"/>
          <w:sz w:val="22"/>
          <w:szCs w:val="22"/>
        </w:rPr>
        <w:t>- 30%</w:t>
      </w:r>
      <w:r w:rsidR="00061D71" w:rsidRPr="00504724">
        <w:rPr>
          <w:rFonts w:ascii="Calibri" w:hAnsi="Calibri" w:cs="Calibri"/>
          <w:sz w:val="22"/>
          <w:szCs w:val="22"/>
        </w:rPr>
        <w:t xml:space="preserve"> a al inicio de la instalación</w:t>
      </w:r>
      <w:r w:rsidRPr="00504724">
        <w:rPr>
          <w:rFonts w:ascii="Calibri" w:hAnsi="Calibri" w:cs="Calibri"/>
          <w:sz w:val="22"/>
          <w:szCs w:val="22"/>
        </w:rPr>
        <w:t>.</w:t>
      </w:r>
      <w:r w:rsidR="00396B8F" w:rsidRPr="00504724">
        <w:rPr>
          <w:rFonts w:ascii="Calibri" w:hAnsi="Calibri" w:cs="Calibri"/>
          <w:sz w:val="22"/>
          <w:szCs w:val="22"/>
        </w:rPr>
        <w:t xml:space="preserve"> </w:t>
      </w:r>
      <w:r w:rsidR="00061D71" w:rsidRPr="00504724">
        <w:rPr>
          <w:rFonts w:ascii="Calibri" w:hAnsi="Calibri" w:cs="Calibri"/>
          <w:sz w:val="22"/>
          <w:szCs w:val="22"/>
        </w:rPr>
        <w:t>70% a convenir a la firma del contrato</w:t>
      </w:r>
      <w:r w:rsidRPr="00504724">
        <w:rPr>
          <w:rFonts w:ascii="Calibri" w:hAnsi="Calibri" w:cs="Calibri"/>
          <w:sz w:val="22"/>
          <w:szCs w:val="22"/>
        </w:rPr>
        <w:t>.</w:t>
      </w:r>
    </w:p>
    <w:p w:rsidR="00061D71" w:rsidRPr="00504724" w:rsidRDefault="00061D71" w:rsidP="0053151D">
      <w:pPr>
        <w:rPr>
          <w:rFonts w:ascii="Calibri" w:hAnsi="Calibri" w:cs="Calibri"/>
          <w:sz w:val="22"/>
          <w:szCs w:val="22"/>
        </w:rPr>
      </w:pP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Giro  - Datos Bancarios: ____ / ____ / __ /__________</w:t>
      </w: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Transferencia</w:t>
      </w:r>
    </w:p>
    <w:p w:rsidR="00490FB8" w:rsidRPr="00504724" w:rsidRDefault="00490FB8" w:rsidP="00490FB8">
      <w:pPr>
        <w:rPr>
          <w:rFonts w:ascii="Calibri" w:hAnsi="Calibri" w:cs="Calibri"/>
          <w:sz w:val="20"/>
          <w:szCs w:val="20"/>
        </w:rPr>
      </w:pPr>
    </w:p>
    <w:p w:rsidR="00061D71" w:rsidRPr="00504724" w:rsidRDefault="00061D71" w:rsidP="00490FB8">
      <w:pPr>
        <w:jc w:val="center"/>
        <w:rPr>
          <w:rFonts w:ascii="Calibri" w:hAnsi="Calibri" w:cs="Calibri"/>
          <w:sz w:val="20"/>
          <w:szCs w:val="20"/>
        </w:rPr>
      </w:pPr>
      <w:r w:rsidRPr="00504724">
        <w:rPr>
          <w:rFonts w:ascii="Calibri" w:hAnsi="Calibri" w:cs="Calibri"/>
          <w:sz w:val="20"/>
          <w:szCs w:val="20"/>
        </w:rPr>
        <w:t xml:space="preserve">Técnico Comercial: </w:t>
      </w:r>
      <w:r w:rsidR="006C68CE" w:rsidRPr="00504724">
        <w:rPr>
          <w:rFonts w:ascii="Calibri" w:hAnsi="Calibri" w:cs="Calibri"/>
          <w:sz w:val="20"/>
          <w:szCs w:val="20"/>
        </w:rPr>
        <w:t>@@@@@@@@@@@</w:t>
      </w:r>
      <w:r w:rsidR="00603530" w:rsidRPr="00504724">
        <w:rPr>
          <w:rFonts w:ascii="Calibri" w:hAnsi="Calibri" w:cs="Calibri"/>
          <w:sz w:val="20"/>
          <w:szCs w:val="20"/>
        </w:rPr>
        <w:t xml:space="preserve"> TlfMv </w:t>
      </w:r>
      <w:r w:rsidR="006C68CE" w:rsidRPr="00504724">
        <w:rPr>
          <w:rFonts w:ascii="Calibri" w:hAnsi="Calibri" w:cs="Calibri"/>
          <w:sz w:val="20"/>
          <w:szCs w:val="20"/>
        </w:rPr>
        <w:t>@@@@@@@@</w:t>
      </w:r>
    </w:p>
    <w:p w:rsidR="0086271B" w:rsidRPr="00504724" w:rsidRDefault="0086271B" w:rsidP="00490FB8">
      <w:pPr>
        <w:jc w:val="center"/>
        <w:rPr>
          <w:rFonts w:ascii="Calibri" w:hAnsi="Calibri" w:cs="Calibri"/>
          <w:sz w:val="20"/>
          <w:szCs w:val="20"/>
        </w:rPr>
      </w:pPr>
    </w:p>
    <w:p w:rsidR="00490FB8" w:rsidRPr="00504724" w:rsidRDefault="00490FB8" w:rsidP="00490FB8">
      <w:pPr>
        <w:jc w:val="center"/>
        <w:rPr>
          <w:rFonts w:ascii="Calibri" w:hAnsi="Calibri" w:cs="Calibri"/>
          <w:sz w:val="20"/>
          <w:szCs w:val="20"/>
        </w:rPr>
      </w:pPr>
      <w:r w:rsidRPr="00504724">
        <w:rPr>
          <w:rFonts w:ascii="Calibri" w:hAnsi="Calibri" w:cs="Calibri"/>
          <w:sz w:val="20"/>
          <w:szCs w:val="20"/>
        </w:rPr>
        <w:t>En caso de aceptación, de</w:t>
      </w:r>
      <w:r w:rsidR="00545692" w:rsidRPr="00504724">
        <w:rPr>
          <w:rFonts w:ascii="Calibri" w:hAnsi="Calibri" w:cs="Calibri"/>
          <w:sz w:val="20"/>
          <w:szCs w:val="20"/>
        </w:rPr>
        <w:t xml:space="preserve">volver firmado a Alcebo por </w:t>
      </w:r>
      <w:r w:rsidRPr="00504724">
        <w:rPr>
          <w:rFonts w:ascii="Calibri" w:hAnsi="Calibri" w:cs="Calibri"/>
          <w:sz w:val="20"/>
          <w:szCs w:val="20"/>
        </w:rPr>
        <w:t>e-mail</w:t>
      </w:r>
      <w:r w:rsidR="00545692" w:rsidRPr="00504724">
        <w:rPr>
          <w:rFonts w:ascii="Calibri" w:hAnsi="Calibri" w:cs="Calibri"/>
          <w:sz w:val="20"/>
          <w:szCs w:val="20"/>
        </w:rPr>
        <w:t xml:space="preserve"> o whatsapp</w:t>
      </w:r>
    </w:p>
    <w:p w:rsidR="002E590B" w:rsidRPr="00504724" w:rsidRDefault="00490FB8" w:rsidP="00AF51FA">
      <w:pPr>
        <w:jc w:val="center"/>
        <w:rPr>
          <w:rFonts w:ascii="Calibri" w:hAnsi="Calibri" w:cs="Calibri"/>
          <w:sz w:val="20"/>
          <w:szCs w:val="20"/>
        </w:rPr>
      </w:pPr>
      <w:r w:rsidRPr="00504724">
        <w:rPr>
          <w:rFonts w:ascii="Calibri" w:hAnsi="Calibri" w:cs="Calibri"/>
          <w:sz w:val="20"/>
          <w:szCs w:val="20"/>
        </w:rPr>
        <w:t xml:space="preserve">Este presupuesto tendrá una validez de 1 año </w:t>
      </w:r>
      <w:r w:rsidR="00B7065E" w:rsidRPr="00504724">
        <w:rPr>
          <w:rFonts w:ascii="Calibri" w:hAnsi="Calibri" w:cs="Calibri"/>
          <w:sz w:val="20"/>
          <w:szCs w:val="20"/>
        </w:rPr>
        <w:t>desde</w:t>
      </w:r>
      <w:r w:rsidR="007D5B60" w:rsidRPr="00504724">
        <w:rPr>
          <w:rFonts w:ascii="Calibri" w:hAnsi="Calibri" w:cs="Calibri"/>
          <w:sz w:val="20"/>
          <w:szCs w:val="20"/>
        </w:rPr>
        <w:t xml:space="preserve"> </w:t>
      </w:r>
    </w:p>
    <w:p w:rsidR="001A2CB2" w:rsidRPr="00504724" w:rsidRDefault="001A2CB2"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1A2CB2" w:rsidRPr="00504724" w:rsidRDefault="001A2CB2" w:rsidP="008E3BA1">
      <w:pPr>
        <w:rPr>
          <w:rFonts w:ascii="Calibri" w:hAnsi="Calibri" w:cs="Calibri"/>
        </w:rPr>
      </w:pPr>
    </w:p>
    <w:p w:rsidR="00B33954" w:rsidRPr="00504724" w:rsidRDefault="00545692" w:rsidP="00AF51FA">
      <w:pPr>
        <w:jc w:val="center"/>
        <w:rPr>
          <w:rFonts w:ascii="Calibri" w:hAnsi="Calibri" w:cs="Calibri"/>
          <w:b/>
          <w:sz w:val="28"/>
          <w:szCs w:val="22"/>
          <w:u w:val="single"/>
        </w:rPr>
      </w:pPr>
      <w:r w:rsidRPr="00504724">
        <w:rPr>
          <w:rFonts w:ascii="Calibri" w:hAnsi="Calibri" w:cs="Calibri"/>
          <w:b/>
          <w:sz w:val="28"/>
          <w:szCs w:val="22"/>
          <w:u w:val="single"/>
        </w:rPr>
        <w:t xml:space="preserve">ANEXO – Otras Gestiones </w:t>
      </w:r>
    </w:p>
    <w:p w:rsidR="00545692" w:rsidRPr="00504724" w:rsidRDefault="00545692" w:rsidP="00AF51FA">
      <w:pPr>
        <w:jc w:val="center"/>
        <w:rPr>
          <w:rFonts w:ascii="Calibri" w:hAnsi="Calibri" w:cs="Calibri"/>
          <w:sz w:val="22"/>
          <w:szCs w:val="22"/>
        </w:rPr>
      </w:pPr>
    </w:p>
    <w:p w:rsidR="00B33954" w:rsidRPr="00504724" w:rsidRDefault="00B33954" w:rsidP="00B33954">
      <w:pPr>
        <w:pStyle w:val="Default"/>
        <w:rPr>
          <w:rFonts w:ascii="Calibri" w:hAnsi="Calibri" w:cs="Calibri"/>
          <w:szCs w:val="22"/>
        </w:rPr>
      </w:pPr>
    </w:p>
    <w:p w:rsidR="00B33954" w:rsidRPr="00504724" w:rsidRDefault="00545692" w:rsidP="00B33954">
      <w:pPr>
        <w:pStyle w:val="Default"/>
        <w:rPr>
          <w:rFonts w:ascii="Calibri" w:hAnsi="Calibri" w:cs="Calibri"/>
          <w:szCs w:val="22"/>
        </w:rPr>
      </w:pPr>
      <w:r w:rsidRPr="00504724">
        <w:rPr>
          <w:rFonts w:ascii="Calibri" w:hAnsi="Calibri" w:cs="Calibri"/>
          <w:szCs w:val="22"/>
        </w:rPr>
        <w:t xml:space="preserve">A continuación detallamos algunas de las gestiones </w:t>
      </w:r>
      <w:r w:rsidR="00185591" w:rsidRPr="00504724">
        <w:rPr>
          <w:rFonts w:ascii="Calibri" w:hAnsi="Calibri" w:cs="Calibri"/>
          <w:szCs w:val="22"/>
        </w:rPr>
        <w:t>que podrían ser necesarias a petición de cada municipio relacionado</w:t>
      </w:r>
      <w:r w:rsidR="00496C28" w:rsidRPr="00504724">
        <w:rPr>
          <w:rFonts w:ascii="Calibri" w:hAnsi="Calibri" w:cs="Calibri"/>
          <w:szCs w:val="22"/>
        </w:rPr>
        <w:t xml:space="preserve"> con los trabajos a realizar:</w:t>
      </w:r>
      <w:r w:rsidR="00185591" w:rsidRPr="00504724">
        <w:rPr>
          <w:rFonts w:ascii="Calibri" w:hAnsi="Calibri" w:cs="Calibri"/>
          <w:szCs w:val="22"/>
        </w:rPr>
        <w:t xml:space="preserve"> permisos, certificados, licencias de obra, impuestos, etc</w:t>
      </w:r>
    </w:p>
    <w:p w:rsidR="00193B75" w:rsidRPr="00504724" w:rsidRDefault="00193B75" w:rsidP="00B33954">
      <w:pPr>
        <w:pStyle w:val="Default"/>
        <w:rPr>
          <w:rFonts w:ascii="Calibri" w:hAnsi="Calibri" w:cs="Calibri"/>
          <w:szCs w:val="22"/>
        </w:rPr>
      </w:pPr>
    </w:p>
    <w:p w:rsidR="00193B75" w:rsidRPr="00504724" w:rsidRDefault="00193B75" w:rsidP="00B33954">
      <w:pPr>
        <w:pStyle w:val="Default"/>
        <w:rPr>
          <w:rFonts w:ascii="Calibri" w:hAnsi="Calibri" w:cs="Calibri"/>
          <w:szCs w:val="22"/>
        </w:rPr>
      </w:pPr>
      <w:r w:rsidRPr="00504724">
        <w:rPr>
          <w:rFonts w:ascii="Calibri" w:hAnsi="Calibri" w:cs="Calibri"/>
          <w:szCs w:val="22"/>
        </w:rPr>
        <w:t>Alcebo ofrece la tramitación y asesoramiento para las cuestiones relacionadas con la instalación propuesta</w:t>
      </w:r>
      <w:r w:rsidR="00496C28" w:rsidRPr="00504724">
        <w:rPr>
          <w:rFonts w:ascii="Calibri" w:hAnsi="Calibri" w:cs="Calibri"/>
          <w:szCs w:val="22"/>
        </w:rPr>
        <w:t>:</w:t>
      </w:r>
    </w:p>
    <w:p w:rsidR="00185591" w:rsidRPr="00504724" w:rsidRDefault="00185591" w:rsidP="00577536">
      <w:pPr>
        <w:pStyle w:val="Default"/>
        <w:ind w:right="-1"/>
        <w:rPr>
          <w:rFonts w:ascii="Calibri" w:hAnsi="Calibri" w:cs="Calibri"/>
          <w:szCs w:val="22"/>
        </w:rPr>
      </w:pPr>
    </w:p>
    <w:p w:rsidR="00185591" w:rsidRPr="00504724" w:rsidRDefault="006B32DD" w:rsidP="00577536">
      <w:pPr>
        <w:pStyle w:val="Default"/>
        <w:numPr>
          <w:ilvl w:val="0"/>
          <w:numId w:val="2"/>
        </w:numPr>
        <w:ind w:right="-1"/>
        <w:rPr>
          <w:rFonts w:ascii="Calibri" w:hAnsi="Calibri" w:cs="Calibri"/>
          <w:b/>
          <w:szCs w:val="22"/>
        </w:rPr>
      </w:pPr>
      <w:r>
        <w:rPr>
          <w:rFonts w:ascii="Calibri" w:hAnsi="Calibri" w:cs="Calibri"/>
          <w:noProof/>
          <w:szCs w:val="22"/>
        </w:rPr>
        <w:pict>
          <v:shape id="_x0000_s1335" type="#_x0000_t202" style="position:absolute;left:0;text-align:left;margin-left:433.15pt;margin-top:7.15pt;width:126pt;height:397.75pt;z-index:251664896" filled="f" stroked="f">
            <v:textbox style="layout-flow:vertical;mso-layout-flow-alt:bottom-to-top;mso-next-textbox:#_x0000_s1335">
              <w:txbxContent>
                <w:p w:rsidR="006B32DD" w:rsidRPr="002D561F" w:rsidRDefault="006B32DD" w:rsidP="006B32D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193B75" w:rsidRPr="00504724">
        <w:rPr>
          <w:rFonts w:ascii="Calibri" w:hAnsi="Calibri" w:cs="Calibri"/>
          <w:b/>
          <w:szCs w:val="22"/>
        </w:rPr>
        <w:t>Licencias de Obra</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Gestión de la Licencia de Obra </w:t>
      </w:r>
      <w:r w:rsidRPr="006B32DD">
        <w:rPr>
          <w:rFonts w:ascii="Calibri" w:hAnsi="Calibri" w:cs="Calibri"/>
          <w:szCs w:val="22"/>
        </w:rPr>
        <w:tab/>
        <w:t xml:space="preserve">250,00 € </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Impuesto sobre construcciones instalaciones y </w:t>
      </w:r>
      <w:r w:rsidR="00496C28" w:rsidRPr="006B32DD">
        <w:rPr>
          <w:rFonts w:ascii="Calibri" w:hAnsi="Calibri" w:cs="Calibri"/>
          <w:szCs w:val="22"/>
        </w:rPr>
        <w:t>obras (ICIO)</w:t>
      </w:r>
      <w:r w:rsidR="00496C28" w:rsidRPr="006B32DD">
        <w:rPr>
          <w:rFonts w:ascii="Calibri" w:hAnsi="Calibri" w:cs="Calibri"/>
          <w:szCs w:val="22"/>
        </w:rPr>
        <w:tab/>
      </w:r>
      <w:r w:rsidRPr="006B32DD">
        <w:rPr>
          <w:rFonts w:ascii="Calibri" w:hAnsi="Calibri" w:cs="Calibri"/>
          <w:szCs w:val="22"/>
        </w:rPr>
        <w:t>4 %</w:t>
      </w:r>
      <w:r w:rsidR="00496C28" w:rsidRPr="006B32DD">
        <w:rPr>
          <w:rFonts w:ascii="Calibri" w:hAnsi="Calibri" w:cs="Calibri"/>
          <w:szCs w:val="22"/>
        </w:rPr>
        <w:tab/>
      </w:r>
    </w:p>
    <w:p w:rsidR="00185591" w:rsidRPr="00504724" w:rsidRDefault="00185591" w:rsidP="00577536">
      <w:pPr>
        <w:pStyle w:val="Default"/>
        <w:tabs>
          <w:tab w:val="right" w:leader="dot" w:pos="8505"/>
        </w:tabs>
        <w:ind w:right="-1"/>
        <w:rPr>
          <w:rFonts w:ascii="Calibri" w:hAnsi="Calibri" w:cs="Calibri"/>
          <w:b/>
          <w:bCs/>
          <w:szCs w:val="22"/>
        </w:rPr>
      </w:pPr>
    </w:p>
    <w:p w:rsidR="00B33954" w:rsidRPr="00504724" w:rsidRDefault="00545692" w:rsidP="00577536">
      <w:pPr>
        <w:pStyle w:val="Default"/>
        <w:numPr>
          <w:ilvl w:val="0"/>
          <w:numId w:val="2"/>
        </w:numPr>
        <w:tabs>
          <w:tab w:val="right" w:leader="dot" w:pos="8505"/>
        </w:tabs>
        <w:ind w:right="-1"/>
        <w:rPr>
          <w:rFonts w:ascii="Calibri" w:hAnsi="Calibri" w:cs="Calibri"/>
          <w:b/>
          <w:bCs/>
          <w:szCs w:val="22"/>
        </w:rPr>
      </w:pPr>
      <w:r w:rsidRPr="00504724">
        <w:rPr>
          <w:rFonts w:ascii="Calibri" w:hAnsi="Calibri" w:cs="Calibri"/>
          <w:b/>
          <w:bCs/>
          <w:szCs w:val="22"/>
        </w:rPr>
        <w:t>En caso de Descuelgue</w:t>
      </w:r>
    </w:p>
    <w:p w:rsidR="00545692" w:rsidRPr="006B32DD" w:rsidRDefault="00545692" w:rsidP="00577536">
      <w:pPr>
        <w:pStyle w:val="Default"/>
        <w:tabs>
          <w:tab w:val="right" w:leader="dot" w:pos="8505"/>
        </w:tabs>
        <w:ind w:left="709" w:right="-1"/>
        <w:rPr>
          <w:rFonts w:ascii="Calibri" w:hAnsi="Calibri" w:cs="Calibri"/>
          <w:sz w:val="28"/>
          <w:szCs w:val="22"/>
          <w:u w:val="single"/>
        </w:rPr>
      </w:pPr>
      <w:r w:rsidRPr="00504724">
        <w:rPr>
          <w:rFonts w:ascii="Calibri" w:hAnsi="Calibri" w:cs="Calibri"/>
          <w:bCs/>
          <w:szCs w:val="22"/>
        </w:rPr>
        <w:t>Ser</w:t>
      </w:r>
      <w:r w:rsidR="00496C28" w:rsidRPr="00504724">
        <w:rPr>
          <w:rFonts w:ascii="Calibri" w:hAnsi="Calibri" w:cs="Calibri"/>
          <w:bCs/>
          <w:szCs w:val="22"/>
        </w:rPr>
        <w:t xml:space="preserve">á necesario </w:t>
      </w:r>
      <w:r w:rsidRPr="00504724">
        <w:rPr>
          <w:rFonts w:ascii="Calibri" w:hAnsi="Calibri" w:cs="Calibri"/>
          <w:bCs/>
          <w:szCs w:val="22"/>
        </w:rPr>
        <w:t xml:space="preserve"> </w:t>
      </w:r>
      <w:r w:rsidR="00185591" w:rsidRPr="00504724">
        <w:rPr>
          <w:rFonts w:ascii="Calibri" w:hAnsi="Calibri" w:cs="Calibri"/>
          <w:bCs/>
          <w:szCs w:val="22"/>
        </w:rPr>
        <w:t>“</w:t>
      </w:r>
      <w:r w:rsidRPr="00504724">
        <w:rPr>
          <w:rFonts w:ascii="Calibri" w:hAnsi="Calibri" w:cs="Calibri"/>
          <w:bCs/>
          <w:szCs w:val="22"/>
        </w:rPr>
        <w:t>Certificado de Descuelgue</w:t>
      </w:r>
      <w:r w:rsidR="00185591" w:rsidRPr="00504724">
        <w:rPr>
          <w:rFonts w:ascii="Calibri" w:hAnsi="Calibri" w:cs="Calibri"/>
          <w:bCs/>
          <w:szCs w:val="22"/>
        </w:rPr>
        <w:t>”</w:t>
      </w:r>
      <w:r w:rsidRPr="00504724">
        <w:rPr>
          <w:rFonts w:ascii="Calibri" w:hAnsi="Calibri" w:cs="Calibri"/>
          <w:bCs/>
          <w:szCs w:val="22"/>
        </w:rPr>
        <w:t xml:space="preserve"> tramitado y visado por un arquitecto o aparejador. </w:t>
      </w:r>
    </w:p>
    <w:p w:rsidR="00545692" w:rsidRPr="006B32DD" w:rsidRDefault="00545692"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Visado Descuelgue</w:t>
      </w:r>
      <w:r w:rsidR="00577536" w:rsidRPr="006B32DD">
        <w:rPr>
          <w:rFonts w:ascii="Calibri" w:hAnsi="Calibri" w:cs="Calibri"/>
          <w:szCs w:val="22"/>
        </w:rPr>
        <w:t xml:space="preserve"> (Dirección Facultativa)</w:t>
      </w:r>
      <w:r w:rsidRPr="006B32DD">
        <w:rPr>
          <w:rFonts w:ascii="Calibri" w:hAnsi="Calibri" w:cs="Calibri"/>
          <w:szCs w:val="22"/>
        </w:rPr>
        <w:tab/>
        <w:t>480,00 €</w:t>
      </w:r>
      <w:r w:rsidR="00185591" w:rsidRPr="006B32DD">
        <w:rPr>
          <w:rFonts w:ascii="Calibri" w:hAnsi="Calibri" w:cs="Calibri"/>
          <w:szCs w:val="22"/>
        </w:rPr>
        <w:t>(*)</w:t>
      </w:r>
    </w:p>
    <w:p w:rsidR="00545692" w:rsidRPr="006B32DD" w:rsidRDefault="00545692" w:rsidP="00577536">
      <w:pPr>
        <w:tabs>
          <w:tab w:val="right" w:leader="dot" w:pos="8505"/>
        </w:tabs>
        <w:autoSpaceDE w:val="0"/>
        <w:autoSpaceDN w:val="0"/>
        <w:adjustRightInd w:val="0"/>
        <w:ind w:left="720" w:right="283"/>
        <w:jc w:val="both"/>
        <w:rPr>
          <w:rFonts w:ascii="Calibri" w:hAnsi="Calibri" w:cs="Calibri"/>
          <w:sz w:val="22"/>
          <w:szCs w:val="18"/>
        </w:rPr>
      </w:pPr>
      <w:r w:rsidRPr="006B32DD">
        <w:rPr>
          <w:rFonts w:ascii="Calibri" w:hAnsi="Calibri" w:cs="Calibri"/>
          <w:sz w:val="22"/>
          <w:szCs w:val="18"/>
        </w:rPr>
        <w:t>Redacción con presentación de documento técnico y planos de montaje, pago de tasas colegiales en la dirección facultativa y certificación de descuelgue vertical, s/RD 2177:2004 UNE-EN 795, por el técnico facultativo visado por el Colegio Oficial, en cumplimiento de la normativa vigente de disposición de medios auxiliares en construcción. (I) (II)</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w:t>
      </w:r>
      <w:r w:rsidRPr="006B32DD">
        <w:rPr>
          <w:rFonts w:ascii="Calibri" w:hAnsi="Calibri" w:cs="Calibri"/>
          <w:szCs w:val="22"/>
        </w:rPr>
        <w:tab/>
        <w:t xml:space="preserve"> A determinar en cada municipio</w:t>
      </w:r>
    </w:p>
    <w:p w:rsidR="00185591" w:rsidRPr="006B32DD" w:rsidRDefault="00185591" w:rsidP="00577536">
      <w:pPr>
        <w:tabs>
          <w:tab w:val="right" w:leader="dot" w:pos="8505"/>
        </w:tabs>
        <w:ind w:left="720" w:right="-1"/>
        <w:rPr>
          <w:rFonts w:ascii="Calibri" w:hAnsi="Calibri" w:cs="Calibri"/>
          <w:szCs w:val="22"/>
        </w:rPr>
      </w:pPr>
    </w:p>
    <w:p w:rsidR="00185591" w:rsidRPr="006B32DD" w:rsidRDefault="00185591" w:rsidP="00577536">
      <w:pPr>
        <w:pStyle w:val="Default"/>
        <w:numPr>
          <w:ilvl w:val="0"/>
          <w:numId w:val="2"/>
        </w:numPr>
        <w:tabs>
          <w:tab w:val="right" w:leader="dot" w:pos="8505"/>
        </w:tabs>
        <w:ind w:right="-1"/>
        <w:rPr>
          <w:rFonts w:ascii="Calibri" w:hAnsi="Calibri" w:cs="Calibri"/>
          <w:b/>
          <w:bCs/>
          <w:szCs w:val="22"/>
        </w:rPr>
      </w:pPr>
      <w:r w:rsidRPr="006B32DD">
        <w:rPr>
          <w:rFonts w:ascii="Calibri" w:hAnsi="Calibri" w:cs="Calibri"/>
          <w:b/>
          <w:bCs/>
          <w:szCs w:val="22"/>
        </w:rPr>
        <w:t>En caso de Ocupación de Vía</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Plataforma elevadora</w:t>
      </w:r>
      <w:r w:rsidRPr="006B32DD">
        <w:rPr>
          <w:rFonts w:ascii="Calibri" w:hAnsi="Calibri" w:cs="Calibri"/>
          <w:szCs w:val="22"/>
        </w:rPr>
        <w:tab/>
        <w:t xml:space="preserve"> a determinar</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obras</w:t>
      </w:r>
      <w:r w:rsidRPr="006B32DD">
        <w:rPr>
          <w:rFonts w:ascii="Calibri" w:hAnsi="Calibri" w:cs="Calibri"/>
          <w:szCs w:val="22"/>
        </w:rPr>
        <w:tab/>
        <w:t>a determinar en cada municipio</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Tasas, fianzas, ocupación y/o corte de vía pública</w:t>
      </w:r>
      <w:r w:rsidRPr="006B32DD">
        <w:rPr>
          <w:rFonts w:ascii="Calibri" w:hAnsi="Calibri" w:cs="Calibri"/>
          <w:szCs w:val="22"/>
        </w:rPr>
        <w:tab/>
        <w:t>a determinar</w:t>
      </w:r>
    </w:p>
    <w:p w:rsidR="00545692" w:rsidRPr="00504724" w:rsidRDefault="00545692" w:rsidP="00545692">
      <w:pPr>
        <w:pStyle w:val="Default"/>
        <w:rPr>
          <w:rFonts w:ascii="Calibri" w:hAnsi="Calibri" w:cs="Calibri"/>
          <w:sz w:val="22"/>
          <w:szCs w:val="22"/>
        </w:rPr>
      </w:pPr>
    </w:p>
    <w:p w:rsidR="00185591" w:rsidRPr="00504724" w:rsidRDefault="00185591" w:rsidP="00545692">
      <w:pPr>
        <w:pStyle w:val="Default"/>
        <w:rPr>
          <w:rFonts w:ascii="Calibri" w:hAnsi="Calibri" w:cs="Calibri"/>
          <w:sz w:val="22"/>
          <w:szCs w:val="22"/>
        </w:rPr>
      </w:pPr>
    </w:p>
    <w:p w:rsidR="00B33954" w:rsidRPr="006B32DD" w:rsidRDefault="00B33954"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En el supuesto de que el edificio esté catalogado, por ser un edificio de interés histórico-artístico protegido por Patrimonio (Ley 16/1985) o un edificio situado en una zona protegida, el Ayuntamiento podría denegar al titular (el cliente) la concesión de la licencia, para requerir que se tramite la solicitud por Procedimiento Ordinario, lo que implicaría la realización de un proyecto (</w:t>
      </w:r>
      <w:r w:rsidRPr="006B32DD">
        <w:rPr>
          <w:rFonts w:ascii="Calibri" w:hAnsi="Calibri" w:cs="Calibri"/>
          <w:i/>
          <w:iCs/>
          <w:sz w:val="20"/>
          <w:szCs w:val="22"/>
        </w:rPr>
        <w:t>a valorar aparte</w:t>
      </w:r>
      <w:r w:rsidRPr="006B32DD">
        <w:rPr>
          <w:rFonts w:ascii="Calibri" w:hAnsi="Calibri" w:cs="Calibri"/>
          <w:sz w:val="20"/>
          <w:szCs w:val="22"/>
        </w:rPr>
        <w:t xml:space="preserve">). </w:t>
      </w:r>
    </w:p>
    <w:p w:rsidR="00B33954" w:rsidRPr="006B32DD" w:rsidRDefault="005057AA"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Licencias de Obra (únicamente quedan incluidas las que se deban realizar mediante Declaración Responsable</w:t>
      </w:r>
    </w:p>
    <w:p w:rsidR="005057AA" w:rsidRPr="00504724" w:rsidRDefault="005057AA"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r w:rsidRPr="00504724">
        <w:rPr>
          <w:rFonts w:ascii="Calibri" w:hAnsi="Calibri" w:cs="Calibri"/>
          <w:sz w:val="22"/>
          <w:szCs w:val="22"/>
        </w:rPr>
        <w:t xml:space="preserve">(*) Estos importes se incrementarán con el IVA correspondiente a fecha de cobro/vencimiento. </w:t>
      </w:r>
    </w:p>
    <w:sectPr w:rsidR="00B33954" w:rsidRPr="00504724" w:rsidSect="00577536">
      <w:headerReference w:type="default" r:id="rId15"/>
      <w:pgSz w:w="11906" w:h="16838"/>
      <w:pgMar w:top="2892" w:right="1416" w:bottom="1418" w:left="1418" w:header="709"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A67" w:rsidRDefault="00104A67">
      <w:r>
        <w:separator/>
      </w:r>
    </w:p>
  </w:endnote>
  <w:endnote w:type="continuationSeparator" w:id="0">
    <w:p w:rsidR="00104A67" w:rsidRDefault="00104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lcebo">
    <w:altName w:val="Times New Roman"/>
    <w:charset w:val="00"/>
    <w:family w:val="auto"/>
    <w:pitch w:val="variable"/>
    <w:sig w:usb0="00000087" w:usb1="00000000" w:usb2="00000000" w:usb3="00000000" w:csb0="0000001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3F407B" w:rsidRDefault="00F51028" w:rsidP="003F407B">
    <w:pPr>
      <w:pStyle w:val="Footer"/>
      <w:jc w:val="right"/>
    </w:pPr>
    <w:r>
      <w:rPr>
        <w:rStyle w:val="PageNumber"/>
      </w:rPr>
      <w:fldChar w:fldCharType="begin"/>
    </w:r>
    <w:r>
      <w:rPr>
        <w:rStyle w:val="PageNumber"/>
      </w:rPr>
      <w:instrText xml:space="preserve"> PAGE </w:instrText>
    </w:r>
    <w:r>
      <w:rPr>
        <w:rStyle w:val="PageNumber"/>
      </w:rPr>
      <w:fldChar w:fldCharType="separate"/>
    </w:r>
    <w:r w:rsidR="00114FFC">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A67" w:rsidRDefault="00104A67">
      <w:r>
        <w:separator/>
      </w:r>
    </w:p>
  </w:footnote>
  <w:footnote w:type="continuationSeparator" w:id="0">
    <w:p w:rsidR="00104A67" w:rsidRDefault="00104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9F759E" w:rsidRDefault="00F51028" w:rsidP="009F759E">
    <w:pPr>
      <w:pStyle w:val="Header"/>
      <w:jc w:val="center"/>
      <w:rPr>
        <w:rFonts w:ascii="Alcebo" w:hAnsi="Alcebo"/>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9F759E" w:rsidRDefault="00F51028" w:rsidP="00E341E0">
    <w:pPr>
      <w:pStyle w:val="Header"/>
      <w:pBdr>
        <w:top w:val="single" w:sz="4" w:space="1" w:color="auto"/>
        <w:left w:val="single" w:sz="4" w:space="4" w:color="auto"/>
        <w:bottom w:val="single" w:sz="4" w:space="1" w:color="auto"/>
        <w:right w:val="single" w:sz="4" w:space="4" w:color="auto"/>
      </w:pBdr>
      <w:jc w:val="center"/>
      <w:rPr>
        <w:rFonts w:ascii="Alcebo" w:hAnsi="Alcebo"/>
      </w:rPr>
    </w:pPr>
    <w:r>
      <w:rPr>
        <w:rFonts w:ascii="Alcebo" w:hAnsi="Alcebo"/>
        <w:noProof/>
      </w:rPr>
      <w:pict>
        <v:shapetype id="_x0000_t202" coordsize="21600,21600" o:spt="202" path="m,l,21600r21600,l21600,xe">
          <v:stroke joinstyle="miter"/>
          <v:path gradientshapeok="t" o:connecttype="rect"/>
        </v:shapetype>
        <v:shape id="_x0000_s2074" type="#_x0000_t202" style="position:absolute;left:0;text-align:left;margin-left:-9pt;margin-top:46.15pt;width:99pt;height:36pt;z-index:251658240" filled="f" stroked="f">
          <v:textbox style="mso-next-textbox:#_x0000_s2074">
            <w:txbxContent>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C/ Los Olivos, 3</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45200 Illescas</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Toledo</w:t>
                </w:r>
              </w:p>
            </w:txbxContent>
          </v:textbox>
        </v:shape>
      </w:pict>
    </w:r>
    <w:r>
      <w:rPr>
        <w:rFonts w:ascii="Alcebo" w:hAnsi="Alcebo"/>
        <w:noProof/>
      </w:rPr>
      <w:pict>
        <v:shape id="_x0000_s2073" type="#_x0000_t202" style="position:absolute;left:0;text-align:left;margin-left:333pt;margin-top:37.15pt;width:108pt;height:45pt;z-index:251657216" filled="f" stroked="f">
          <v:textbox style="mso-next-textbox:#_x0000_s2073">
            <w:txbxContent>
              <w:p w:rsidR="00F51028" w:rsidRPr="007F5FE9" w:rsidRDefault="00F51028" w:rsidP="00E341E0">
                <w:pPr>
                  <w:jc w:val="right"/>
                  <w:rPr>
                    <w:rFonts w:ascii="Verdana" w:hAnsi="Verdana"/>
                    <w:sz w:val="16"/>
                    <w:szCs w:val="16"/>
                    <w:lang w:val="es-ES_tradnl"/>
                  </w:rPr>
                </w:pP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Tl. 925541862</w:t>
                </w: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Fax: 925540527</w:t>
                </w:r>
              </w:p>
              <w:p w:rsidR="00F51028" w:rsidRPr="007F5FE9" w:rsidRDefault="00F51028" w:rsidP="00E341E0">
                <w:pPr>
                  <w:jc w:val="right"/>
                  <w:rPr>
                    <w:rFonts w:ascii="Verdana" w:hAnsi="Verdana"/>
                    <w:color w:val="0000FF"/>
                    <w:sz w:val="16"/>
                    <w:szCs w:val="16"/>
                    <w:lang w:val="es-ES_tradnl"/>
                  </w:rPr>
                </w:pPr>
                <w:smartTag w:uri="urn:schemas-microsoft-com:office:smarttags" w:element="PersonName">
                  <w:r w:rsidRPr="007F5FE9">
                    <w:rPr>
                      <w:rFonts w:ascii="Verdana" w:hAnsi="Verdana"/>
                      <w:color w:val="0000FF"/>
                      <w:sz w:val="16"/>
                      <w:szCs w:val="16"/>
                      <w:lang w:val="es-ES_tradnl"/>
                    </w:rPr>
                    <w:t>alcebo@alcebo.com</w:t>
                  </w:r>
                </w:smartTag>
              </w:p>
            </w:txbxContent>
          </v:textbox>
        </v:shape>
      </w:pict>
    </w:r>
    <w:r w:rsidRPr="00D5633B">
      <w:rPr>
        <w:rFonts w:ascii="Alcebo" w:hAnsi="Alceb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3pt;height:99pt">
          <v:imagedata r:id="rId1" o:title="logovolando"/>
        </v:shape>
      </w:pict>
    </w:r>
  </w:p>
  <w:p w:rsidR="00F51028" w:rsidRPr="00E341E0" w:rsidRDefault="00F51028" w:rsidP="00E34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516B1"/>
    <w:multiLevelType w:val="multilevel"/>
    <w:tmpl w:val="20048304"/>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numFmt w:val="bullet"/>
      <w:lvlText w:val=""/>
      <w:lvlJc w:val="left"/>
      <w:pPr>
        <w:tabs>
          <w:tab w:val="num" w:pos="1500"/>
        </w:tabs>
        <w:ind w:left="1500" w:hanging="420"/>
      </w:pPr>
      <w:rPr>
        <w:rFonts w:ascii="Wingdings" w:eastAsia="Times New Roman" w:hAnsi="Wingdings" w:cs="Times New Roman" w:hint="default"/>
        <w:i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0F112D"/>
    <w:multiLevelType w:val="hybridMultilevel"/>
    <w:tmpl w:val="74CA03AC"/>
    <w:lvl w:ilvl="0" w:tplc="5D1431D0">
      <w:start w:val="1"/>
      <w:numFmt w:val="upperRoman"/>
      <w:lvlText w:val="(%1)"/>
      <w:lvlJc w:val="left"/>
      <w:pPr>
        <w:ind w:left="1080" w:hanging="720"/>
      </w:pPr>
      <w:rPr>
        <w:rFonts w:ascii="Calibri" w:eastAsia="Times New Roman" w:hAnsi="Calibri" w:cs="Calibr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0C1DCB"/>
    <w:multiLevelType w:val="hybridMultilevel"/>
    <w:tmpl w:val="DDA0C488"/>
    <w:lvl w:ilvl="0" w:tplc="DABAA98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9310E2"/>
    <w:multiLevelType w:val="hybridMultilevel"/>
    <w:tmpl w:val="C1403ED6"/>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CA131D"/>
    <w:multiLevelType w:val="hybridMultilevel"/>
    <w:tmpl w:val="33440A26"/>
    <w:lvl w:ilvl="0" w:tplc="6F4C4F9A">
      <w:start w:val="2"/>
      <w:numFmt w:val="bullet"/>
      <w:lvlText w:val=""/>
      <w:lvlJc w:val="left"/>
      <w:pPr>
        <w:ind w:left="720" w:hanging="360"/>
      </w:pPr>
      <w:rPr>
        <w:rFonts w:ascii="Symbol" w:eastAsia="Times New Roman" w:hAnsi="Symbol"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B64184"/>
    <w:multiLevelType w:val="hybridMultilevel"/>
    <w:tmpl w:val="20048304"/>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7D5805DE">
      <w:numFmt w:val="bullet"/>
      <w:lvlText w:val=""/>
      <w:lvlJc w:val="left"/>
      <w:pPr>
        <w:tabs>
          <w:tab w:val="num" w:pos="1500"/>
        </w:tabs>
        <w:ind w:left="1500" w:hanging="420"/>
      </w:pPr>
      <w:rPr>
        <w:rFonts w:ascii="Wingdings" w:eastAsia="Times New Roman" w:hAnsi="Wingdings" w:cs="Times New Roman" w:hint="default"/>
        <w:i w:val="0"/>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375ADC"/>
    <w:multiLevelType w:val="hybridMultilevel"/>
    <w:tmpl w:val="F404CC7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2967214"/>
    <w:multiLevelType w:val="hybridMultilevel"/>
    <w:tmpl w:val="87A42590"/>
    <w:lvl w:ilvl="0" w:tplc="1262C02A">
      <w:start w:val="1"/>
      <w:numFmt w:val="bullet"/>
      <w:lvlText w:val="□"/>
      <w:lvlJc w:val="left"/>
      <w:pPr>
        <w:tabs>
          <w:tab w:val="num" w:pos="1080"/>
        </w:tabs>
        <w:ind w:left="1080" w:hanging="360"/>
      </w:pPr>
      <w:rPr>
        <w:rFonts w:ascii="Verdana" w:hAnsi="Verdana" w:hint="default"/>
        <w:sz w:val="24"/>
        <w:szCs w:val="24"/>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3AE67A2"/>
    <w:multiLevelType w:val="hybridMultilevel"/>
    <w:tmpl w:val="FF54C57C"/>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D23000"/>
    <w:multiLevelType w:val="hybridMultilevel"/>
    <w:tmpl w:val="16761012"/>
    <w:lvl w:ilvl="0" w:tplc="0C0A0017">
      <w:start w:val="1"/>
      <w:numFmt w:val="lowerLetter"/>
      <w:lvlText w:val="%1)"/>
      <w:lvlJc w:val="left"/>
      <w:pPr>
        <w:tabs>
          <w:tab w:val="num" w:pos="720"/>
        </w:tabs>
        <w:ind w:left="720" w:hanging="360"/>
      </w:pPr>
      <w:rPr>
        <w:rFonts w:hint="default"/>
      </w:rPr>
    </w:lvl>
    <w:lvl w:ilvl="1" w:tplc="9468C892">
      <w:start w:val="1"/>
      <w:numFmt w:val="bullet"/>
      <w:lvlText w:val=""/>
      <w:lvlJc w:val="left"/>
      <w:pPr>
        <w:tabs>
          <w:tab w:val="num" w:pos="1443"/>
        </w:tabs>
        <w:ind w:left="1443" w:hanging="363"/>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F9D1AA1"/>
    <w:multiLevelType w:val="hybridMultilevel"/>
    <w:tmpl w:val="B016C56E"/>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442400"/>
    <w:multiLevelType w:val="hybridMultilevel"/>
    <w:tmpl w:val="746CDE50"/>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2" w15:restartNumberingAfterBreak="0">
    <w:nsid w:val="471B0BD7"/>
    <w:multiLevelType w:val="multilevel"/>
    <w:tmpl w:val="1F02ED1C"/>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BBC2413"/>
    <w:multiLevelType w:val="hybridMultilevel"/>
    <w:tmpl w:val="3E523568"/>
    <w:lvl w:ilvl="0" w:tplc="1262C02A">
      <w:start w:val="1"/>
      <w:numFmt w:val="bullet"/>
      <w:lvlText w:val="□"/>
      <w:lvlJc w:val="left"/>
      <w:pPr>
        <w:tabs>
          <w:tab w:val="num" w:pos="720"/>
        </w:tabs>
        <w:ind w:left="720" w:hanging="360"/>
      </w:pPr>
      <w:rPr>
        <w:rFonts w:ascii="Verdana" w:hAnsi="Verdana" w:hint="default"/>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956776"/>
    <w:multiLevelType w:val="hybridMultilevel"/>
    <w:tmpl w:val="7214F0E2"/>
    <w:lvl w:ilvl="0" w:tplc="040A0009">
      <w:start w:val="1"/>
      <w:numFmt w:val="bullet"/>
      <w:lvlText w:val=""/>
      <w:lvlJc w:val="left"/>
      <w:pPr>
        <w:tabs>
          <w:tab w:val="num" w:pos="1080"/>
        </w:tabs>
        <w:ind w:left="1080" w:hanging="360"/>
      </w:pPr>
      <w:rPr>
        <w:rFonts w:ascii="Wingdings" w:hAnsi="Wingdings" w:hint="default"/>
      </w:rPr>
    </w:lvl>
    <w:lvl w:ilvl="1" w:tplc="9468C892">
      <w:start w:val="1"/>
      <w:numFmt w:val="bullet"/>
      <w:lvlText w:val=""/>
      <w:lvlJc w:val="left"/>
      <w:pPr>
        <w:tabs>
          <w:tab w:val="num" w:pos="1803"/>
        </w:tabs>
        <w:ind w:left="1803" w:hanging="363"/>
      </w:pPr>
      <w:rPr>
        <w:rFonts w:ascii="Wingdings" w:hAnsi="Wingdings" w:hint="default"/>
      </w:rPr>
    </w:lvl>
    <w:lvl w:ilvl="2" w:tplc="040A0005" w:tentative="1">
      <w:start w:val="1"/>
      <w:numFmt w:val="bullet"/>
      <w:lvlText w:val=""/>
      <w:lvlJc w:val="left"/>
      <w:pPr>
        <w:tabs>
          <w:tab w:val="num" w:pos="2520"/>
        </w:tabs>
        <w:ind w:left="2520" w:hanging="360"/>
      </w:pPr>
      <w:rPr>
        <w:rFonts w:ascii="Wingdings" w:hAnsi="Wingdings" w:hint="default"/>
      </w:rPr>
    </w:lvl>
    <w:lvl w:ilvl="3" w:tplc="040A0001" w:tentative="1">
      <w:start w:val="1"/>
      <w:numFmt w:val="bullet"/>
      <w:lvlText w:val=""/>
      <w:lvlJc w:val="left"/>
      <w:pPr>
        <w:tabs>
          <w:tab w:val="num" w:pos="3240"/>
        </w:tabs>
        <w:ind w:left="3240" w:hanging="360"/>
      </w:pPr>
      <w:rPr>
        <w:rFonts w:ascii="Symbol" w:hAnsi="Symbol" w:hint="default"/>
      </w:rPr>
    </w:lvl>
    <w:lvl w:ilvl="4" w:tplc="040A0003" w:tentative="1">
      <w:start w:val="1"/>
      <w:numFmt w:val="bullet"/>
      <w:lvlText w:val="o"/>
      <w:lvlJc w:val="left"/>
      <w:pPr>
        <w:tabs>
          <w:tab w:val="num" w:pos="3960"/>
        </w:tabs>
        <w:ind w:left="3960" w:hanging="360"/>
      </w:pPr>
      <w:rPr>
        <w:rFonts w:ascii="Courier New" w:hAnsi="Courier New" w:cs="Courier New" w:hint="default"/>
      </w:rPr>
    </w:lvl>
    <w:lvl w:ilvl="5" w:tplc="040A0005" w:tentative="1">
      <w:start w:val="1"/>
      <w:numFmt w:val="bullet"/>
      <w:lvlText w:val=""/>
      <w:lvlJc w:val="left"/>
      <w:pPr>
        <w:tabs>
          <w:tab w:val="num" w:pos="4680"/>
        </w:tabs>
        <w:ind w:left="4680" w:hanging="360"/>
      </w:pPr>
      <w:rPr>
        <w:rFonts w:ascii="Wingdings" w:hAnsi="Wingdings" w:hint="default"/>
      </w:rPr>
    </w:lvl>
    <w:lvl w:ilvl="6" w:tplc="040A0001" w:tentative="1">
      <w:start w:val="1"/>
      <w:numFmt w:val="bullet"/>
      <w:lvlText w:val=""/>
      <w:lvlJc w:val="left"/>
      <w:pPr>
        <w:tabs>
          <w:tab w:val="num" w:pos="5400"/>
        </w:tabs>
        <w:ind w:left="5400" w:hanging="360"/>
      </w:pPr>
      <w:rPr>
        <w:rFonts w:ascii="Symbol" w:hAnsi="Symbol" w:hint="default"/>
      </w:rPr>
    </w:lvl>
    <w:lvl w:ilvl="7" w:tplc="040A0003" w:tentative="1">
      <w:start w:val="1"/>
      <w:numFmt w:val="bullet"/>
      <w:lvlText w:val="o"/>
      <w:lvlJc w:val="left"/>
      <w:pPr>
        <w:tabs>
          <w:tab w:val="num" w:pos="6120"/>
        </w:tabs>
        <w:ind w:left="6120" w:hanging="360"/>
      </w:pPr>
      <w:rPr>
        <w:rFonts w:ascii="Courier New" w:hAnsi="Courier New" w:cs="Courier New" w:hint="default"/>
      </w:rPr>
    </w:lvl>
    <w:lvl w:ilvl="8" w:tplc="040A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3BA564B"/>
    <w:multiLevelType w:val="hybridMultilevel"/>
    <w:tmpl w:val="FED00342"/>
    <w:lvl w:ilvl="0" w:tplc="380C6DEA">
      <w:start w:val="2"/>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6220E80"/>
    <w:multiLevelType w:val="hybridMultilevel"/>
    <w:tmpl w:val="885CDCA0"/>
    <w:lvl w:ilvl="0" w:tplc="B94C0E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7F23583"/>
    <w:multiLevelType w:val="hybridMultilevel"/>
    <w:tmpl w:val="2FD8FC8C"/>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8" w15:restartNumberingAfterBreak="0">
    <w:nsid w:val="66063A59"/>
    <w:multiLevelType w:val="hybridMultilevel"/>
    <w:tmpl w:val="4AB8C1CC"/>
    <w:lvl w:ilvl="0" w:tplc="7D5805DE">
      <w:numFmt w:val="bullet"/>
      <w:lvlText w:val=""/>
      <w:lvlJc w:val="left"/>
      <w:pPr>
        <w:tabs>
          <w:tab w:val="num" w:pos="780"/>
        </w:tabs>
        <w:ind w:left="780" w:hanging="420"/>
      </w:pPr>
      <w:rPr>
        <w:rFonts w:ascii="Wingdings" w:eastAsia="Times New Roman" w:hAnsi="Wingdings" w:cs="Times New Roman" w:hint="default"/>
        <w:i w:val="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7F2F5F"/>
    <w:multiLevelType w:val="hybridMultilevel"/>
    <w:tmpl w:val="0DCC9E92"/>
    <w:lvl w:ilvl="0" w:tplc="9468C892">
      <w:start w:val="1"/>
      <w:numFmt w:val="bullet"/>
      <w:lvlText w:val=""/>
      <w:lvlJc w:val="left"/>
      <w:pPr>
        <w:tabs>
          <w:tab w:val="num" w:pos="780"/>
        </w:tabs>
        <w:ind w:left="780" w:hanging="363"/>
      </w:pPr>
      <w:rPr>
        <w:rFonts w:ascii="Wingdings" w:hAnsi="Wingdings" w:hint="default"/>
      </w:rPr>
    </w:lvl>
    <w:lvl w:ilvl="1" w:tplc="040A0003" w:tentative="1">
      <w:start w:val="1"/>
      <w:numFmt w:val="bullet"/>
      <w:lvlText w:val="o"/>
      <w:lvlJc w:val="left"/>
      <w:pPr>
        <w:tabs>
          <w:tab w:val="num" w:pos="1500"/>
        </w:tabs>
        <w:ind w:left="1500" w:hanging="360"/>
      </w:pPr>
      <w:rPr>
        <w:rFonts w:ascii="Courier New" w:hAnsi="Courier New" w:cs="Courier New" w:hint="default"/>
      </w:rPr>
    </w:lvl>
    <w:lvl w:ilvl="2" w:tplc="040A0005" w:tentative="1">
      <w:start w:val="1"/>
      <w:numFmt w:val="bullet"/>
      <w:lvlText w:val=""/>
      <w:lvlJc w:val="left"/>
      <w:pPr>
        <w:tabs>
          <w:tab w:val="num" w:pos="2220"/>
        </w:tabs>
        <w:ind w:left="2220" w:hanging="360"/>
      </w:pPr>
      <w:rPr>
        <w:rFonts w:ascii="Wingdings" w:hAnsi="Wingdings" w:hint="default"/>
      </w:rPr>
    </w:lvl>
    <w:lvl w:ilvl="3" w:tplc="040A0001" w:tentative="1">
      <w:start w:val="1"/>
      <w:numFmt w:val="bullet"/>
      <w:lvlText w:val=""/>
      <w:lvlJc w:val="left"/>
      <w:pPr>
        <w:tabs>
          <w:tab w:val="num" w:pos="2940"/>
        </w:tabs>
        <w:ind w:left="2940" w:hanging="360"/>
      </w:pPr>
      <w:rPr>
        <w:rFonts w:ascii="Symbol" w:hAnsi="Symbol" w:hint="default"/>
      </w:rPr>
    </w:lvl>
    <w:lvl w:ilvl="4" w:tplc="040A0003" w:tentative="1">
      <w:start w:val="1"/>
      <w:numFmt w:val="bullet"/>
      <w:lvlText w:val="o"/>
      <w:lvlJc w:val="left"/>
      <w:pPr>
        <w:tabs>
          <w:tab w:val="num" w:pos="3660"/>
        </w:tabs>
        <w:ind w:left="3660" w:hanging="360"/>
      </w:pPr>
      <w:rPr>
        <w:rFonts w:ascii="Courier New" w:hAnsi="Courier New" w:cs="Courier New" w:hint="default"/>
      </w:rPr>
    </w:lvl>
    <w:lvl w:ilvl="5" w:tplc="040A0005" w:tentative="1">
      <w:start w:val="1"/>
      <w:numFmt w:val="bullet"/>
      <w:lvlText w:val=""/>
      <w:lvlJc w:val="left"/>
      <w:pPr>
        <w:tabs>
          <w:tab w:val="num" w:pos="4380"/>
        </w:tabs>
        <w:ind w:left="4380" w:hanging="360"/>
      </w:pPr>
      <w:rPr>
        <w:rFonts w:ascii="Wingdings" w:hAnsi="Wingdings" w:hint="default"/>
      </w:rPr>
    </w:lvl>
    <w:lvl w:ilvl="6" w:tplc="040A0001" w:tentative="1">
      <w:start w:val="1"/>
      <w:numFmt w:val="bullet"/>
      <w:lvlText w:val=""/>
      <w:lvlJc w:val="left"/>
      <w:pPr>
        <w:tabs>
          <w:tab w:val="num" w:pos="5100"/>
        </w:tabs>
        <w:ind w:left="5100" w:hanging="360"/>
      </w:pPr>
      <w:rPr>
        <w:rFonts w:ascii="Symbol" w:hAnsi="Symbol" w:hint="default"/>
      </w:rPr>
    </w:lvl>
    <w:lvl w:ilvl="7" w:tplc="040A0003" w:tentative="1">
      <w:start w:val="1"/>
      <w:numFmt w:val="bullet"/>
      <w:lvlText w:val="o"/>
      <w:lvlJc w:val="left"/>
      <w:pPr>
        <w:tabs>
          <w:tab w:val="num" w:pos="5820"/>
        </w:tabs>
        <w:ind w:left="5820" w:hanging="360"/>
      </w:pPr>
      <w:rPr>
        <w:rFonts w:ascii="Courier New" w:hAnsi="Courier New" w:cs="Courier New" w:hint="default"/>
      </w:rPr>
    </w:lvl>
    <w:lvl w:ilvl="8" w:tplc="040A0005"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68154546"/>
    <w:multiLevelType w:val="hybridMultilevel"/>
    <w:tmpl w:val="9E7A3C9E"/>
    <w:lvl w:ilvl="0" w:tplc="9468C892">
      <w:start w:val="1"/>
      <w:numFmt w:val="bullet"/>
      <w:lvlText w:val=""/>
      <w:lvlJc w:val="left"/>
      <w:pPr>
        <w:tabs>
          <w:tab w:val="num" w:pos="1140"/>
        </w:tabs>
        <w:ind w:left="1140" w:hanging="363"/>
      </w:pPr>
      <w:rPr>
        <w:rFonts w:ascii="Wingdings" w:hAnsi="Wingdings" w:hint="default"/>
      </w:rPr>
    </w:lvl>
    <w:lvl w:ilvl="1" w:tplc="040A0003" w:tentative="1">
      <w:start w:val="1"/>
      <w:numFmt w:val="bullet"/>
      <w:lvlText w:val="o"/>
      <w:lvlJc w:val="left"/>
      <w:pPr>
        <w:tabs>
          <w:tab w:val="num" w:pos="1860"/>
        </w:tabs>
        <w:ind w:left="1860" w:hanging="360"/>
      </w:pPr>
      <w:rPr>
        <w:rFonts w:ascii="Courier New" w:hAnsi="Courier New" w:cs="Courier New" w:hint="default"/>
      </w:rPr>
    </w:lvl>
    <w:lvl w:ilvl="2" w:tplc="040A0005" w:tentative="1">
      <w:start w:val="1"/>
      <w:numFmt w:val="bullet"/>
      <w:lvlText w:val=""/>
      <w:lvlJc w:val="left"/>
      <w:pPr>
        <w:tabs>
          <w:tab w:val="num" w:pos="2580"/>
        </w:tabs>
        <w:ind w:left="2580" w:hanging="360"/>
      </w:pPr>
      <w:rPr>
        <w:rFonts w:ascii="Wingdings" w:hAnsi="Wingdings" w:hint="default"/>
      </w:rPr>
    </w:lvl>
    <w:lvl w:ilvl="3" w:tplc="040A0001" w:tentative="1">
      <w:start w:val="1"/>
      <w:numFmt w:val="bullet"/>
      <w:lvlText w:val=""/>
      <w:lvlJc w:val="left"/>
      <w:pPr>
        <w:tabs>
          <w:tab w:val="num" w:pos="3300"/>
        </w:tabs>
        <w:ind w:left="3300" w:hanging="360"/>
      </w:pPr>
      <w:rPr>
        <w:rFonts w:ascii="Symbol" w:hAnsi="Symbol" w:hint="default"/>
      </w:rPr>
    </w:lvl>
    <w:lvl w:ilvl="4" w:tplc="040A0003" w:tentative="1">
      <w:start w:val="1"/>
      <w:numFmt w:val="bullet"/>
      <w:lvlText w:val="o"/>
      <w:lvlJc w:val="left"/>
      <w:pPr>
        <w:tabs>
          <w:tab w:val="num" w:pos="4020"/>
        </w:tabs>
        <w:ind w:left="4020" w:hanging="360"/>
      </w:pPr>
      <w:rPr>
        <w:rFonts w:ascii="Courier New" w:hAnsi="Courier New" w:cs="Courier New" w:hint="default"/>
      </w:rPr>
    </w:lvl>
    <w:lvl w:ilvl="5" w:tplc="040A0005" w:tentative="1">
      <w:start w:val="1"/>
      <w:numFmt w:val="bullet"/>
      <w:lvlText w:val=""/>
      <w:lvlJc w:val="left"/>
      <w:pPr>
        <w:tabs>
          <w:tab w:val="num" w:pos="4740"/>
        </w:tabs>
        <w:ind w:left="4740" w:hanging="360"/>
      </w:pPr>
      <w:rPr>
        <w:rFonts w:ascii="Wingdings" w:hAnsi="Wingdings" w:hint="default"/>
      </w:rPr>
    </w:lvl>
    <w:lvl w:ilvl="6" w:tplc="040A0001" w:tentative="1">
      <w:start w:val="1"/>
      <w:numFmt w:val="bullet"/>
      <w:lvlText w:val=""/>
      <w:lvlJc w:val="left"/>
      <w:pPr>
        <w:tabs>
          <w:tab w:val="num" w:pos="5460"/>
        </w:tabs>
        <w:ind w:left="5460" w:hanging="360"/>
      </w:pPr>
      <w:rPr>
        <w:rFonts w:ascii="Symbol" w:hAnsi="Symbol" w:hint="default"/>
      </w:rPr>
    </w:lvl>
    <w:lvl w:ilvl="7" w:tplc="040A0003" w:tentative="1">
      <w:start w:val="1"/>
      <w:numFmt w:val="bullet"/>
      <w:lvlText w:val="o"/>
      <w:lvlJc w:val="left"/>
      <w:pPr>
        <w:tabs>
          <w:tab w:val="num" w:pos="6180"/>
        </w:tabs>
        <w:ind w:left="6180" w:hanging="360"/>
      </w:pPr>
      <w:rPr>
        <w:rFonts w:ascii="Courier New" w:hAnsi="Courier New" w:cs="Courier New" w:hint="default"/>
      </w:rPr>
    </w:lvl>
    <w:lvl w:ilvl="8" w:tplc="040A0005" w:tentative="1">
      <w:start w:val="1"/>
      <w:numFmt w:val="bullet"/>
      <w:lvlText w:val=""/>
      <w:lvlJc w:val="left"/>
      <w:pPr>
        <w:tabs>
          <w:tab w:val="num" w:pos="6900"/>
        </w:tabs>
        <w:ind w:left="6900" w:hanging="360"/>
      </w:pPr>
      <w:rPr>
        <w:rFonts w:ascii="Wingdings" w:hAnsi="Wingdings" w:hint="default"/>
      </w:rPr>
    </w:lvl>
  </w:abstractNum>
  <w:num w:numId="1">
    <w:abstractNumId w:val="5"/>
  </w:num>
  <w:num w:numId="2">
    <w:abstractNumId w:val="15"/>
  </w:num>
  <w:num w:numId="3">
    <w:abstractNumId w:val="9"/>
  </w:num>
  <w:num w:numId="4">
    <w:abstractNumId w:val="6"/>
  </w:num>
  <w:num w:numId="5">
    <w:abstractNumId w:val="12"/>
  </w:num>
  <w:num w:numId="6">
    <w:abstractNumId w:val="18"/>
  </w:num>
  <w:num w:numId="7">
    <w:abstractNumId w:val="0"/>
  </w:num>
  <w:num w:numId="8">
    <w:abstractNumId w:val="14"/>
  </w:num>
  <w:num w:numId="9">
    <w:abstractNumId w:val="8"/>
  </w:num>
  <w:num w:numId="10">
    <w:abstractNumId w:val="19"/>
  </w:num>
  <w:num w:numId="11">
    <w:abstractNumId w:val="20"/>
  </w:num>
  <w:num w:numId="12">
    <w:abstractNumId w:val="11"/>
  </w:num>
  <w:num w:numId="13">
    <w:abstractNumId w:val="3"/>
  </w:num>
  <w:num w:numId="14">
    <w:abstractNumId w:val="17"/>
  </w:num>
  <w:num w:numId="15">
    <w:abstractNumId w:val="13"/>
  </w:num>
  <w:num w:numId="16">
    <w:abstractNumId w:val="7"/>
  </w:num>
  <w:num w:numId="17">
    <w:abstractNumId w:val="10"/>
  </w:num>
  <w:num w:numId="18">
    <w:abstractNumId w:val="2"/>
  </w:num>
  <w:num w:numId="19">
    <w:abstractNumId w:val="4"/>
  </w:num>
  <w:num w:numId="20">
    <w:abstractNumId w:val="1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ctiveWritingStyle w:appName="MSWord" w:lang="pt-BR" w:vendorID="64" w:dllVersion="131078" w:nlCheck="1" w:checkStyle="0"/>
  <w:activeWritingStyle w:appName="MSWord" w:lang="en-US" w:vendorID="64" w:dllVersion="131078" w:nlCheck="1" w:checkStyle="1"/>
  <w:activeWritingStyle w:appName="MSWord" w:lang="es-ES" w:vendorID="64" w:dllVersion="131078" w:nlCheck="1" w:checkStyle="1"/>
  <w:activeWritingStyle w:appName="MSWord" w:lang="es-ES_tradnl"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C6141"/>
    <w:rsid w:val="0002699F"/>
    <w:rsid w:val="00032D9B"/>
    <w:rsid w:val="00040F14"/>
    <w:rsid w:val="00042198"/>
    <w:rsid w:val="00045F4C"/>
    <w:rsid w:val="00056F96"/>
    <w:rsid w:val="00060688"/>
    <w:rsid w:val="00061D71"/>
    <w:rsid w:val="000629EE"/>
    <w:rsid w:val="00071FAB"/>
    <w:rsid w:val="00072587"/>
    <w:rsid w:val="0008623C"/>
    <w:rsid w:val="00087838"/>
    <w:rsid w:val="00092FD9"/>
    <w:rsid w:val="000A0660"/>
    <w:rsid w:val="000E150C"/>
    <w:rsid w:val="000E71FE"/>
    <w:rsid w:val="00102A02"/>
    <w:rsid w:val="00104A67"/>
    <w:rsid w:val="00114FFC"/>
    <w:rsid w:val="001254E5"/>
    <w:rsid w:val="00160009"/>
    <w:rsid w:val="00162CD9"/>
    <w:rsid w:val="00171552"/>
    <w:rsid w:val="001839FE"/>
    <w:rsid w:val="00185591"/>
    <w:rsid w:val="00187088"/>
    <w:rsid w:val="00193B75"/>
    <w:rsid w:val="001A06B6"/>
    <w:rsid w:val="001A2CB2"/>
    <w:rsid w:val="001A5530"/>
    <w:rsid w:val="001A6C48"/>
    <w:rsid w:val="001C34B8"/>
    <w:rsid w:val="001D3252"/>
    <w:rsid w:val="001D3BC6"/>
    <w:rsid w:val="001D4FE2"/>
    <w:rsid w:val="001E1868"/>
    <w:rsid w:val="001F4A60"/>
    <w:rsid w:val="00201795"/>
    <w:rsid w:val="00202F67"/>
    <w:rsid w:val="0021174F"/>
    <w:rsid w:val="00217CF4"/>
    <w:rsid w:val="0022701E"/>
    <w:rsid w:val="002326D9"/>
    <w:rsid w:val="0023456B"/>
    <w:rsid w:val="00240DD7"/>
    <w:rsid w:val="00243503"/>
    <w:rsid w:val="00247429"/>
    <w:rsid w:val="00264939"/>
    <w:rsid w:val="00285F58"/>
    <w:rsid w:val="002971AA"/>
    <w:rsid w:val="002A6A68"/>
    <w:rsid w:val="002B17F6"/>
    <w:rsid w:val="002C0181"/>
    <w:rsid w:val="002C1CBC"/>
    <w:rsid w:val="002C3445"/>
    <w:rsid w:val="002E590B"/>
    <w:rsid w:val="002E6D4A"/>
    <w:rsid w:val="00300210"/>
    <w:rsid w:val="00300BF8"/>
    <w:rsid w:val="0030450E"/>
    <w:rsid w:val="0030512D"/>
    <w:rsid w:val="00307B83"/>
    <w:rsid w:val="00307EF2"/>
    <w:rsid w:val="00315315"/>
    <w:rsid w:val="0032256A"/>
    <w:rsid w:val="00325CDD"/>
    <w:rsid w:val="00331CD0"/>
    <w:rsid w:val="0033694B"/>
    <w:rsid w:val="00353830"/>
    <w:rsid w:val="0037436C"/>
    <w:rsid w:val="0038760F"/>
    <w:rsid w:val="00394238"/>
    <w:rsid w:val="00394C78"/>
    <w:rsid w:val="00396B8F"/>
    <w:rsid w:val="003A1707"/>
    <w:rsid w:val="003C006C"/>
    <w:rsid w:val="003C2627"/>
    <w:rsid w:val="003F3F42"/>
    <w:rsid w:val="003F407B"/>
    <w:rsid w:val="003F6AF1"/>
    <w:rsid w:val="00407139"/>
    <w:rsid w:val="00422778"/>
    <w:rsid w:val="0043104D"/>
    <w:rsid w:val="004378D2"/>
    <w:rsid w:val="00444487"/>
    <w:rsid w:val="00444D88"/>
    <w:rsid w:val="00445D30"/>
    <w:rsid w:val="0044629C"/>
    <w:rsid w:val="00450018"/>
    <w:rsid w:val="00452D4A"/>
    <w:rsid w:val="00462E54"/>
    <w:rsid w:val="004709E5"/>
    <w:rsid w:val="00475AAE"/>
    <w:rsid w:val="0048048A"/>
    <w:rsid w:val="00481B59"/>
    <w:rsid w:val="00483497"/>
    <w:rsid w:val="00486B5D"/>
    <w:rsid w:val="00490FB8"/>
    <w:rsid w:val="0049315B"/>
    <w:rsid w:val="00496C28"/>
    <w:rsid w:val="00497240"/>
    <w:rsid w:val="004973B1"/>
    <w:rsid w:val="004A1BFD"/>
    <w:rsid w:val="004A5676"/>
    <w:rsid w:val="004C2673"/>
    <w:rsid w:val="004C4548"/>
    <w:rsid w:val="004C508F"/>
    <w:rsid w:val="004D1240"/>
    <w:rsid w:val="004E5C45"/>
    <w:rsid w:val="00504724"/>
    <w:rsid w:val="005057AA"/>
    <w:rsid w:val="00507DDB"/>
    <w:rsid w:val="00510801"/>
    <w:rsid w:val="00523C58"/>
    <w:rsid w:val="00524443"/>
    <w:rsid w:val="00526CDF"/>
    <w:rsid w:val="00527531"/>
    <w:rsid w:val="0053151D"/>
    <w:rsid w:val="00533335"/>
    <w:rsid w:val="005361BC"/>
    <w:rsid w:val="00545692"/>
    <w:rsid w:val="00547945"/>
    <w:rsid w:val="00554D32"/>
    <w:rsid w:val="00557EF4"/>
    <w:rsid w:val="00577536"/>
    <w:rsid w:val="005802A2"/>
    <w:rsid w:val="0058703E"/>
    <w:rsid w:val="00593916"/>
    <w:rsid w:val="00593D21"/>
    <w:rsid w:val="005A0A12"/>
    <w:rsid w:val="005A274E"/>
    <w:rsid w:val="005C3385"/>
    <w:rsid w:val="005D0FAA"/>
    <w:rsid w:val="005E0108"/>
    <w:rsid w:val="005E2FF0"/>
    <w:rsid w:val="005E6C15"/>
    <w:rsid w:val="005E7627"/>
    <w:rsid w:val="005F5835"/>
    <w:rsid w:val="00600831"/>
    <w:rsid w:val="00602531"/>
    <w:rsid w:val="00603530"/>
    <w:rsid w:val="006106DB"/>
    <w:rsid w:val="0061670D"/>
    <w:rsid w:val="00616999"/>
    <w:rsid w:val="0062329E"/>
    <w:rsid w:val="006349AE"/>
    <w:rsid w:val="0063776F"/>
    <w:rsid w:val="00655133"/>
    <w:rsid w:val="006745BC"/>
    <w:rsid w:val="006758EA"/>
    <w:rsid w:val="00683DFF"/>
    <w:rsid w:val="006A0B3B"/>
    <w:rsid w:val="006A4B08"/>
    <w:rsid w:val="006B32DD"/>
    <w:rsid w:val="006B5BDD"/>
    <w:rsid w:val="006C3AC5"/>
    <w:rsid w:val="006C68CE"/>
    <w:rsid w:val="006E607E"/>
    <w:rsid w:val="006F5818"/>
    <w:rsid w:val="00703D3E"/>
    <w:rsid w:val="007063A6"/>
    <w:rsid w:val="00711247"/>
    <w:rsid w:val="00716829"/>
    <w:rsid w:val="00716FAF"/>
    <w:rsid w:val="00741FBF"/>
    <w:rsid w:val="0074382F"/>
    <w:rsid w:val="00743C0F"/>
    <w:rsid w:val="007549B9"/>
    <w:rsid w:val="00760A3D"/>
    <w:rsid w:val="00766656"/>
    <w:rsid w:val="007679DC"/>
    <w:rsid w:val="007865A9"/>
    <w:rsid w:val="007A1F46"/>
    <w:rsid w:val="007A5AC9"/>
    <w:rsid w:val="007B02EC"/>
    <w:rsid w:val="007B2007"/>
    <w:rsid w:val="007D4D29"/>
    <w:rsid w:val="007D5B60"/>
    <w:rsid w:val="007E28BA"/>
    <w:rsid w:val="007E4257"/>
    <w:rsid w:val="007E4367"/>
    <w:rsid w:val="007F117C"/>
    <w:rsid w:val="007F5FE9"/>
    <w:rsid w:val="00815975"/>
    <w:rsid w:val="00816750"/>
    <w:rsid w:val="0082773A"/>
    <w:rsid w:val="00827F2C"/>
    <w:rsid w:val="0083217B"/>
    <w:rsid w:val="008418E6"/>
    <w:rsid w:val="0086271B"/>
    <w:rsid w:val="00862FB7"/>
    <w:rsid w:val="008643E5"/>
    <w:rsid w:val="008656C1"/>
    <w:rsid w:val="00866451"/>
    <w:rsid w:val="00875CDD"/>
    <w:rsid w:val="00876366"/>
    <w:rsid w:val="0088019C"/>
    <w:rsid w:val="00882053"/>
    <w:rsid w:val="00883F89"/>
    <w:rsid w:val="0088559B"/>
    <w:rsid w:val="008A1A4F"/>
    <w:rsid w:val="008A5403"/>
    <w:rsid w:val="008D7B1D"/>
    <w:rsid w:val="008E11BC"/>
    <w:rsid w:val="008E3BA1"/>
    <w:rsid w:val="008E6151"/>
    <w:rsid w:val="008F5DBA"/>
    <w:rsid w:val="008F70EC"/>
    <w:rsid w:val="00900685"/>
    <w:rsid w:val="0093130A"/>
    <w:rsid w:val="00932CB7"/>
    <w:rsid w:val="009376F0"/>
    <w:rsid w:val="00940926"/>
    <w:rsid w:val="0095592E"/>
    <w:rsid w:val="009A0D1E"/>
    <w:rsid w:val="009B0E6F"/>
    <w:rsid w:val="009E340C"/>
    <w:rsid w:val="009F1193"/>
    <w:rsid w:val="009F759E"/>
    <w:rsid w:val="00A15179"/>
    <w:rsid w:val="00A1743F"/>
    <w:rsid w:val="00A40414"/>
    <w:rsid w:val="00A444BF"/>
    <w:rsid w:val="00A5092E"/>
    <w:rsid w:val="00A52D93"/>
    <w:rsid w:val="00A52F68"/>
    <w:rsid w:val="00A53288"/>
    <w:rsid w:val="00A6149C"/>
    <w:rsid w:val="00A776F4"/>
    <w:rsid w:val="00A968BA"/>
    <w:rsid w:val="00AA02CE"/>
    <w:rsid w:val="00AA4A12"/>
    <w:rsid w:val="00AB227D"/>
    <w:rsid w:val="00AB48C8"/>
    <w:rsid w:val="00AC6141"/>
    <w:rsid w:val="00AC7213"/>
    <w:rsid w:val="00AC772D"/>
    <w:rsid w:val="00AD04C8"/>
    <w:rsid w:val="00AE6BE6"/>
    <w:rsid w:val="00AF057C"/>
    <w:rsid w:val="00AF1D29"/>
    <w:rsid w:val="00AF2116"/>
    <w:rsid w:val="00AF23B5"/>
    <w:rsid w:val="00AF3AEB"/>
    <w:rsid w:val="00AF5198"/>
    <w:rsid w:val="00AF51FA"/>
    <w:rsid w:val="00B12D2C"/>
    <w:rsid w:val="00B133B9"/>
    <w:rsid w:val="00B2070A"/>
    <w:rsid w:val="00B207C9"/>
    <w:rsid w:val="00B33954"/>
    <w:rsid w:val="00B404EA"/>
    <w:rsid w:val="00B415B4"/>
    <w:rsid w:val="00B43EB8"/>
    <w:rsid w:val="00B7065E"/>
    <w:rsid w:val="00B73EB8"/>
    <w:rsid w:val="00BA2078"/>
    <w:rsid w:val="00BB7E67"/>
    <w:rsid w:val="00BC3D08"/>
    <w:rsid w:val="00BC7889"/>
    <w:rsid w:val="00BD4484"/>
    <w:rsid w:val="00BD63AC"/>
    <w:rsid w:val="00BD689F"/>
    <w:rsid w:val="00BF14C6"/>
    <w:rsid w:val="00BF3E06"/>
    <w:rsid w:val="00C16552"/>
    <w:rsid w:val="00C424A3"/>
    <w:rsid w:val="00C5070D"/>
    <w:rsid w:val="00C530F6"/>
    <w:rsid w:val="00C53A56"/>
    <w:rsid w:val="00C70FA7"/>
    <w:rsid w:val="00C80688"/>
    <w:rsid w:val="00C914D5"/>
    <w:rsid w:val="00CB1360"/>
    <w:rsid w:val="00CC05A5"/>
    <w:rsid w:val="00CE2984"/>
    <w:rsid w:val="00D022A8"/>
    <w:rsid w:val="00D119BE"/>
    <w:rsid w:val="00D15BD6"/>
    <w:rsid w:val="00D167B4"/>
    <w:rsid w:val="00D226C7"/>
    <w:rsid w:val="00D26372"/>
    <w:rsid w:val="00D4094E"/>
    <w:rsid w:val="00D46F63"/>
    <w:rsid w:val="00D5633B"/>
    <w:rsid w:val="00D757FE"/>
    <w:rsid w:val="00D7740F"/>
    <w:rsid w:val="00DA37FA"/>
    <w:rsid w:val="00DB39A5"/>
    <w:rsid w:val="00DC2E0E"/>
    <w:rsid w:val="00DC5C07"/>
    <w:rsid w:val="00DC6A1F"/>
    <w:rsid w:val="00DE1B6B"/>
    <w:rsid w:val="00DF380F"/>
    <w:rsid w:val="00E02BD9"/>
    <w:rsid w:val="00E341E0"/>
    <w:rsid w:val="00E47442"/>
    <w:rsid w:val="00E853FE"/>
    <w:rsid w:val="00E90276"/>
    <w:rsid w:val="00E91797"/>
    <w:rsid w:val="00E92B09"/>
    <w:rsid w:val="00EB4B40"/>
    <w:rsid w:val="00EE31E0"/>
    <w:rsid w:val="00EE3EA0"/>
    <w:rsid w:val="00EF09A8"/>
    <w:rsid w:val="00EF3559"/>
    <w:rsid w:val="00F03976"/>
    <w:rsid w:val="00F23F44"/>
    <w:rsid w:val="00F277AD"/>
    <w:rsid w:val="00F36F00"/>
    <w:rsid w:val="00F51028"/>
    <w:rsid w:val="00F53077"/>
    <w:rsid w:val="00F54787"/>
    <w:rsid w:val="00F61CFD"/>
    <w:rsid w:val="00F70FC6"/>
    <w:rsid w:val="00F87934"/>
    <w:rsid w:val="00FA637D"/>
    <w:rsid w:val="00FB02BF"/>
    <w:rsid w:val="00FB168E"/>
    <w:rsid w:val="00FC5F80"/>
    <w:rsid w:val="00FC7B96"/>
    <w:rsid w:val="00FD3712"/>
    <w:rsid w:val="00FE4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4059ACBD-DD00-4CCF-82E1-BA588C95F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8EA"/>
    <w:rPr>
      <w:rFonts w:ascii="Century Gothic" w:hAnsi="Century Gothic"/>
      <w:sz w:val="24"/>
      <w:szCs w:val="24"/>
      <w:lang w:val="es-ES" w:eastAsia="es-E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6758EA"/>
    <w:pPr>
      <w:tabs>
        <w:tab w:val="center" w:pos="4252"/>
        <w:tab w:val="right" w:pos="8504"/>
      </w:tabs>
    </w:pPr>
  </w:style>
  <w:style w:type="paragraph" w:styleId="Footer">
    <w:name w:val="footer"/>
    <w:basedOn w:val="Normal"/>
    <w:rsid w:val="006758EA"/>
    <w:pPr>
      <w:tabs>
        <w:tab w:val="center" w:pos="4252"/>
        <w:tab w:val="right" w:pos="8504"/>
      </w:tabs>
    </w:pPr>
  </w:style>
  <w:style w:type="character" w:styleId="PageNumber">
    <w:name w:val="page number"/>
    <w:basedOn w:val="DefaultParagraphFont"/>
    <w:rsid w:val="003F407B"/>
  </w:style>
  <w:style w:type="character" w:styleId="CommentReference">
    <w:name w:val="annotation reference"/>
    <w:semiHidden/>
    <w:rsid w:val="0088019C"/>
    <w:rPr>
      <w:sz w:val="16"/>
      <w:szCs w:val="16"/>
    </w:rPr>
  </w:style>
  <w:style w:type="paragraph" w:styleId="CommentText">
    <w:name w:val="annotation text"/>
    <w:basedOn w:val="Normal"/>
    <w:semiHidden/>
    <w:rsid w:val="0088019C"/>
    <w:rPr>
      <w:sz w:val="20"/>
      <w:szCs w:val="20"/>
    </w:rPr>
  </w:style>
  <w:style w:type="paragraph" w:styleId="CommentSubject">
    <w:name w:val="annotation subject"/>
    <w:basedOn w:val="CommentText"/>
    <w:next w:val="CommentText"/>
    <w:semiHidden/>
    <w:rsid w:val="0088019C"/>
    <w:rPr>
      <w:b/>
      <w:bCs/>
    </w:rPr>
  </w:style>
  <w:style w:type="paragraph" w:styleId="BalloonText">
    <w:name w:val="Balloon Text"/>
    <w:basedOn w:val="Normal"/>
    <w:semiHidden/>
    <w:rsid w:val="0088019C"/>
    <w:rPr>
      <w:rFonts w:ascii="Tahoma" w:hAnsi="Tahoma" w:cs="Tahoma"/>
      <w:sz w:val="16"/>
      <w:szCs w:val="16"/>
    </w:rPr>
  </w:style>
  <w:style w:type="table" w:styleId="TableGrid">
    <w:name w:val="Table Grid"/>
    <w:basedOn w:val="TableNormal"/>
    <w:rsid w:val="00531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367"/>
    <w:pPr>
      <w:ind w:left="708"/>
    </w:pPr>
  </w:style>
  <w:style w:type="paragraph" w:customStyle="1" w:styleId="Default">
    <w:name w:val="Default"/>
    <w:rsid w:val="00B33954"/>
    <w:pPr>
      <w:autoSpaceDE w:val="0"/>
      <w:autoSpaceDN w:val="0"/>
      <w:adjustRightInd w:val="0"/>
    </w:pPr>
    <w:rPr>
      <w:rFonts w:ascii="Garamond" w:hAnsi="Garamond" w:cs="Garamond"/>
      <w:color w:val="00000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http://www.network-pest.co.uk/images/dynamic/p32.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029394-6556-47EE-B280-95B3322C9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1872</Words>
  <Characters>10671</Characters>
  <Application>Microsoft Office Word</Application>
  <DocSecurity>4</DocSecurity>
  <Lines>88</Lines>
  <Paragraphs>25</Paragraphs>
  <ScaleCrop>false</ScaleCrop>
  <HeadingPairs>
    <vt:vector size="2" baseType="variant">
      <vt:variant>
        <vt:lpstr>Título</vt:lpstr>
      </vt:variant>
      <vt:variant>
        <vt:i4>1</vt:i4>
      </vt:variant>
    </vt:vector>
  </HeadingPairs>
  <TitlesOfParts>
    <vt:vector size="1" baseType="lpstr">
      <vt:lpstr> </vt:lpstr>
    </vt:vector>
  </TitlesOfParts>
  <Company>profinal</Company>
  <LinksUpToDate>false</LinksUpToDate>
  <CharactersWithSpaces>12518</CharactersWithSpaces>
  <SharedDoc>false</SharedDoc>
  <HLinks>
    <vt:vector size="6" baseType="variant">
      <vt:variant>
        <vt:i4>2031707</vt:i4>
      </vt:variant>
      <vt:variant>
        <vt:i4>-1</vt:i4>
      </vt:variant>
      <vt:variant>
        <vt:i4>1322</vt:i4>
      </vt:variant>
      <vt:variant>
        <vt:i4>1</vt:i4>
      </vt:variant>
      <vt:variant>
        <vt:lpwstr>http://www.network-pest.co.uk/images/dynamic/p32.jpg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Penélope</dc:creator>
  <cp:keywords/>
  <cp:lastModifiedBy>word</cp:lastModifiedBy>
  <cp:revision>2</cp:revision>
  <cp:lastPrinted>2011-07-12T12:55:00Z</cp:lastPrinted>
  <dcterms:created xsi:type="dcterms:W3CDTF">2026-07-07T11:18:00Z</dcterms:created>
  <dcterms:modified xsi:type="dcterms:W3CDTF">2026-07-07T11:18:00Z</dcterms:modified>
</cp:coreProperties>
</file>