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EB49A" w14:textId="77777777" w:rsidR="00757323" w:rsidRPr="00757323" w:rsidRDefault="0054101B" w:rsidP="00757323">
      <w:bookmarkStart w:id="0" w:name="_Hlk481260633"/>
      <w:bookmarkEnd w:id="0"/>
      <w:r>
        <w:rPr>
          <w:noProof/>
          <w:lang w:val="en-US"/>
        </w:rPr>
        <w:drawing>
          <wp:inline distT="0" distB="0" distL="0" distR="0" wp14:anchorId="43052F9A" wp14:editId="39000F3F">
            <wp:extent cx="2524125" cy="1041993"/>
            <wp:effectExtent l="0" t="0" r="0" b="6350"/>
            <wp:docPr id="75" name="Image 30" descr="LOGO_HEL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GO_HELH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985" cy="104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val="en-US"/>
        </w:rPr>
        <w:drawing>
          <wp:inline distT="0" distB="0" distL="0" distR="0" wp14:anchorId="5255B7BB" wp14:editId="3D766497">
            <wp:extent cx="569241" cy="685800"/>
            <wp:effectExtent l="19050" t="19050" r="21590" b="19050"/>
            <wp:docPr id="76" name="Image 31" descr="WP LOGO quadrichrom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P LOGO quadrichromi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60" cy="6938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DD34CEA" w14:textId="22521661" w:rsidR="00E01D51" w:rsidRPr="00757323" w:rsidRDefault="00AC45C4" w:rsidP="00E01D51">
      <w:pPr>
        <w:pStyle w:val="Titre"/>
        <w:rPr>
          <w:sz w:val="24"/>
          <w:szCs w:val="24"/>
        </w:rPr>
      </w:pPr>
      <w:r>
        <w:rPr>
          <w:sz w:val="24"/>
          <w:szCs w:val="24"/>
          <w:lang w:val="en-BE"/>
        </w:rPr>
        <w:t xml:space="preserve">Richez Antoine        </w:t>
      </w:r>
      <w:r w:rsidR="00E01D51">
        <w:rPr>
          <w:sz w:val="24"/>
          <w:szCs w:val="24"/>
        </w:rPr>
        <w:t xml:space="preserve">                                                                                                                  </w:t>
      </w:r>
      <w:r w:rsidR="006E2CDE">
        <w:rPr>
          <w:sz w:val="24"/>
          <w:szCs w:val="24"/>
        </w:rPr>
        <w:t>Projet personnel</w:t>
      </w:r>
    </w:p>
    <w:p w14:paraId="0E3A861A" w14:textId="6023986E" w:rsidR="00E01D51" w:rsidRPr="00BE412B" w:rsidRDefault="00E01D51" w:rsidP="00E01D51">
      <w:pPr>
        <w:pStyle w:val="Titre2"/>
        <w:ind w:left="0"/>
      </w:pPr>
      <w:r w:rsidRPr="00BE412B">
        <w:t xml:space="preserve">Laboratoire de microsystèmes et systèmes embarqués  </w:t>
      </w:r>
      <w:hyperlink r:id="rId10" w:tooltip="[17-18] Laboratoire de microsystèmes et systèmes embarqués" w:history="1">
        <w:r w:rsidRPr="00BE412B">
          <w:rPr>
            <w:rStyle w:val="Lienhypertexte"/>
            <w:color w:val="2E74B5" w:themeColor="accent1" w:themeShade="BF"/>
            <w:u w:val="none"/>
          </w:rPr>
          <w:t>24_TEIT</w:t>
        </w:r>
        <w:r w:rsidR="00FC4A00" w:rsidRPr="00FC4A00">
          <w:rPr>
            <w:rStyle w:val="Lienhypertexte"/>
            <w:color w:val="2E74B5" w:themeColor="accent1" w:themeShade="BF"/>
            <w:u w:val="none"/>
          </w:rPr>
          <w:t>2B23</w:t>
        </w:r>
        <w:r w:rsidRPr="00BE412B">
          <w:rPr>
            <w:rStyle w:val="Lienhypertexte"/>
            <w:color w:val="2E74B5" w:themeColor="accent1" w:themeShade="BF"/>
            <w:u w:val="none"/>
          </w:rPr>
          <w:t>INFOA</w:t>
        </w:r>
      </w:hyperlink>
    </w:p>
    <w:p w14:paraId="763745CB" w14:textId="77777777" w:rsidR="00B127D7" w:rsidRPr="00B127D7" w:rsidRDefault="00B127D7" w:rsidP="00B127D7"/>
    <w:p w14:paraId="417D7F59" w14:textId="6AE09F7A" w:rsidR="00356BE7" w:rsidRPr="00AC45C4" w:rsidRDefault="00AC45C4" w:rsidP="00356BE7">
      <w:pPr>
        <w:jc w:val="center"/>
        <w:rPr>
          <w:rFonts w:ascii="Times New Roman" w:hAnsi="Times New Roman" w:cs="Times New Roman"/>
          <w:color w:val="1F4E79" w:themeColor="accent1" w:themeShade="80"/>
          <w:sz w:val="40"/>
          <w:szCs w:val="40"/>
          <w:lang w:val="en-BE"/>
        </w:rPr>
      </w:pPr>
      <w:proofErr w:type="spellStart"/>
      <w:r>
        <w:rPr>
          <w:rFonts w:ascii="Times New Roman" w:hAnsi="Times New Roman" w:cs="Times New Roman"/>
          <w:color w:val="1F4E79" w:themeColor="accent1" w:themeShade="80"/>
          <w:sz w:val="40"/>
          <w:szCs w:val="40"/>
          <w:lang w:val="en-BE"/>
        </w:rPr>
        <w:t>MaistreQ</w:t>
      </w:r>
      <w:proofErr w:type="spellEnd"/>
      <w:r>
        <w:rPr>
          <w:rFonts w:ascii="Times New Roman" w:hAnsi="Times New Roman" w:cs="Times New Roman"/>
          <w:color w:val="1F4E79" w:themeColor="accent1" w:themeShade="80"/>
          <w:sz w:val="40"/>
          <w:szCs w:val="40"/>
          <w:lang w:val="en-BE"/>
        </w:rPr>
        <w:t xml:space="preserve">, le </w:t>
      </w:r>
      <w:r w:rsidRPr="00AC45C4">
        <w:rPr>
          <w:rFonts w:ascii="Times New Roman" w:hAnsi="Times New Roman" w:cs="Times New Roman"/>
          <w:color w:val="1F4E79" w:themeColor="accent1" w:themeShade="80"/>
          <w:sz w:val="40"/>
          <w:szCs w:val="40"/>
          <w:lang w:val="fr-FR"/>
        </w:rPr>
        <w:t>recueil</w:t>
      </w:r>
      <w:r>
        <w:rPr>
          <w:rFonts w:ascii="Times New Roman" w:hAnsi="Times New Roman" w:cs="Times New Roman"/>
          <w:color w:val="1F4E79" w:themeColor="accent1" w:themeShade="80"/>
          <w:sz w:val="40"/>
          <w:szCs w:val="40"/>
          <w:lang w:val="en-BE"/>
        </w:rPr>
        <w:t xml:space="preserve"> de </w:t>
      </w:r>
      <w:proofErr w:type="spellStart"/>
      <w:r>
        <w:rPr>
          <w:rFonts w:ascii="Times New Roman" w:hAnsi="Times New Roman" w:cs="Times New Roman"/>
          <w:color w:val="1F4E79" w:themeColor="accent1" w:themeShade="80"/>
          <w:sz w:val="40"/>
          <w:szCs w:val="40"/>
          <w:lang w:val="en-BE"/>
        </w:rPr>
        <w:t>recettes</w:t>
      </w:r>
      <w:proofErr w:type="spellEnd"/>
      <w:r>
        <w:rPr>
          <w:rFonts w:ascii="Times New Roman" w:hAnsi="Times New Roman" w:cs="Times New Roman"/>
          <w:color w:val="1F4E79" w:themeColor="accent1" w:themeShade="80"/>
          <w:sz w:val="40"/>
          <w:szCs w:val="40"/>
          <w:lang w:val="en-BE"/>
        </w:rPr>
        <w:t xml:space="preserve"> </w:t>
      </w:r>
      <w:proofErr w:type="spellStart"/>
      <w:r>
        <w:rPr>
          <w:rFonts w:ascii="Times New Roman" w:hAnsi="Times New Roman" w:cs="Times New Roman"/>
          <w:color w:val="1F4E79" w:themeColor="accent1" w:themeShade="80"/>
          <w:sz w:val="40"/>
          <w:szCs w:val="40"/>
          <w:lang w:val="en-BE"/>
        </w:rPr>
        <w:t>en</w:t>
      </w:r>
      <w:proofErr w:type="spellEnd"/>
      <w:r>
        <w:rPr>
          <w:rFonts w:ascii="Times New Roman" w:hAnsi="Times New Roman" w:cs="Times New Roman"/>
          <w:color w:val="1F4E79" w:themeColor="accent1" w:themeShade="80"/>
          <w:sz w:val="40"/>
          <w:szCs w:val="40"/>
          <w:lang w:val="en-BE"/>
        </w:rPr>
        <w:t xml:space="preserve"> </w:t>
      </w:r>
      <w:proofErr w:type="spellStart"/>
      <w:r>
        <w:rPr>
          <w:rFonts w:ascii="Times New Roman" w:hAnsi="Times New Roman" w:cs="Times New Roman"/>
          <w:color w:val="1F4E79" w:themeColor="accent1" w:themeShade="80"/>
          <w:sz w:val="40"/>
          <w:szCs w:val="40"/>
          <w:lang w:val="en-BE"/>
        </w:rPr>
        <w:t>ligne</w:t>
      </w:r>
      <w:proofErr w:type="spellEnd"/>
      <w:r>
        <w:rPr>
          <w:rFonts w:ascii="Times New Roman" w:hAnsi="Times New Roman" w:cs="Times New Roman"/>
          <w:color w:val="1F4E79" w:themeColor="accent1" w:themeShade="80"/>
          <w:sz w:val="40"/>
          <w:szCs w:val="40"/>
          <w:lang w:val="en-BE"/>
        </w:rPr>
        <w:t>.</w:t>
      </w:r>
    </w:p>
    <w:p w14:paraId="068B43E4" w14:textId="77777777" w:rsidR="00FF5688" w:rsidRDefault="00FF5688" w:rsidP="00FF56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Date de début de projet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</w:p>
    <w:p w14:paraId="27B82B0A" w14:textId="55EE4AB1" w:rsidR="00356BE7" w:rsidRPr="00AC45C4" w:rsidRDefault="00AC45C4" w:rsidP="00757323">
      <w:pPr>
        <w:rPr>
          <w:rFonts w:ascii="Times New Roman" w:hAnsi="Times New Roman" w:cs="Times New Roman"/>
          <w:sz w:val="28"/>
          <w:szCs w:val="28"/>
          <w:lang w:val="en-BE"/>
        </w:rPr>
      </w:pPr>
      <w:r>
        <w:rPr>
          <w:rFonts w:ascii="Times New Roman" w:hAnsi="Times New Roman" w:cs="Times New Roman"/>
          <w:sz w:val="28"/>
          <w:szCs w:val="28"/>
          <w:lang w:val="en-BE"/>
        </w:rPr>
        <w:t xml:space="preserve">26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Septembre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2019</w:t>
      </w:r>
    </w:p>
    <w:p w14:paraId="5F57F4B9" w14:textId="77777777" w:rsidR="00FF5688" w:rsidRDefault="00FF5688" w:rsidP="00FF56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Date de fin de projet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</w:p>
    <w:p w14:paraId="4C545218" w14:textId="095FCC86" w:rsidR="00FF5688" w:rsidRPr="00AC45C4" w:rsidRDefault="00AC45C4" w:rsidP="00757323">
      <w:pPr>
        <w:rPr>
          <w:rFonts w:ascii="Times New Roman" w:hAnsi="Times New Roman" w:cs="Times New Roman"/>
          <w:sz w:val="28"/>
          <w:szCs w:val="28"/>
          <w:lang w:val="en-BE"/>
        </w:rPr>
      </w:pPr>
      <w:r>
        <w:rPr>
          <w:rFonts w:ascii="Times New Roman" w:hAnsi="Times New Roman" w:cs="Times New Roman"/>
          <w:sz w:val="28"/>
          <w:szCs w:val="28"/>
          <w:lang w:val="en-BE"/>
        </w:rPr>
        <w:t>?? ???? 20??</w:t>
      </w:r>
    </w:p>
    <w:p w14:paraId="59DE4A58" w14:textId="77777777" w:rsidR="00FF5688" w:rsidRPr="00ED4104" w:rsidRDefault="00FF5688" w:rsidP="0075732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D4104">
        <w:rPr>
          <w:rFonts w:ascii="Times New Roman" w:hAnsi="Times New Roman" w:cs="Times New Roman"/>
          <w:b/>
          <w:sz w:val="28"/>
          <w:szCs w:val="28"/>
          <w:u w:val="single"/>
        </w:rPr>
        <w:t>Liste de matériel prévu</w:t>
      </w:r>
      <w:r w:rsidRPr="00ED4104">
        <w:rPr>
          <w:rFonts w:ascii="Times New Roman" w:hAnsi="Times New Roman" w:cs="Times New Roman"/>
          <w:b/>
          <w:sz w:val="28"/>
          <w:szCs w:val="28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784"/>
        <w:gridCol w:w="1672"/>
      </w:tblGrid>
      <w:tr w:rsidR="00FF5688" w14:paraId="338AC7B4" w14:textId="77777777" w:rsidTr="00ED4104">
        <w:trPr>
          <w:trHeight w:val="280"/>
        </w:trPr>
        <w:tc>
          <w:tcPr>
            <w:tcW w:w="8784" w:type="dxa"/>
          </w:tcPr>
          <w:p w14:paraId="3FD6F3D3" w14:textId="77777777" w:rsidR="00FF5688" w:rsidRPr="00FF5688" w:rsidRDefault="00FF5688" w:rsidP="00FF568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F5688">
              <w:rPr>
                <w:rFonts w:ascii="Times New Roman" w:hAnsi="Times New Roman" w:cs="Times New Roman"/>
                <w:b/>
                <w:sz w:val="28"/>
                <w:szCs w:val="28"/>
              </w:rPr>
              <w:t>Intitulé</w:t>
            </w:r>
          </w:p>
        </w:tc>
        <w:tc>
          <w:tcPr>
            <w:tcW w:w="1672" w:type="dxa"/>
          </w:tcPr>
          <w:p w14:paraId="3454C809" w14:textId="77777777" w:rsidR="00FF5688" w:rsidRPr="00FF5688" w:rsidRDefault="00FF5688" w:rsidP="00FF568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F5688">
              <w:rPr>
                <w:rFonts w:ascii="Times New Roman" w:hAnsi="Times New Roman" w:cs="Times New Roman"/>
                <w:b/>
                <w:sz w:val="28"/>
                <w:szCs w:val="28"/>
              </w:rPr>
              <w:t>Prix prévu</w:t>
            </w:r>
          </w:p>
        </w:tc>
      </w:tr>
      <w:tr w:rsidR="00ED4104" w14:paraId="64F03EC7" w14:textId="77777777" w:rsidTr="00ED4104">
        <w:tc>
          <w:tcPr>
            <w:tcW w:w="8784" w:type="dxa"/>
          </w:tcPr>
          <w:p w14:paraId="6E1C1456" w14:textId="1F62FDCF" w:rsidR="00ED4104" w:rsidRPr="00192A85" w:rsidRDefault="00192A85" w:rsidP="00FF5688">
            <w:pPr>
              <w:rPr>
                <w:rFonts w:ascii="Times New Roman" w:hAnsi="Times New Roman" w:cs="Times New Roman"/>
                <w:sz w:val="28"/>
                <w:szCs w:val="28"/>
                <w:lang w:val="en-BE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BE"/>
              </w:rPr>
              <w:t>Caméra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BE"/>
              </w:rPr>
              <w:t xml:space="preserve"> sans-fil * X</w:t>
            </w:r>
          </w:p>
        </w:tc>
        <w:tc>
          <w:tcPr>
            <w:tcW w:w="1672" w:type="dxa"/>
          </w:tcPr>
          <w:p w14:paraId="4645202D" w14:textId="70EA4A2B" w:rsidR="00ED4104" w:rsidRPr="00192A85" w:rsidRDefault="00192A85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B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BE"/>
              </w:rPr>
              <w:t>~</w:t>
            </w:r>
            <w:r w:rsidR="00A07350">
              <w:rPr>
                <w:rFonts w:ascii="Times New Roman" w:hAnsi="Times New Roman" w:cs="Times New Roman"/>
                <w:sz w:val="28"/>
                <w:szCs w:val="28"/>
                <w:lang w:val="en-BE"/>
              </w:rPr>
              <w:t>36</w:t>
            </w:r>
            <w:r>
              <w:rPr>
                <w:rFonts w:ascii="Times New Roman" w:hAnsi="Times New Roman" w:cs="Times New Roman"/>
                <w:sz w:val="28"/>
                <w:szCs w:val="28"/>
                <w:lang w:val="en-BE"/>
              </w:rPr>
              <w:t xml:space="preserve"> * X</w:t>
            </w:r>
          </w:p>
        </w:tc>
      </w:tr>
      <w:tr w:rsidR="003B57C3" w14:paraId="2C8F6675" w14:textId="77777777" w:rsidTr="00ED4104">
        <w:tc>
          <w:tcPr>
            <w:tcW w:w="8784" w:type="dxa"/>
          </w:tcPr>
          <w:p w14:paraId="6FA54FBA" w14:textId="77777777" w:rsidR="003B57C3" w:rsidRPr="003B57C3" w:rsidRDefault="00CE2C52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11" w:history="1">
              <w:r w:rsidR="003B57C3" w:rsidRPr="003B57C3">
                <w:rPr>
                  <w:rStyle w:val="Lienhypertexte"/>
                  <w:rFonts w:ascii="Times New Roman" w:hAnsi="Times New Roman" w:cs="Times New Roman"/>
                  <w:color w:val="1155CC"/>
                  <w:sz w:val="28"/>
                  <w:szCs w:val="28"/>
                </w:rPr>
                <w:t>Alimentation 5V 20A</w:t>
              </w:r>
            </w:hyperlink>
          </w:p>
        </w:tc>
        <w:tc>
          <w:tcPr>
            <w:tcW w:w="1672" w:type="dxa"/>
          </w:tcPr>
          <w:p w14:paraId="33F080F1" w14:textId="77777777" w:rsidR="003B57C3" w:rsidRPr="003B57C3" w:rsidRDefault="003B57C3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57C3">
              <w:rPr>
                <w:rFonts w:ascii="Times New Roman" w:hAnsi="Times New Roman" w:cs="Times New Roman"/>
                <w:sz w:val="28"/>
                <w:szCs w:val="28"/>
              </w:rPr>
              <w:t>10.95</w:t>
            </w:r>
          </w:p>
        </w:tc>
      </w:tr>
      <w:tr w:rsidR="003B57C3" w14:paraId="784DE2BA" w14:textId="77777777" w:rsidTr="00ED4104">
        <w:tc>
          <w:tcPr>
            <w:tcW w:w="8784" w:type="dxa"/>
          </w:tcPr>
          <w:p w14:paraId="145A663B" w14:textId="22836A4E" w:rsidR="003B57C3" w:rsidRPr="00192A85" w:rsidRDefault="00192A85" w:rsidP="00FF5688">
            <w:pPr>
              <w:rPr>
                <w:rFonts w:ascii="Times New Roman" w:hAnsi="Times New Roman" w:cs="Times New Roman"/>
                <w:sz w:val="28"/>
                <w:szCs w:val="28"/>
                <w:lang w:val="en-B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BE"/>
              </w:rPr>
              <w:t xml:space="preserve">Raspberry Pi </w:t>
            </w:r>
          </w:p>
        </w:tc>
        <w:tc>
          <w:tcPr>
            <w:tcW w:w="1672" w:type="dxa"/>
          </w:tcPr>
          <w:p w14:paraId="6B10A319" w14:textId="6D3CBF39" w:rsidR="003B57C3" w:rsidRPr="00192A85" w:rsidRDefault="00192A85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B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BE"/>
              </w:rPr>
              <w:t>~50</w:t>
            </w:r>
          </w:p>
        </w:tc>
      </w:tr>
      <w:tr w:rsidR="003B57C3" w14:paraId="020901C3" w14:textId="77777777" w:rsidTr="00ED4104">
        <w:tc>
          <w:tcPr>
            <w:tcW w:w="8784" w:type="dxa"/>
          </w:tcPr>
          <w:p w14:paraId="5EFFE218" w14:textId="70A92E3E" w:rsidR="003B57C3" w:rsidRPr="00192A85" w:rsidRDefault="00192A85" w:rsidP="00FF5688">
            <w:pPr>
              <w:rPr>
                <w:rFonts w:ascii="Times New Roman" w:hAnsi="Times New Roman" w:cs="Times New Roman"/>
                <w:b/>
                <w:sz w:val="28"/>
                <w:szCs w:val="28"/>
                <w:lang w:val="en-BE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BE"/>
              </w:rPr>
              <w:t xml:space="preserve">Stockage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BE"/>
              </w:rPr>
              <w:t>externe</w:t>
            </w:r>
            <w:proofErr w:type="spellEnd"/>
          </w:p>
        </w:tc>
        <w:tc>
          <w:tcPr>
            <w:tcW w:w="1672" w:type="dxa"/>
          </w:tcPr>
          <w:p w14:paraId="19919B8C" w14:textId="39A49706" w:rsidR="003B57C3" w:rsidRPr="00192A85" w:rsidRDefault="003B57C3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B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</w:t>
            </w:r>
            <w:r w:rsidR="00192A85">
              <w:rPr>
                <w:rFonts w:ascii="Times New Roman" w:hAnsi="Times New Roman" w:cs="Times New Roman"/>
                <w:sz w:val="28"/>
                <w:szCs w:val="28"/>
                <w:lang w:val="en-BE"/>
              </w:rPr>
              <w:t>30</w:t>
            </w:r>
          </w:p>
        </w:tc>
      </w:tr>
      <w:tr w:rsidR="003B57C3" w14:paraId="7EBDF13E" w14:textId="77777777" w:rsidTr="00ED4104">
        <w:tc>
          <w:tcPr>
            <w:tcW w:w="8784" w:type="dxa"/>
          </w:tcPr>
          <w:p w14:paraId="2E953649" w14:textId="77777777" w:rsidR="003B57C3" w:rsidRPr="00AA5366" w:rsidRDefault="003B57C3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672" w:type="dxa"/>
          </w:tcPr>
          <w:p w14:paraId="2D505AF3" w14:textId="77777777" w:rsidR="003B57C3" w:rsidRPr="00AA5366" w:rsidRDefault="003B57C3" w:rsidP="00ED410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D4104" w14:paraId="2486FCE1" w14:textId="77777777" w:rsidTr="00ED4104">
        <w:tc>
          <w:tcPr>
            <w:tcW w:w="8784" w:type="dxa"/>
          </w:tcPr>
          <w:p w14:paraId="57DCD6FA" w14:textId="77777777" w:rsidR="00ED4104" w:rsidRPr="00AA5366" w:rsidRDefault="00ED4104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A5366">
              <w:rPr>
                <w:rFonts w:ascii="Times New Roman" w:hAnsi="Times New Roman" w:cs="Times New Roman"/>
                <w:b/>
                <w:sz w:val="28"/>
                <w:szCs w:val="28"/>
              </w:rPr>
              <w:t>Total</w:t>
            </w:r>
          </w:p>
        </w:tc>
        <w:tc>
          <w:tcPr>
            <w:tcW w:w="1672" w:type="dxa"/>
          </w:tcPr>
          <w:p w14:paraId="4E300D9C" w14:textId="77777777" w:rsidR="00ED4104" w:rsidRPr="00AA5366" w:rsidRDefault="003B57C3" w:rsidP="00ED410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55.15</w:t>
            </w:r>
            <w:r w:rsidR="00ED4104" w:rsidRPr="00AA5366">
              <w:rPr>
                <w:rFonts w:ascii="Times New Roman" w:hAnsi="Times New Roman" w:cs="Times New Roman"/>
                <w:b/>
                <w:sz w:val="28"/>
                <w:szCs w:val="28"/>
              </w:rPr>
              <w:t>€</w:t>
            </w:r>
          </w:p>
        </w:tc>
      </w:tr>
    </w:tbl>
    <w:p w14:paraId="69A00A18" w14:textId="77777777" w:rsidR="003B57C3" w:rsidRDefault="003B57C3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BB02A10" w14:textId="77777777" w:rsidR="00E01D51" w:rsidRDefault="00E01D51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04A7E80" w14:textId="77777777" w:rsidR="00E01D51" w:rsidRDefault="00E01D51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4E3FAC5" w14:textId="77777777" w:rsidR="006E2CDE" w:rsidRDefault="006E2CDE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9184496" w14:textId="77777777" w:rsidR="006E2CDE" w:rsidRDefault="006E2CDE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30C136B" w14:textId="77777777" w:rsidR="006E2CDE" w:rsidRDefault="006E2CDE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151E369" w14:textId="77777777" w:rsidR="00E01D51" w:rsidRDefault="00E01D51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D8E106F" w14:textId="77777777" w:rsidR="00E01D51" w:rsidRDefault="00785CC9" w:rsidP="00785C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Concept</w:t>
      </w:r>
      <w:r w:rsidR="00356BE7" w:rsidRPr="002D5614">
        <w:rPr>
          <w:rFonts w:ascii="Times New Roman" w:hAnsi="Times New Roman" w:cs="Times New Roman"/>
          <w:sz w:val="28"/>
          <w:szCs w:val="28"/>
        </w:rPr>
        <w:t> :</w:t>
      </w:r>
    </w:p>
    <w:p w14:paraId="6E192B44" w14:textId="188E1E7F" w:rsidR="003B57C3" w:rsidRDefault="00E01D51" w:rsidP="00E01D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projet consiste à :</w:t>
      </w:r>
    </w:p>
    <w:p w14:paraId="1F34B120" w14:textId="641266BB" w:rsidR="00192A85" w:rsidRPr="00192A85" w:rsidRDefault="00192A85" w:rsidP="00E01D51">
      <w:pPr>
        <w:rPr>
          <w:rFonts w:ascii="Times New Roman" w:hAnsi="Times New Roman" w:cs="Times New Roman"/>
          <w:sz w:val="28"/>
          <w:szCs w:val="28"/>
          <w:lang w:val="en-BE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MaistreQ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est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projet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qui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consistera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à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enregistrer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retrouver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et modifier des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recettes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lignes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, via des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caméras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sans-fil (</w:t>
      </w:r>
      <w:proofErr w:type="spellStart"/>
      <w:r w:rsidR="00ED506B">
        <w:rPr>
          <w:rFonts w:ascii="Times New Roman" w:hAnsi="Times New Roman" w:cs="Times New Roman"/>
          <w:sz w:val="28"/>
          <w:szCs w:val="28"/>
          <w:lang w:val="en-BE"/>
        </w:rPr>
        <w:t>Onvif</w:t>
      </w:r>
      <w:proofErr w:type="spellEnd"/>
      <w:r w:rsidR="00ED506B">
        <w:rPr>
          <w:rFonts w:ascii="Times New Roman" w:hAnsi="Times New Roman" w:cs="Times New Roman"/>
          <w:sz w:val="28"/>
          <w:szCs w:val="28"/>
          <w:lang w:val="en-BE"/>
        </w:rPr>
        <w:t xml:space="preserve"> 2.5 / RTSP</w:t>
      </w:r>
      <w:r>
        <w:rPr>
          <w:rFonts w:ascii="Times New Roman" w:hAnsi="Times New Roman" w:cs="Times New Roman"/>
          <w:sz w:val="28"/>
          <w:szCs w:val="28"/>
          <w:lang w:val="en-BE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il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sera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aussi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possible de se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filmer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entrain de r</w:t>
      </w:r>
      <w:r w:rsidR="005B56CE">
        <w:rPr>
          <w:rFonts w:ascii="Times New Roman" w:hAnsi="Times New Roman" w:cs="Times New Roman"/>
          <w:sz w:val="28"/>
          <w:szCs w:val="28"/>
          <w:lang w:val="en-BE"/>
        </w:rPr>
        <w:t>é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aliser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recette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>.</w:t>
      </w:r>
    </w:p>
    <w:p w14:paraId="569DD1B4" w14:textId="77777777" w:rsidR="006E2CDE" w:rsidRDefault="006E2CDE" w:rsidP="006E2C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Divers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</w:p>
    <w:p w14:paraId="7F82C5EC" w14:textId="6F3E7A76" w:rsidR="00ED4104" w:rsidRDefault="00640CAD">
      <w:pPr>
        <w:rPr>
          <w:rFonts w:ascii="Times New Roman" w:hAnsi="Times New Roman" w:cs="Times New Roman"/>
          <w:sz w:val="28"/>
          <w:szCs w:val="28"/>
          <w:lang w:val="en-BE"/>
        </w:rPr>
      </w:pPr>
      <w:r>
        <w:rPr>
          <w:rFonts w:ascii="Times New Roman" w:hAnsi="Times New Roman" w:cs="Times New Roman"/>
          <w:sz w:val="28"/>
          <w:szCs w:val="28"/>
          <w:lang w:val="en-BE"/>
        </w:rPr>
        <w:t xml:space="preserve">Utilisation de camera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filmant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en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720p à 25fps.</w:t>
      </w:r>
    </w:p>
    <w:p w14:paraId="4AECFEAC" w14:textId="19382691" w:rsidR="00640CAD" w:rsidRPr="00640CAD" w:rsidRDefault="00640CAD">
      <w:pPr>
        <w:rPr>
          <w:rFonts w:ascii="Times New Roman" w:hAnsi="Times New Roman" w:cs="Times New Roman"/>
          <w:sz w:val="28"/>
          <w:szCs w:val="28"/>
          <w:lang w:val="en-BE"/>
        </w:rPr>
      </w:pPr>
      <w:r>
        <w:rPr>
          <w:rFonts w:ascii="Times New Roman" w:hAnsi="Times New Roman" w:cs="Times New Roman"/>
          <w:sz w:val="28"/>
          <w:szCs w:val="28"/>
          <w:lang w:val="en-BE"/>
        </w:rPr>
        <w:t xml:space="preserve">Stockage des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vidéos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 xml:space="preserve"> à determiner (carte SD, HDD </w:t>
      </w:r>
      <w:proofErr w:type="spellStart"/>
      <w:r>
        <w:rPr>
          <w:rFonts w:ascii="Times New Roman" w:hAnsi="Times New Roman" w:cs="Times New Roman"/>
          <w:sz w:val="28"/>
          <w:szCs w:val="28"/>
          <w:lang w:val="en-BE"/>
        </w:rPr>
        <w:t>externe</w:t>
      </w:r>
      <w:proofErr w:type="spellEnd"/>
      <w:r>
        <w:rPr>
          <w:rFonts w:ascii="Times New Roman" w:hAnsi="Times New Roman" w:cs="Times New Roman"/>
          <w:sz w:val="28"/>
          <w:szCs w:val="28"/>
          <w:lang w:val="en-BE"/>
        </w:rPr>
        <w:t>, ...)</w:t>
      </w:r>
      <w:bookmarkStart w:id="1" w:name="_GoBack"/>
      <w:bookmarkEnd w:id="1"/>
    </w:p>
    <w:p w14:paraId="56EFDF47" w14:textId="77777777" w:rsidR="00ED4104" w:rsidRDefault="00ED4104" w:rsidP="00ED41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Contexte de productivité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</w:p>
    <w:p w14:paraId="4B557A0A" w14:textId="01736F7D" w:rsidR="00ED4104" w:rsidRDefault="00E01D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Privé</w:t>
      </w:r>
    </w:p>
    <w:p w14:paraId="2937A3E8" w14:textId="4488CA34" w:rsidR="00E01D51" w:rsidRDefault="00E01D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PERSONNEL</w:t>
      </w:r>
    </w:p>
    <w:p w14:paraId="55D9787C" w14:textId="069719CD" w:rsidR="00ED4104" w:rsidRPr="00192A85" w:rsidRDefault="00E01D51">
      <w:pPr>
        <w:rPr>
          <w:rFonts w:ascii="Times New Roman" w:hAnsi="Times New Roman" w:cs="Times New Roman"/>
          <w:sz w:val="28"/>
          <w:szCs w:val="28"/>
          <w:lang w:val="en-BE"/>
        </w:rPr>
      </w:pPr>
      <w:r>
        <w:rPr>
          <w:rFonts w:ascii="Times New Roman" w:hAnsi="Times New Roman" w:cs="Times New Roman"/>
          <w:sz w:val="28"/>
          <w:szCs w:val="28"/>
        </w:rPr>
        <w:t>Donne suite à un stage ?</w:t>
      </w:r>
      <w:r w:rsidR="00192A85">
        <w:rPr>
          <w:rFonts w:ascii="Times New Roman" w:hAnsi="Times New Roman" w:cs="Times New Roman"/>
          <w:sz w:val="28"/>
          <w:szCs w:val="28"/>
          <w:lang w:val="en-BE"/>
        </w:rPr>
        <w:t xml:space="preserve"> Non</w:t>
      </w:r>
    </w:p>
    <w:sectPr w:rsidR="00ED4104" w:rsidRPr="00192A85" w:rsidSect="00364B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A0B507" w14:textId="77777777" w:rsidR="00243709" w:rsidRDefault="00243709" w:rsidP="00B3632B">
      <w:pPr>
        <w:spacing w:after="0" w:line="240" w:lineRule="auto"/>
      </w:pPr>
      <w:r>
        <w:separator/>
      </w:r>
    </w:p>
  </w:endnote>
  <w:endnote w:type="continuationSeparator" w:id="0">
    <w:p w14:paraId="14FE168D" w14:textId="77777777" w:rsidR="00243709" w:rsidRDefault="00243709" w:rsidP="00B3632B">
      <w:pPr>
        <w:spacing w:after="0" w:line="240" w:lineRule="auto"/>
      </w:pPr>
      <w:r>
        <w:continuationSeparator/>
      </w:r>
    </w:p>
  </w:endnote>
  <w:endnote w:type="continuationNotice" w:id="1">
    <w:p w14:paraId="7750B293" w14:textId="77777777" w:rsidR="00243709" w:rsidRDefault="002437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85264E" w14:textId="77777777" w:rsidR="00243709" w:rsidRDefault="00243709" w:rsidP="00B3632B">
      <w:pPr>
        <w:spacing w:after="0" w:line="240" w:lineRule="auto"/>
      </w:pPr>
      <w:r>
        <w:separator/>
      </w:r>
    </w:p>
  </w:footnote>
  <w:footnote w:type="continuationSeparator" w:id="0">
    <w:p w14:paraId="33A5FAFA" w14:textId="77777777" w:rsidR="00243709" w:rsidRDefault="00243709" w:rsidP="00B3632B">
      <w:pPr>
        <w:spacing w:after="0" w:line="240" w:lineRule="auto"/>
      </w:pPr>
      <w:r>
        <w:continuationSeparator/>
      </w:r>
    </w:p>
  </w:footnote>
  <w:footnote w:type="continuationNotice" w:id="1">
    <w:p w14:paraId="0D3CAC98" w14:textId="77777777" w:rsidR="00243709" w:rsidRDefault="0024370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95pt;height:36.75pt;visibility:visible;mso-wrap-style:square" o:bullet="t">
        <v:imagedata r:id="rId1" o:title=""/>
      </v:shape>
    </w:pict>
  </w:numPicBullet>
  <w:abstractNum w:abstractNumId="0" w15:restartNumberingAfterBreak="0">
    <w:nsid w:val="031F650C"/>
    <w:multiLevelType w:val="hybridMultilevel"/>
    <w:tmpl w:val="BF42B676"/>
    <w:lvl w:ilvl="0" w:tplc="3C3054B2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71A3"/>
    <w:multiLevelType w:val="hybridMultilevel"/>
    <w:tmpl w:val="020E2AD2"/>
    <w:lvl w:ilvl="0" w:tplc="828CB054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81E2D"/>
    <w:multiLevelType w:val="hybridMultilevel"/>
    <w:tmpl w:val="13888788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8772770"/>
    <w:multiLevelType w:val="hybridMultilevel"/>
    <w:tmpl w:val="B01EF05E"/>
    <w:lvl w:ilvl="0" w:tplc="299A52F4">
      <w:start w:val="2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C2D5A"/>
    <w:multiLevelType w:val="hybridMultilevel"/>
    <w:tmpl w:val="759C5D3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13C55"/>
    <w:multiLevelType w:val="hybridMultilevel"/>
    <w:tmpl w:val="5CD2530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66B5C99"/>
    <w:multiLevelType w:val="hybridMultilevel"/>
    <w:tmpl w:val="B6EE5288"/>
    <w:lvl w:ilvl="0" w:tplc="A162C9E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D0BC8"/>
    <w:multiLevelType w:val="hybridMultilevel"/>
    <w:tmpl w:val="31B443C0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B0CE9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4A8C1CBA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522B7C36"/>
    <w:multiLevelType w:val="hybridMultilevel"/>
    <w:tmpl w:val="D3C0EDF2"/>
    <w:lvl w:ilvl="0" w:tplc="DB18CEE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0E7C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A8FD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FED5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A9CF2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B4F8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A77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D604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4DA96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5756477E"/>
    <w:multiLevelType w:val="hybridMultilevel"/>
    <w:tmpl w:val="CF34742A"/>
    <w:lvl w:ilvl="0" w:tplc="080C000F">
      <w:start w:val="1"/>
      <w:numFmt w:val="decimal"/>
      <w:lvlText w:val="%1."/>
      <w:lvlJc w:val="lef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A5C3DDB"/>
    <w:multiLevelType w:val="hybridMultilevel"/>
    <w:tmpl w:val="D988F6EC"/>
    <w:lvl w:ilvl="0" w:tplc="77AEC8D4">
      <w:start w:val="1"/>
      <w:numFmt w:val="upperRoman"/>
      <w:lvlText w:val="%1."/>
      <w:lvlJc w:val="right"/>
      <w:pPr>
        <w:ind w:left="1428" w:hanging="360"/>
      </w:pPr>
      <w:rPr>
        <w:b w:val="0"/>
      </w:r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A942442"/>
    <w:multiLevelType w:val="hybridMultilevel"/>
    <w:tmpl w:val="8320C3AC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FA34442"/>
    <w:multiLevelType w:val="hybridMultilevel"/>
    <w:tmpl w:val="B8C4DEE0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0C06CE0"/>
    <w:multiLevelType w:val="hybridMultilevel"/>
    <w:tmpl w:val="3B06AD5C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F2841"/>
    <w:multiLevelType w:val="hybridMultilevel"/>
    <w:tmpl w:val="B3EC0E86"/>
    <w:lvl w:ilvl="0" w:tplc="B0542E5A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571F3"/>
    <w:multiLevelType w:val="hybridMultilevel"/>
    <w:tmpl w:val="4300AEA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34766C7"/>
    <w:multiLevelType w:val="multilevel"/>
    <w:tmpl w:val="5D56131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19" w15:restartNumberingAfterBreak="0">
    <w:nsid w:val="65B239D1"/>
    <w:multiLevelType w:val="hybridMultilevel"/>
    <w:tmpl w:val="162A9F78"/>
    <w:lvl w:ilvl="0" w:tplc="080C0013">
      <w:start w:val="1"/>
      <w:numFmt w:val="upperRoman"/>
      <w:lvlText w:val="%1."/>
      <w:lvlJc w:val="righ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2E2FD8"/>
    <w:multiLevelType w:val="hybridMultilevel"/>
    <w:tmpl w:val="35E270F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21B2C"/>
    <w:multiLevelType w:val="hybridMultilevel"/>
    <w:tmpl w:val="350C8C32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FAA2759"/>
    <w:multiLevelType w:val="hybridMultilevel"/>
    <w:tmpl w:val="A6AA409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2F97D31"/>
    <w:multiLevelType w:val="hybridMultilevel"/>
    <w:tmpl w:val="E7FC3620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007ABE"/>
    <w:multiLevelType w:val="hybridMultilevel"/>
    <w:tmpl w:val="33DC0A5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7EF66E09"/>
    <w:multiLevelType w:val="hybridMultilevel"/>
    <w:tmpl w:val="6972A6D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8"/>
  </w:num>
  <w:num w:numId="4">
    <w:abstractNumId w:val="1"/>
  </w:num>
  <w:num w:numId="5">
    <w:abstractNumId w:val="16"/>
  </w:num>
  <w:num w:numId="6">
    <w:abstractNumId w:val="0"/>
  </w:num>
  <w:num w:numId="7">
    <w:abstractNumId w:val="23"/>
  </w:num>
  <w:num w:numId="8">
    <w:abstractNumId w:val="7"/>
  </w:num>
  <w:num w:numId="9">
    <w:abstractNumId w:val="15"/>
  </w:num>
  <w:num w:numId="10">
    <w:abstractNumId w:val="11"/>
  </w:num>
  <w:num w:numId="11">
    <w:abstractNumId w:val="2"/>
  </w:num>
  <w:num w:numId="12">
    <w:abstractNumId w:val="25"/>
  </w:num>
  <w:num w:numId="13">
    <w:abstractNumId w:val="13"/>
  </w:num>
  <w:num w:numId="14">
    <w:abstractNumId w:val="14"/>
  </w:num>
  <w:num w:numId="15">
    <w:abstractNumId w:val="19"/>
  </w:num>
  <w:num w:numId="16">
    <w:abstractNumId w:val="20"/>
  </w:num>
  <w:num w:numId="17">
    <w:abstractNumId w:val="4"/>
  </w:num>
  <w:num w:numId="18">
    <w:abstractNumId w:val="24"/>
  </w:num>
  <w:num w:numId="19">
    <w:abstractNumId w:val="17"/>
  </w:num>
  <w:num w:numId="20">
    <w:abstractNumId w:val="5"/>
  </w:num>
  <w:num w:numId="21">
    <w:abstractNumId w:val="22"/>
  </w:num>
  <w:num w:numId="22">
    <w:abstractNumId w:val="12"/>
  </w:num>
  <w:num w:numId="23">
    <w:abstractNumId w:val="21"/>
  </w:num>
  <w:num w:numId="24">
    <w:abstractNumId w:val="10"/>
  </w:num>
  <w:num w:numId="25">
    <w:abstractNumId w:val="6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01B"/>
    <w:rsid w:val="00003D25"/>
    <w:rsid w:val="00075F4A"/>
    <w:rsid w:val="00115E03"/>
    <w:rsid w:val="00131CBD"/>
    <w:rsid w:val="001529DD"/>
    <w:rsid w:val="00181F31"/>
    <w:rsid w:val="001862DD"/>
    <w:rsid w:val="00192A85"/>
    <w:rsid w:val="001D4B11"/>
    <w:rsid w:val="00243709"/>
    <w:rsid w:val="002D5614"/>
    <w:rsid w:val="002F2DD2"/>
    <w:rsid w:val="00334A13"/>
    <w:rsid w:val="00356BE7"/>
    <w:rsid w:val="00364B04"/>
    <w:rsid w:val="003A3B87"/>
    <w:rsid w:val="003A5295"/>
    <w:rsid w:val="003B57C3"/>
    <w:rsid w:val="00430373"/>
    <w:rsid w:val="0045297B"/>
    <w:rsid w:val="00457DDC"/>
    <w:rsid w:val="004C320B"/>
    <w:rsid w:val="004D530B"/>
    <w:rsid w:val="004D5D63"/>
    <w:rsid w:val="00520E62"/>
    <w:rsid w:val="00536FC0"/>
    <w:rsid w:val="0054101B"/>
    <w:rsid w:val="005573BB"/>
    <w:rsid w:val="00567750"/>
    <w:rsid w:val="005714E3"/>
    <w:rsid w:val="005B56CE"/>
    <w:rsid w:val="005C65C4"/>
    <w:rsid w:val="005D2DE3"/>
    <w:rsid w:val="00640CAD"/>
    <w:rsid w:val="00674B9E"/>
    <w:rsid w:val="006835E0"/>
    <w:rsid w:val="0069355A"/>
    <w:rsid w:val="006A420B"/>
    <w:rsid w:val="006A48FA"/>
    <w:rsid w:val="006B3F40"/>
    <w:rsid w:val="006D09D8"/>
    <w:rsid w:val="006E2CDE"/>
    <w:rsid w:val="00757323"/>
    <w:rsid w:val="00757A01"/>
    <w:rsid w:val="00785CC9"/>
    <w:rsid w:val="007C0772"/>
    <w:rsid w:val="00835B45"/>
    <w:rsid w:val="008E7417"/>
    <w:rsid w:val="009139F0"/>
    <w:rsid w:val="0092797F"/>
    <w:rsid w:val="0095195C"/>
    <w:rsid w:val="00951F8F"/>
    <w:rsid w:val="00970715"/>
    <w:rsid w:val="009C3091"/>
    <w:rsid w:val="009C6042"/>
    <w:rsid w:val="009F0FED"/>
    <w:rsid w:val="00A07350"/>
    <w:rsid w:val="00A94260"/>
    <w:rsid w:val="00A96DDA"/>
    <w:rsid w:val="00AA5366"/>
    <w:rsid w:val="00AC0EB5"/>
    <w:rsid w:val="00AC45C4"/>
    <w:rsid w:val="00B127D7"/>
    <w:rsid w:val="00B2655A"/>
    <w:rsid w:val="00B3632B"/>
    <w:rsid w:val="00B76666"/>
    <w:rsid w:val="00BA0F5F"/>
    <w:rsid w:val="00C44119"/>
    <w:rsid w:val="00CB5C49"/>
    <w:rsid w:val="00CC2D94"/>
    <w:rsid w:val="00CD12D4"/>
    <w:rsid w:val="00CE2C52"/>
    <w:rsid w:val="00E01D51"/>
    <w:rsid w:val="00E279A4"/>
    <w:rsid w:val="00E36739"/>
    <w:rsid w:val="00E63EB8"/>
    <w:rsid w:val="00E72832"/>
    <w:rsid w:val="00EC4E75"/>
    <w:rsid w:val="00EC633A"/>
    <w:rsid w:val="00ED4104"/>
    <w:rsid w:val="00ED506B"/>
    <w:rsid w:val="00ED7DAC"/>
    <w:rsid w:val="00F13852"/>
    <w:rsid w:val="00FA0C21"/>
    <w:rsid w:val="00FC4A00"/>
    <w:rsid w:val="00FF5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7F3FE02"/>
  <w15:chartTrackingRefBased/>
  <w15:docId w15:val="{51E58B20-75E2-4EAC-8162-31D40E618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101B"/>
    <w:pPr>
      <w:spacing w:after="200" w:line="276" w:lineRule="auto"/>
    </w:pPr>
  </w:style>
  <w:style w:type="paragraph" w:styleId="Titre1">
    <w:name w:val="heading 1"/>
    <w:basedOn w:val="Titre"/>
    <w:next w:val="Normal"/>
    <w:link w:val="Titre1Car"/>
    <w:uiPriority w:val="9"/>
    <w:qFormat/>
    <w:rsid w:val="00B2655A"/>
    <w:pPr>
      <w:keepNext/>
      <w:keepLines/>
      <w:spacing w:before="240" w:after="0"/>
      <w:outlineLvl w:val="0"/>
    </w:pPr>
    <w:rPr>
      <w:color w:val="2E74B5" w:themeColor="accent1" w:themeShade="BF"/>
      <w:sz w:val="48"/>
      <w:szCs w:val="32"/>
    </w:rPr>
  </w:style>
  <w:style w:type="paragraph" w:styleId="Titre2">
    <w:name w:val="heading 2"/>
    <w:basedOn w:val="Sous-titre"/>
    <w:next w:val="Normal"/>
    <w:link w:val="Titre2Car"/>
    <w:uiPriority w:val="9"/>
    <w:unhideWhenUsed/>
    <w:qFormat/>
    <w:rsid w:val="00B2655A"/>
    <w:pPr>
      <w:keepNext/>
      <w:keepLines/>
      <w:spacing w:before="40" w:after="0"/>
      <w:ind w:left="708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03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03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unhideWhenUsed/>
    <w:rsid w:val="0054101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54101B"/>
    <w:rPr>
      <w:rFonts w:ascii="Consolas" w:hAnsi="Consolas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54101B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4101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54101B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B2655A"/>
    <w:rPr>
      <w:rFonts w:asciiTheme="majorHAnsi" w:eastAsiaTheme="majorEastAsia" w:hAnsiTheme="majorHAnsi" w:cstheme="majorBidi"/>
      <w:color w:val="2E74B5" w:themeColor="accent1" w:themeShade="BF"/>
      <w:spacing w:val="5"/>
      <w:kern w:val="28"/>
      <w:sz w:val="48"/>
      <w:szCs w:val="32"/>
    </w:rPr>
  </w:style>
  <w:style w:type="table" w:styleId="Grilledutableau">
    <w:name w:val="Table Grid"/>
    <w:basedOn w:val="TableauNormal"/>
    <w:uiPriority w:val="39"/>
    <w:rsid w:val="00757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us-titre">
    <w:name w:val="Subtitle"/>
    <w:basedOn w:val="Normal"/>
    <w:next w:val="Normal"/>
    <w:link w:val="Sous-titreCar"/>
    <w:uiPriority w:val="11"/>
    <w:qFormat/>
    <w:rsid w:val="001D4B11"/>
    <w:pPr>
      <w:numPr>
        <w:ilvl w:val="1"/>
      </w:numPr>
      <w:spacing w:after="160"/>
    </w:pPr>
    <w:rPr>
      <w:rFonts w:ascii="Verdana" w:eastAsiaTheme="minorEastAsia" w:hAnsi="Verdana"/>
      <w:b/>
      <w:color w:val="2E74B5" w:themeColor="accent1" w:themeShade="BF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D4B11"/>
    <w:rPr>
      <w:rFonts w:ascii="Verdana" w:eastAsiaTheme="minorEastAsia" w:hAnsi="Verdana"/>
      <w:b/>
      <w:color w:val="2E74B5" w:themeColor="accent1" w:themeShade="BF"/>
      <w:spacing w:val="15"/>
    </w:rPr>
  </w:style>
  <w:style w:type="paragraph" w:styleId="Paragraphedeliste">
    <w:name w:val="List Paragraph"/>
    <w:basedOn w:val="Normal"/>
    <w:uiPriority w:val="34"/>
    <w:qFormat/>
    <w:rsid w:val="001D4B11"/>
    <w:pPr>
      <w:ind w:left="720"/>
      <w:contextualSpacing/>
    </w:pPr>
  </w:style>
  <w:style w:type="character" w:customStyle="1" w:styleId="apple-converted-space">
    <w:name w:val="apple-converted-space"/>
    <w:basedOn w:val="Policepardfaut"/>
    <w:rsid w:val="00B3632B"/>
  </w:style>
  <w:style w:type="paragraph" w:styleId="Notedefin">
    <w:name w:val="endnote text"/>
    <w:basedOn w:val="Normal"/>
    <w:link w:val="Notedefin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B3632B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B3632B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B3632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3632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3632B"/>
    <w:rPr>
      <w:vertAlign w:val="superscript"/>
    </w:rPr>
  </w:style>
  <w:style w:type="character" w:customStyle="1" w:styleId="Mention1">
    <w:name w:val="Mention1"/>
    <w:basedOn w:val="Policepardfaut"/>
    <w:uiPriority w:val="99"/>
    <w:semiHidden/>
    <w:unhideWhenUsed/>
    <w:rsid w:val="00B3632B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B36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styleId="Lienhypertextesuivivisit">
    <w:name w:val="FollowedHyperlink"/>
    <w:basedOn w:val="Policepardfaut"/>
    <w:uiPriority w:val="99"/>
    <w:semiHidden/>
    <w:unhideWhenUsed/>
    <w:rsid w:val="009F0FED"/>
    <w:rPr>
      <w:color w:val="954F72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2655A"/>
    <w:rPr>
      <w:rFonts w:asciiTheme="majorHAnsi" w:eastAsiaTheme="majorEastAsia" w:hAnsiTheme="majorHAnsi" w:cstheme="majorBidi"/>
      <w:b/>
      <w:color w:val="2E74B5" w:themeColor="accent1" w:themeShade="BF"/>
      <w:spacing w:val="15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303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430373"/>
    <w:pPr>
      <w:spacing w:after="0" w:line="240" w:lineRule="auto"/>
    </w:pPr>
  </w:style>
  <w:style w:type="character" w:customStyle="1" w:styleId="Titre4Car">
    <w:name w:val="Titre 4 Car"/>
    <w:basedOn w:val="Policepardfaut"/>
    <w:link w:val="Titre4"/>
    <w:uiPriority w:val="9"/>
    <w:rsid w:val="004303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30373"/>
  </w:style>
  <w:style w:type="table" w:styleId="Tableauweb3">
    <w:name w:val="Table Web 3"/>
    <w:basedOn w:val="TableauNormal"/>
    <w:uiPriority w:val="99"/>
    <w:rsid w:val="00835B45"/>
    <w:pPr>
      <w:spacing w:after="200" w:line="276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simple5">
    <w:name w:val="Plain Table 5"/>
    <w:basedOn w:val="TableauNormal"/>
    <w:uiPriority w:val="45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43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1">
    <w:name w:val="Plain Table 1"/>
    <w:basedOn w:val="TableauNormal"/>
    <w:uiPriority w:val="41"/>
    <w:rsid w:val="00835B4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B2655A"/>
    <w:pPr>
      <w:spacing w:line="259" w:lineRule="auto"/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B2655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655A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5614"/>
  </w:style>
  <w:style w:type="paragraph" w:styleId="Pieddepage">
    <w:name w:val="footer"/>
    <w:basedOn w:val="Normal"/>
    <w:link w:val="Pieddepag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5614"/>
  </w:style>
  <w:style w:type="character" w:customStyle="1" w:styleId="Mentionnonrsolue1">
    <w:name w:val="Mention non résolue1"/>
    <w:basedOn w:val="Policepardfaut"/>
    <w:uiPriority w:val="99"/>
    <w:semiHidden/>
    <w:unhideWhenUsed/>
    <w:rsid w:val="00785CC9"/>
    <w:rPr>
      <w:color w:val="808080"/>
      <w:shd w:val="clear" w:color="auto" w:fill="E6E6E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C45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C45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9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.aliexpress.com/item/Free-shipping-New-Switching-Power-Supply-DC-5V-20A-100W/32437471308.html?spm=a2g0w.search0104.3.2.QiRG01&amp;ws_ab_test=searchweb0_0,searchweb201602_3_10152_10065_10151_10068_10344_10345_10342_10343_10340_10341_10304_10307_10060_10302_10155_10154_10056_10055_10054_10059_10536_10534_10533_10532_100031_10099_10338_10103_10102_5590020_10052_10053_10142_10107_10050_10051_10084_10083_5370020_10080_10082_10081_10177_10110_10111_10112_10113_10114_5610015_10312_10313_10314_10078_10079_10073-10050,searchweb201603_25,ppcSwitch_5&amp;btsid=9a968ca5-b2ff-40a4-8a5e-f81bec89dfc5&amp;algo_expid=e495220a-d9ad-4d1e-92a5-3b8227f87e48-0&amp;algo_pvid=e495220a-d9ad-4d1e-92a5-3b8227f87e48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connected.helha.be/course/view.php?id=109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00121-4B0C-4089-A4AB-77A37A7F6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Galliez Bruno</dc:creator>
  <cp:keywords/>
  <dc:description/>
  <cp:lastModifiedBy>Antoine RICHEZ la170174</cp:lastModifiedBy>
  <cp:revision>10</cp:revision>
  <dcterms:created xsi:type="dcterms:W3CDTF">2018-09-20T09:43:00Z</dcterms:created>
  <dcterms:modified xsi:type="dcterms:W3CDTF">2019-09-25T11:48:00Z</dcterms:modified>
</cp:coreProperties>
</file>