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COMISIÓN MERCANTIL (EN LO SUCESIVO: EL "CONTRATO"), QUE CELEBRAN POR UNA PARTE {{nombre_comitente}}, (EN LO SUCESIVO: LA "PARTE COMITENTE") Y, POR OTRA PARTE {{nombre_comisionista}}, (EN LO SUCESIVO: LA "PARTE COMISIONISTA", Y CONJUNTAMENTE CON LA PARTE COMITENTE, LAS "PARTES"), DE CONFORMIDAD CON LAS SIGUIENTES DECLARACIONES Y CLÁUSULAS:</w:t>
      </w:r>
    </w:p>
    <w:p/>
    <w:p>
      <w:pPr>
        <w:jc w:val="center"/>
      </w:pPr>
      <w:r>
        <w:rPr>
          <w:b/>
        </w:rPr>
        <w:t xml:space="preserve">DECLARACIONES</w:t>
      </w:r>
    </w:p>
    <w:p>
      <w:pPr>
        <w:jc w:val="both"/>
      </w:pPr>
      <w:r>
        <w:t xml:space="preserve">I. Declara la Parte Comitente, bajo protesta de decir verdad, que:</w:t>
      </w:r>
    </w:p>
    <w:p>
      <w:pPr>
        <w:jc w:val="both"/>
      </w:pPr>
      <w:r>
        <w:t xml:space="preserve">{{#comitente_moral}}I.1 Celebra el presente contrato a través de su representante.{{/comitente_moral}}{{#comitente_fisica}}I.1 Celebra el presente contrato por su propio derecho.{{/comitente_fisica}}</w:t>
      </w:r>
    </w:p>
    <w:p>
      <w:pPr>
        <w:jc w:val="both"/>
      </w:pPr>
      <w:r>
        <w:t xml:space="preserve">{{#comitente_moral}}I.2.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alguna.{{/comitente_moral}}{{#comitente_fisica}}I.2. Es una persona física, mayor de edad y cuenta con la capacidad legal suficiente para celebrar el presente Contrato.{{/comitente_fisica}}</w:t>
      </w:r>
    </w:p>
    <w:p>
      <w:pPr>
        <w:jc w:val="both"/>
      </w:pPr>
      <w:r>
        <w:t xml:space="preserve">I.3. Su domicilio se ubica en {{domicilio_comitente}}.</w:t>
      </w:r>
    </w:p>
    <w:p>
      <w:pPr>
        <w:jc w:val="both"/>
      </w:pPr>
      <w:r>
        <w:t xml:space="preserve">II. Declara la Parte Comisionista, bajo protesta de decir verdad, que:</w:t>
      </w:r>
    </w:p>
    <w:p>
      <w:pPr>
        <w:jc w:val="both"/>
      </w:pPr>
      <w:r>
        <w:t xml:space="preserve">{{#comisionista_moral}}II.1. Celebra el presente contrato a través de su representante.{{/comisionista_moral}}{{#comisionista_fisica}}II.1. Celebra el presente contrato por su propio derecho.{{/comisionista_fisica}}</w:t>
      </w:r>
    </w:p>
    <w:p>
      <w:pPr>
        <w:jc w:val="both"/>
      </w:pPr>
      <w:r>
        <w:t xml:space="preserve">{{#comisionista_moral}}II.2.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alguna.{{/comisionista_moral}}{{#comisionista_fisica}}II.2. Es una persona física, mayor de edad y cuenta con la capacidad legal suficiente para celebrar el presente Contrato.{{/comisionista_fisica}}</w:t>
      </w:r>
    </w:p>
    <w:p>
      <w:pPr>
        <w:jc w:val="both"/>
      </w:pPr>
      <w:r>
        <w:t xml:space="preserve">II.3. Su domicilio se ubica en: {{domicilio_comisionista}}.</w:t>
      </w:r>
    </w:p>
    <w:p>
      <w:pPr>
        <w:jc w:val="both"/>
      </w:pPr>
      <w:r>
        <w:t xml:space="preserve">III. Declaran conjuntamente las Partes que:</w:t>
      </w:r>
    </w:p>
    <w:p>
      <w:pPr>
        <w:jc w:val="both"/>
      </w:pPr>
      <w:r>
        <w:t xml:space="preserve">En la celebración del presente Contrato no ha mediado error, dolo, violencia, coerción o mala fe por cualquiera de las Partes, y que se reconocen la personalidad con la que cada parte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
      <w:pPr>
        <w:jc w:val="both"/>
      </w:pPr>
      <w:r>
        <w:t xml:space="preserve">1.1. Sujeto a los términos y condiciones establecidos en el presente Contrato, la Parte Comitente confiere una comisión mercantil a la Parte Comisionista, quien en este acto acepta dicha comisión, para llevar a cabo en su nombre los siguientes actos: {{actividades_comision}} (en lo sucesivo la "Comisión").</w:t>
      </w:r>
    </w:p>
    <w:p>
      <w:pPr>
        <w:jc w:val="both"/>
      </w:pPr>
      <w:r>
        <w:t xml:space="preserve">1.2. En el desempeño de sus funciones la Parte Comisionista se conducirá en una forma diligente, prudente y eficiente actuando en nombre de la Parte Comitente, y tendrá todas las obligaciones de un comisionista de conformidad con lo establecido en las disposiciones legales aplicables, incluyendo sin limitar aquellas relacionadas con la legislación mercantil.</w:t>
      </w:r>
    </w:p>
    <w:p>
      <w:pPr>
        <w:jc w:val="both"/>
      </w:pPr>
      <w:r>
        <w:t xml:space="preserve">1.3. La Parte Comitente se obliga a pagar a la Parte Comisionista como contraprestación la cantidad equivalente al {{porcentaje_comision}}% de los ingresos que se hayan generado mensualmente por virtud de la Comisión, la cual será pagada por la Parte Comitente a la Parte Comisionista, a más tardar el último día de cada mes calendario.</w:t>
      </w:r>
    </w:p>
    <w:p>
      <w:pPr>
        <w:jc w:val="both"/>
      </w:pPr>
      <w:r>
        <w:t xml:space="preserve">1.4. La Parte Comitente pagará la contraprestación a la Parte Comisionista mediante depósito o transferencia electrónica a la cuenta bancaria que para dichos fines la Parte Comisionista le haya informado por escrito. La Parte Comisionista deberá emitir y entregar una factura a favor de la Parte Comitente por cada pago que reciba al amparo de este Contrato, las cuales deberán cumplir con los requisitos que establezca la legislación fiscal aplicable.</w:t>
      </w:r>
    </w:p>
    <w:p>
      <w:pPr>
        <w:jc w:val="both"/>
      </w:pPr>
      <w:r>
        <w:t xml:space="preserve">1.5. El presente Contrato estará vigente desde la fecha de su firma{{#vigencia_fecha_especifica}} y hasta el {{fecha_fin_contrato}}{{/vigencia_fecha_especifica}}.</w:t>
      </w:r>
    </w:p>
    <w:p>
      <w:pPr>
        <w:jc w:val="both"/>
      </w:pPr>
      <w:r>
        <w:t xml:space="preserve">{{#terminacion_anticipada_si}}Las Partes acuerdan que cualquiera de ellas podrá dar por terminado anticipadamente el presente Contrato mediante notificación por escrito que envíe la Parte que desea terminar el Contrato a la otra Parte, con por lo menos 30 (treinta) días naturales de anticipación.{{/terminacion_anticipada_si}}</w:t>
      </w:r>
    </w:p>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renunciando las Partes a cualquier otra jurisdicción o competencia que pudiera corresponderles por razón de sus domicilios presentes o futuros, o por cualquier otra causa.</w:t>
      </w:r>
    </w:p>
    <w:p/>
    <w:p>
      <w:r>
        <w:t xml:space="preserve">[El resto de la página se deja intencionalmente en blanco]</w:t>
      </w:r>
    </w:p>
    <w:p/>
    <w:p>
      <w:pPr>
        <w:jc w:val="both"/>
      </w:pPr>
      <w:r>
        <w:t xml:space="preserve">EN TESTIMONIO DE LO ANTERIOR, las Partes firman de común acuerdo el presente Contrato en {{lugar_firma}}, {{estado_republica}}, a {{fecha_firma}}.</w:t>
      </w:r>
    </w:p>
    <w:p/>
    <w:p>
      <w:r>
        <w:t xml:space="preserve">PARTE COMITENTE</w:t>
      </w:r>
    </w:p>
    <w:p/>
    <w:p>
      <w:r>
        <w:t xml:space="preserve">{{nombre_comitente}}</w:t>
      </w:r>
    </w:p>
    <w:p/>
    <w:p>
      <w:r>
        <w:t xml:space="preserve">_______________________________________</w:t>
      </w:r>
    </w:p>
    <w:p>
      <w:r>
        <w:t xml:space="preserve">{{#comitente_moral}}Representada en este acto por: {{nombre_representante_comitente}}{{/comitente_moral}}{{#comitente_fisica}}Por su propio derecho{{/comitente_fisica}}</w:t>
      </w:r>
    </w:p>
    <w:p/>
    <w:p>
      <w:r>
        <w:t xml:space="preserve">PARTE COMISIONISTA</w:t>
      </w:r>
    </w:p>
    <w:p/>
    <w:p>
      <w:r>
        <w:t xml:space="preserve">{{nombre_comisionista}}</w:t>
      </w:r>
    </w:p>
    <w:p/>
    <w:p>
      <w:r>
        <w:t xml:space="preserve">_______________________________________</w:t>
      </w:r>
    </w:p>
    <w:p>
      <w:r>
        <w:t xml:space="preserve">{{#comisionista_fisica}}Por su propio derecho{{/comisionista_fisica}}{{#comisionista_moral}}Representada en este acto por: {{nombre_representante_comisionista}}{{/comisionista_moral}}</w:t>
      </w:r>
    </w:p>
    <w:p/>
    <w:p>
      <w:r>
        <w:t xml:space="preserve">[El resto de la página se deja intencionalmente en blanco]</w:t>
      </w:r>
    </w:p>
    <w:p/>
    <w:p>
      <w:r>
        <w:t xml:space="preserve">Hoja de firmas del contrato de comisión mercantil el {{fecha_firma}}.</w:t>
      </w:r>
    </w:p>
    <w:sectPr>
      <w:pgSz w:w="12240" w:h="15840"/>
      <w:pgMar w:top="1440" w:right="1440" w:bottom="1440" w:left="1440"/>
    </w:sectPr>
  </w:body>
</w:document>
</file>