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83" w:rsidRDefault="006B5583" w:rsidP="006B5583">
      <w:pPr>
        <w:spacing w:line="36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:rsidR="001F45FB" w:rsidRDefault="001F45FB" w:rsidP="001F45F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1F45FB" w:rsidRDefault="001F45FB" w:rsidP="001F45F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1F45FB" w:rsidRPr="00212092" w:rsidRDefault="001F45FB" w:rsidP="001F4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1F45FB" w:rsidRDefault="001F45FB" w:rsidP="001F45FB"/>
    <w:p w:rsidR="001F45FB" w:rsidRDefault="001F45FB" w:rsidP="001F45FB"/>
    <w:p w:rsidR="001F45FB" w:rsidRDefault="001F45FB" w:rsidP="001F45FB"/>
    <w:p w:rsidR="001F45FB" w:rsidRPr="00787304" w:rsidRDefault="001F45FB" w:rsidP="001F45FB"/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ТЕХНИЧЕСКОЕ ЗАДАНИЕ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на курсовую работу</w:t>
      </w:r>
    </w:p>
    <w:p w:rsidR="001F45FB" w:rsidRPr="005C74EA" w:rsidRDefault="001F45FB" w:rsidP="001F45FB">
      <w:pPr>
        <w:pStyle w:val="a3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5C74EA"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:rsidR="001F45FB" w:rsidRPr="005C74EA" w:rsidRDefault="006B5583" w:rsidP="00E425DC">
      <w:pPr>
        <w:pStyle w:val="a3"/>
        <w:spacing w:before="240" w:after="0" w:line="360" w:lineRule="auto"/>
        <w:rPr>
          <w:rFonts w:ascii="Arial" w:hAnsi="Arial" w:cs="Arial"/>
          <w:b w:val="0"/>
          <w:sz w:val="36"/>
          <w:szCs w:val="36"/>
          <w:u w:val="single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40CE6A" wp14:editId="503B793F">
                <wp:simplePos x="0" y="0"/>
                <wp:positionH relativeFrom="leftMargin">
                  <wp:align>right</wp:align>
                </wp:positionH>
                <wp:positionV relativeFrom="paragraph">
                  <wp:posOffset>127635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45FB" w:rsidRPr="00F629C1" w:rsidRDefault="001F45FB" w:rsidP="001F45F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40CE6A" id="Группа 1" o:spid="_x0000_s1026" style="position:absolute;left:0;text-align:left;margin-left:-17.2pt;margin-top:10.0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1F45FB" w:rsidRPr="00F629C1" w:rsidRDefault="001F45FB" w:rsidP="001F45F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F45FB" w:rsidRPr="005C74EA">
        <w:rPr>
          <w:rFonts w:ascii="Arial" w:hAnsi="Arial" w:cs="Arial"/>
          <w:sz w:val="36"/>
          <w:szCs w:val="36"/>
        </w:rPr>
        <w:t xml:space="preserve">Тема </w:t>
      </w:r>
      <w:r w:rsidR="001F45FB" w:rsidRPr="005C74EA">
        <w:rPr>
          <w:rFonts w:ascii="Arial" w:hAnsi="Arial" w:cs="Arial"/>
          <w:b w:val="0"/>
          <w:sz w:val="36"/>
          <w:szCs w:val="36"/>
          <w:u w:val="single"/>
        </w:rPr>
        <w:t>Компьютерная логическая игра «Скифские шашки»</w:t>
      </w:r>
    </w:p>
    <w:p w:rsidR="001F45FB" w:rsidRPr="003A5C22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</w:rPr>
      </w:pPr>
      <w:r w:rsidRPr="00F27260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>Р.02069337.</w:t>
      </w:r>
      <w:r w:rsidR="00E425DC" w:rsidRPr="00E425DC">
        <w:rPr>
          <w:b w:val="0"/>
          <w:bCs w:val="0"/>
          <w:sz w:val="24"/>
          <w:szCs w:val="28"/>
        </w:rPr>
        <w:t xml:space="preserve"> </w:t>
      </w:r>
      <w:r w:rsidR="00E425DC" w:rsidRPr="00E425DC">
        <w:rPr>
          <w:b w:val="0"/>
          <w:bCs w:val="0"/>
          <w:szCs w:val="28"/>
        </w:rPr>
        <w:t>21/837-13 ТЗ-01</w:t>
      </w:r>
    </w:p>
    <w:p w:rsidR="001F45FB" w:rsidRPr="007D21AD" w:rsidRDefault="001F45FB" w:rsidP="001F45FB">
      <w:pPr>
        <w:pStyle w:val="a3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 w:rsidR="007C7E73">
        <w:rPr>
          <w:b w:val="0"/>
          <w:bCs w:val="0"/>
          <w:szCs w:val="28"/>
        </w:rPr>
        <w:t>5</w:t>
      </w: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/>
        </w:rPr>
      </w:pPr>
    </w:p>
    <w:p w:rsidR="001F45FB" w:rsidRDefault="001F45FB" w:rsidP="001F45F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1F45FB" w:rsidRDefault="00C55A7D" w:rsidP="001F45F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ИСТбд-21</w:t>
      </w:r>
    </w:p>
    <w:p w:rsidR="001F45FB" w:rsidRDefault="00376DE3" w:rsidP="001F45F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1F45FB" w:rsidRPr="00787304" w:rsidRDefault="001F45FB" w:rsidP="001F45F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1F45FB">
      <w:pPr>
        <w:rPr>
          <w:rFonts w:ascii="Arial" w:hAnsi="Arial" w:cs="Arial"/>
        </w:rPr>
      </w:pPr>
    </w:p>
    <w:p w:rsidR="001F45FB" w:rsidRDefault="001F45FB" w:rsidP="006B5583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30"/>
          <w:szCs w:val="30"/>
        </w:rPr>
      </w:pPr>
      <w:r w:rsidRPr="005C74EA">
        <w:rPr>
          <w:rFonts w:ascii="Arial" w:hAnsi="Arial" w:cs="Arial"/>
          <w:b/>
          <w:bCs/>
          <w:sz w:val="30"/>
          <w:szCs w:val="30"/>
        </w:rPr>
        <w:lastRenderedPageBreak/>
        <w:t>Введение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Разрабатываемое приложение представляет собой игру «</w:t>
      </w:r>
      <w:r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</w:t>
      </w:r>
      <w:r w:rsidR="003B37A6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кто-то съедает вождя противника – он автоматически выигрывает, потому что вождь – главная шашка для каждого.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Приложение предоставляет:</w:t>
      </w:r>
    </w:p>
    <w:p w:rsidR="00376DE3" w:rsidRPr="005C74EA" w:rsidRDefault="00376DE3" w:rsidP="00376DE3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="003B37A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C74EA">
        <w:rPr>
          <w:rFonts w:ascii="Times New Roman" w:hAnsi="Times New Roman" w:cs="Times New Roman"/>
          <w:sz w:val="28"/>
          <w:szCs w:val="28"/>
          <w:lang w:val="ru-RU"/>
        </w:rPr>
        <w:t>авторизации пользователя</w:t>
      </w:r>
      <w:r w:rsidR="001473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Давать возможность поочередно ходить белыми и черными шашками.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Правильно графически отображать ходы на доске.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правильность ходов в соответствии с правилами и не давать возможность делать не правильные ходы.</w:t>
      </w:r>
    </w:p>
    <w:p w:rsidR="001F45FB" w:rsidRPr="008A20D7" w:rsidRDefault="001F45FB" w:rsidP="001F45FB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Проверять окончание игры и определять победителя.</w:t>
      </w:r>
    </w:p>
    <w:p w:rsidR="001F45FB" w:rsidRPr="008A20D7" w:rsidRDefault="001F45FB" w:rsidP="005C74EA">
      <w:pPr>
        <w:spacing w:line="360" w:lineRule="auto"/>
        <w:ind w:firstLine="708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1.</w:t>
      </w:r>
      <w:r w:rsidRPr="005C74EA">
        <w:rPr>
          <w:b/>
          <w:bCs/>
          <w:sz w:val="32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Основания для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В качестве оснований для разработки указывается учебный план направления 09.03.02 «Информационные системы и технологии».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C74EA">
        <w:rPr>
          <w:rFonts w:ascii="Arial" w:hAnsi="Arial" w:cs="Arial"/>
          <w:b/>
          <w:bCs/>
          <w:sz w:val="30"/>
          <w:szCs w:val="30"/>
        </w:rPr>
        <w:t>2.</w:t>
      </w:r>
      <w:r w:rsidRPr="008A20D7">
        <w:rPr>
          <w:b/>
          <w:bCs/>
          <w:sz w:val="28"/>
          <w:szCs w:val="28"/>
        </w:rPr>
        <w:t xml:space="preserve"> </w:t>
      </w:r>
      <w:r w:rsidRPr="005C74EA">
        <w:rPr>
          <w:rFonts w:ascii="Arial" w:hAnsi="Arial" w:cs="Arial"/>
          <w:b/>
          <w:bCs/>
          <w:sz w:val="30"/>
          <w:szCs w:val="30"/>
        </w:rPr>
        <w:t>Требования к программе или программному изделию</w:t>
      </w:r>
    </w:p>
    <w:p w:rsidR="00704C85" w:rsidRPr="00A8493F" w:rsidRDefault="00704C85" w:rsidP="00704C85">
      <w:pPr>
        <w:spacing w:before="120" w:after="60"/>
        <w:ind w:firstLine="708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:rsidR="001F45FB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 – компьютерная игра «Скифские шашки».</w:t>
      </w:r>
    </w:p>
    <w:p w:rsidR="00704C85" w:rsidRDefault="00704C85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Перечень автоматизируемых процессов</w:t>
      </w:r>
      <w:r>
        <w:rPr>
          <w:sz w:val="28"/>
          <w:szCs w:val="28"/>
          <w:lang w:val="en-US"/>
        </w:rPr>
        <w:t>: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</w:rPr>
        <w:t>Процесс регистрации и авторизации.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 xml:space="preserve">Процесс </w:t>
      </w:r>
      <w:proofErr w:type="spellStart"/>
      <w:r w:rsidRPr="00704C85">
        <w:rPr>
          <w:rFonts w:ascii="Times New Roman" w:hAnsi="Times New Roman" w:cs="Times New Roman"/>
          <w:sz w:val="28"/>
          <w:szCs w:val="28"/>
          <w:lang w:val="ru-RU"/>
        </w:rPr>
        <w:t>отрисовки</w:t>
      </w:r>
      <w:proofErr w:type="spellEnd"/>
      <w:r w:rsidRPr="00704C85">
        <w:rPr>
          <w:rFonts w:ascii="Times New Roman" w:hAnsi="Times New Roman" w:cs="Times New Roman"/>
          <w:sz w:val="28"/>
          <w:szCs w:val="28"/>
          <w:lang w:val="ru-RU"/>
        </w:rPr>
        <w:t xml:space="preserve"> игрового поля.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событий мышки.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обработки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совершения ходов.</w:t>
      </w:r>
    </w:p>
    <w:p w:rsidR="00704C85" w:rsidRPr="00704C85" w:rsidRDefault="00704C85" w:rsidP="00704C85">
      <w:pPr>
        <w:pStyle w:val="a7"/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 w:rsidRPr="00704C85">
        <w:rPr>
          <w:rFonts w:ascii="Times New Roman" w:hAnsi="Times New Roman" w:cs="Times New Roman"/>
          <w:sz w:val="28"/>
          <w:szCs w:val="28"/>
          <w:lang w:val="ru-RU"/>
        </w:rPr>
        <w:t>Процесс проверки на конец игры</w:t>
      </w:r>
      <w:r>
        <w:rPr>
          <w:sz w:val="28"/>
          <w:szCs w:val="28"/>
          <w:lang w:val="ru-RU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A20D7">
        <w:rPr>
          <w:b/>
          <w:bCs/>
          <w:sz w:val="28"/>
          <w:szCs w:val="28"/>
        </w:rPr>
        <w:t>2.2 Требования к функциональным характеристикам</w:t>
      </w:r>
    </w:p>
    <w:p w:rsidR="001F45FB" w:rsidRDefault="001F45FB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>2.</w:t>
      </w:r>
      <w:bookmarkStart w:id="0" w:name="_GoBack"/>
      <w:bookmarkEnd w:id="0"/>
      <w:r w:rsidRPr="005C74EA">
        <w:rPr>
          <w:rFonts w:ascii="Arial" w:hAnsi="Arial" w:cs="Arial"/>
          <w:bCs/>
          <w:sz w:val="28"/>
          <w:szCs w:val="28"/>
        </w:rPr>
        <w:t>2.1 Требования к структуре приложения</w:t>
      </w:r>
    </w:p>
    <w:p w:rsidR="00E720B1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73BDD0" wp14:editId="6E8C24FE">
            <wp:extent cx="5705475" cy="348902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0651" cy="34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0B1" w:rsidRPr="00E720B1" w:rsidRDefault="00E720B1" w:rsidP="00E720B1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 w:rsidRPr="005C74EA">
        <w:rPr>
          <w:rFonts w:ascii="Arial" w:hAnsi="Arial" w:cs="Arial"/>
          <w:bCs/>
          <w:sz w:val="28"/>
          <w:szCs w:val="28"/>
        </w:rPr>
        <w:t xml:space="preserve">2.2.2 </w:t>
      </w:r>
      <w:r>
        <w:rPr>
          <w:rFonts w:ascii="Arial" w:hAnsi="Arial" w:cs="Arial"/>
          <w:bCs/>
          <w:sz w:val="28"/>
          <w:szCs w:val="28"/>
        </w:rPr>
        <w:t>Требования к составу функций приложения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Назначение приложения: 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предназначено для игры в «Скифские шашки»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должно выполнять следующий функции: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Функция игры в «</w:t>
      </w:r>
      <w:r w:rsidR="00190C93">
        <w:rPr>
          <w:sz w:val="28"/>
          <w:szCs w:val="28"/>
        </w:rPr>
        <w:t>Скифские шашки</w:t>
      </w:r>
      <w:r>
        <w:rPr>
          <w:sz w:val="28"/>
          <w:szCs w:val="28"/>
        </w:rPr>
        <w:t xml:space="preserve">» на компьютере с использованием графического интерфейса </w:t>
      </w:r>
      <w:r w:rsidRPr="008A20D7">
        <w:rPr>
          <w:sz w:val="28"/>
          <w:szCs w:val="28"/>
        </w:rPr>
        <w:t xml:space="preserve">используется библиотека </w:t>
      </w:r>
      <w:proofErr w:type="spellStart"/>
      <w:r w:rsidRPr="008A20D7">
        <w:rPr>
          <w:sz w:val="28"/>
          <w:szCs w:val="28"/>
        </w:rPr>
        <w:t>Tkinter</w:t>
      </w:r>
      <w:proofErr w:type="spellEnd"/>
      <w:r>
        <w:rPr>
          <w:sz w:val="28"/>
          <w:szCs w:val="28"/>
        </w:rPr>
        <w:t xml:space="preserve"> и манипулятора «мышь».</w:t>
      </w:r>
    </w:p>
    <w:p w:rsidR="001F45FB" w:rsidRDefault="001F45FB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Анализ правильности ходов, согласно правилам игры «Скифские шашки».</w:t>
      </w:r>
    </w:p>
    <w:p w:rsidR="00376DE3" w:rsidRDefault="00376DE3" w:rsidP="001F45FB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Возможность регистрации и авторизации пользователя, с последующим шифрованием данных о нем, с использованием библиотеки </w:t>
      </w:r>
      <w:r>
        <w:rPr>
          <w:sz w:val="28"/>
          <w:szCs w:val="28"/>
          <w:lang w:val="en-US"/>
        </w:rPr>
        <w:t>PyQt</w:t>
      </w:r>
      <w:r w:rsidRPr="00376DE3">
        <w:rPr>
          <w:sz w:val="28"/>
          <w:szCs w:val="28"/>
        </w:rPr>
        <w:t>5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Для д</w:t>
      </w:r>
      <w:r w:rsidR="003B37A6">
        <w:rPr>
          <w:sz w:val="28"/>
          <w:szCs w:val="28"/>
        </w:rPr>
        <w:t>анной работы используются</w:t>
      </w:r>
      <w:r w:rsidRPr="008A20D7">
        <w:rPr>
          <w:sz w:val="28"/>
          <w:szCs w:val="28"/>
        </w:rPr>
        <w:t xml:space="preserve"> </w:t>
      </w:r>
      <w:proofErr w:type="spellStart"/>
      <w:r w:rsidRPr="008A20D7">
        <w:rPr>
          <w:sz w:val="28"/>
          <w:szCs w:val="28"/>
        </w:rPr>
        <w:t>ви</w:t>
      </w:r>
      <w:r>
        <w:rPr>
          <w:sz w:val="28"/>
          <w:szCs w:val="28"/>
        </w:rPr>
        <w:t>дж</w:t>
      </w:r>
      <w:r w:rsidRPr="008A20D7">
        <w:rPr>
          <w:sz w:val="28"/>
          <w:szCs w:val="28"/>
        </w:rPr>
        <w:t>еты</w:t>
      </w:r>
      <w:proofErr w:type="spellEnd"/>
      <w:r w:rsidRPr="008A20D7">
        <w:rPr>
          <w:sz w:val="28"/>
          <w:szCs w:val="28"/>
        </w:rPr>
        <w:t>: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Canvas</w:t>
      </w:r>
      <w:proofErr w:type="spellEnd"/>
      <w:r w:rsidRPr="008A20D7">
        <w:rPr>
          <w:bCs/>
          <w:sz w:val="28"/>
          <w:szCs w:val="28"/>
        </w:rPr>
        <w:t xml:space="preserve"> – основа для вывода графических элементов. 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8A20D7">
        <w:rPr>
          <w:bCs/>
          <w:sz w:val="28"/>
          <w:szCs w:val="28"/>
        </w:rPr>
        <w:t>Message</w:t>
      </w:r>
      <w:proofErr w:type="spellEnd"/>
      <w:r w:rsidRPr="008A20D7">
        <w:rPr>
          <w:bCs/>
          <w:sz w:val="28"/>
          <w:szCs w:val="28"/>
        </w:rPr>
        <w:t xml:space="preserve"> – сообщение, позволяет заворачивать длинные строки и менять размер по требованию менеджера расположения. </w:t>
      </w:r>
    </w:p>
    <w:p w:rsidR="001F45FB" w:rsidRPr="005C74EA" w:rsidRDefault="00E720B1" w:rsidP="001F45FB">
      <w:pPr>
        <w:spacing w:line="360" w:lineRule="auto"/>
        <w:ind w:firstLine="709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2.2.3</w:t>
      </w:r>
      <w:r w:rsidR="001F45FB" w:rsidRPr="005C74EA">
        <w:rPr>
          <w:rFonts w:ascii="Arial" w:hAnsi="Arial" w:cs="Arial"/>
          <w:bCs/>
          <w:sz w:val="28"/>
          <w:szCs w:val="28"/>
        </w:rPr>
        <w:t xml:space="preserve"> </w:t>
      </w:r>
      <w:r w:rsidRPr="00E720B1">
        <w:rPr>
          <w:rFonts w:ascii="Arial" w:hAnsi="Arial" w:cs="Arial"/>
          <w:bCs/>
          <w:sz w:val="28"/>
          <w:szCs w:val="28"/>
        </w:rPr>
        <w:t>Требования к организации информацио</w:t>
      </w:r>
      <w:r>
        <w:rPr>
          <w:rFonts w:ascii="Arial" w:hAnsi="Arial" w:cs="Arial"/>
          <w:bCs/>
          <w:sz w:val="28"/>
          <w:szCs w:val="28"/>
        </w:rPr>
        <w:t>нного обеспечения, входных и вы</w:t>
      </w:r>
      <w:r w:rsidRPr="00E720B1">
        <w:rPr>
          <w:rFonts w:ascii="Arial" w:hAnsi="Arial" w:cs="Arial"/>
          <w:bCs/>
          <w:sz w:val="28"/>
          <w:szCs w:val="28"/>
        </w:rPr>
        <w:t>ходных данных</w:t>
      </w:r>
    </w:p>
    <w:p w:rsidR="00E720B1" w:rsidRDefault="00E720B1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lastRenderedPageBreak/>
        <w:t>Входными и выходными данными являются изображение на форме, требования к которым только понятная визуализация для игры.</w:t>
      </w:r>
    </w:p>
    <w:p w:rsidR="001F45FB" w:rsidRDefault="001F45FB" w:rsidP="001F45FB">
      <w:pPr>
        <w:spacing w:line="360" w:lineRule="auto"/>
        <w:ind w:firstLine="709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>Все функций в программе, которые отвечают за логику игры и правильность входов имеют входные и выходные данные, которые хранятся в списках:</w:t>
      </w:r>
    </w:p>
    <w:p w:rsidR="001F45FB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хода игрока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56BC7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ормирование список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1848FA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Составление и 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>роверка наличия обязательных ходов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F45FB" w:rsidRPr="00AF21A3" w:rsidRDefault="001F45FB" w:rsidP="001F45FB">
      <w:pPr>
        <w:pStyle w:val="a7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Pr="001848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роверка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составление всех возможных ходов.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2.3 Требования к надёжности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надёжности не предъявляются.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2.4 Требования к информационной и программной совместимости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</w:t>
      </w:r>
      <w:r w:rsidRPr="008A20D7">
        <w:rPr>
          <w:sz w:val="28"/>
          <w:szCs w:val="28"/>
        </w:rPr>
        <w:t>рограмм</w:t>
      </w:r>
      <w:r>
        <w:rPr>
          <w:sz w:val="28"/>
          <w:szCs w:val="28"/>
        </w:rPr>
        <w:t>ы</w:t>
      </w:r>
      <w:r w:rsidRPr="008A20D7">
        <w:rPr>
          <w:sz w:val="28"/>
          <w:szCs w:val="28"/>
        </w:rPr>
        <w:t xml:space="preserve"> для игры «</w:t>
      </w:r>
      <w:r w:rsidR="003B37A6">
        <w:rPr>
          <w:sz w:val="28"/>
          <w:szCs w:val="28"/>
        </w:rPr>
        <w:t>Скифские</w:t>
      </w:r>
      <w:r w:rsidRPr="008A20D7">
        <w:rPr>
          <w:sz w:val="28"/>
          <w:szCs w:val="28"/>
        </w:rPr>
        <w:t xml:space="preserve"> шашки» использу</w:t>
      </w:r>
      <w:r>
        <w:rPr>
          <w:sz w:val="28"/>
          <w:szCs w:val="28"/>
        </w:rPr>
        <w:t>ю</w:t>
      </w:r>
      <w:r w:rsidRPr="008A20D7">
        <w:rPr>
          <w:sz w:val="28"/>
          <w:szCs w:val="28"/>
        </w:rPr>
        <w:t>т</w:t>
      </w:r>
      <w:r>
        <w:rPr>
          <w:sz w:val="28"/>
          <w:szCs w:val="28"/>
        </w:rPr>
        <w:t>ся</w:t>
      </w:r>
      <w:r w:rsidRPr="008A20D7">
        <w:rPr>
          <w:sz w:val="28"/>
          <w:szCs w:val="28"/>
        </w:rPr>
        <w:t xml:space="preserve"> инструменты и их версии: </w:t>
      </w:r>
    </w:p>
    <w:p w:rsidR="001F45FB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Я</w:t>
      </w:r>
      <w:r w:rsidRPr="008A20D7">
        <w:rPr>
          <w:sz w:val="28"/>
          <w:szCs w:val="28"/>
        </w:rPr>
        <w:t xml:space="preserve">зык программирования </w:t>
      </w:r>
      <w:r w:rsidRPr="008A20D7"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</w:p>
    <w:p w:rsidR="001F45FB" w:rsidRPr="008A20D7" w:rsidRDefault="001F45FB" w:rsidP="001F45FB">
      <w:pPr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A20D7">
        <w:rPr>
          <w:sz w:val="28"/>
          <w:szCs w:val="28"/>
        </w:rPr>
        <w:t>перационная система</w:t>
      </w:r>
      <w:r w:rsidR="00376DE3">
        <w:rPr>
          <w:sz w:val="28"/>
          <w:szCs w:val="28"/>
        </w:rPr>
        <w:t xml:space="preserve"> </w:t>
      </w:r>
      <w:proofErr w:type="spellStart"/>
      <w:r w:rsidR="00376DE3">
        <w:rPr>
          <w:sz w:val="28"/>
          <w:szCs w:val="28"/>
        </w:rPr>
        <w:t>Windows</w:t>
      </w:r>
      <w:proofErr w:type="spellEnd"/>
      <w:r w:rsidR="00376DE3">
        <w:rPr>
          <w:sz w:val="28"/>
          <w:szCs w:val="28"/>
        </w:rPr>
        <w:t xml:space="preserve"> 11</w:t>
      </w:r>
      <w:r w:rsidRPr="008A20D7">
        <w:rPr>
          <w:sz w:val="28"/>
          <w:szCs w:val="28"/>
        </w:rPr>
        <w:t>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2.5 Требования к маркировке и упаковке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bCs/>
          <w:sz w:val="27"/>
          <w:szCs w:val="27"/>
        </w:rPr>
      </w:pPr>
      <w:r w:rsidRPr="005C74EA">
        <w:rPr>
          <w:rFonts w:ascii="Arial" w:hAnsi="Arial" w:cs="Arial"/>
          <w:b/>
          <w:bCs/>
          <w:sz w:val="27"/>
          <w:szCs w:val="27"/>
        </w:rPr>
        <w:t>2.6 Требования к транспортированию и хранению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2.6.1 Условия транспортирования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Требования к условиям транспортирования не предъявляются</w:t>
      </w:r>
    </w:p>
    <w:p w:rsidR="001F45FB" w:rsidRPr="00834779" w:rsidRDefault="001F45FB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4779">
        <w:rPr>
          <w:b/>
          <w:bCs/>
          <w:sz w:val="28"/>
          <w:szCs w:val="28"/>
        </w:rPr>
        <w:t>2.6.2 Условия хранения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Условия хранения должны применятся для диска CD-R следующие: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температура – от 5°C до 20°C</w:t>
      </w:r>
      <w:r w:rsidRPr="008A20D7">
        <w:rPr>
          <w:sz w:val="28"/>
          <w:szCs w:val="28"/>
        </w:rPr>
        <w:t xml:space="preserve"> (</w:t>
      </w:r>
      <w:r w:rsidRPr="008A20D7">
        <w:rPr>
          <w:spacing w:val="-1"/>
          <w:sz w:val="28"/>
          <w:szCs w:val="28"/>
        </w:rPr>
        <w:t>41-68°F).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влажность – от 30% до 50%.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продолжительное воздействие прямого ультрафиолетового света.</w:t>
      </w:r>
    </w:p>
    <w:p w:rsidR="001F45FB" w:rsidRPr="008A20D7" w:rsidRDefault="001F45FB" w:rsidP="001F45FB">
      <w:pPr>
        <w:numPr>
          <w:ilvl w:val="0"/>
          <w:numId w:val="4"/>
        </w:numPr>
        <w:spacing w:line="360" w:lineRule="auto"/>
        <w:jc w:val="both"/>
        <w:rPr>
          <w:spacing w:val="-1"/>
          <w:sz w:val="28"/>
          <w:szCs w:val="28"/>
        </w:rPr>
      </w:pPr>
      <w:r w:rsidRPr="008A20D7">
        <w:rPr>
          <w:spacing w:val="-1"/>
          <w:sz w:val="28"/>
          <w:szCs w:val="28"/>
        </w:rPr>
        <w:t>избегать прямого солнечного света.</w:t>
      </w:r>
    </w:p>
    <w:p w:rsidR="001F45FB" w:rsidRPr="00834779" w:rsidRDefault="005C74EA" w:rsidP="001F45F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2.6.3</w:t>
      </w:r>
      <w:r w:rsidR="001F45FB" w:rsidRPr="00834779">
        <w:rPr>
          <w:b/>
          <w:bCs/>
          <w:sz w:val="28"/>
          <w:szCs w:val="28"/>
        </w:rPr>
        <w:t xml:space="preserve"> Сроки хранения</w:t>
      </w:r>
    </w:p>
    <w:p w:rsidR="001F45FB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Срок хранения – до июля 2023 года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3. Требования к программной документации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lastRenderedPageBreak/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4. Стадии и этапы разработки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1F45FB" w:rsidRPr="005C74EA" w:rsidRDefault="001F45FB" w:rsidP="001F45FB">
      <w:pPr>
        <w:spacing w:line="360" w:lineRule="auto"/>
        <w:ind w:firstLine="709"/>
        <w:jc w:val="both"/>
        <w:rPr>
          <w:rFonts w:ascii="Arial" w:hAnsi="Arial" w:cs="Arial"/>
          <w:b/>
          <w:sz w:val="30"/>
          <w:szCs w:val="30"/>
        </w:rPr>
      </w:pPr>
      <w:r w:rsidRPr="005C74EA">
        <w:rPr>
          <w:rFonts w:ascii="Arial" w:hAnsi="Arial" w:cs="Arial"/>
          <w:b/>
          <w:sz w:val="30"/>
          <w:szCs w:val="30"/>
        </w:rPr>
        <w:t>5. Порядок контроля и приёмки</w:t>
      </w:r>
    </w:p>
    <w:p w:rsidR="001F45FB" w:rsidRPr="008A20D7" w:rsidRDefault="001F45FB" w:rsidP="001F45FB">
      <w:pPr>
        <w:spacing w:line="360" w:lineRule="auto"/>
        <w:ind w:firstLine="709"/>
        <w:jc w:val="both"/>
        <w:rPr>
          <w:sz w:val="28"/>
          <w:szCs w:val="28"/>
        </w:rPr>
      </w:pPr>
      <w:r w:rsidRPr="008A20D7">
        <w:rPr>
          <w:sz w:val="28"/>
          <w:szCs w:val="28"/>
        </w:rPr>
        <w:t>Определяются заданием на курсовую работу.</w:t>
      </w:r>
    </w:p>
    <w:p w:rsidR="00C02ACD" w:rsidRDefault="00946A00"/>
    <w:sectPr w:rsidR="00C02ACD" w:rsidSect="005C19F9">
      <w:footerReference w:type="default" r:id="rId8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A00" w:rsidRDefault="00946A00">
      <w:r>
        <w:separator/>
      </w:r>
    </w:p>
  </w:endnote>
  <w:endnote w:type="continuationSeparator" w:id="0">
    <w:p w:rsidR="00946A00" w:rsidRDefault="00946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9414099"/>
      <w:docPartObj>
        <w:docPartGallery w:val="Page Numbers (Bottom of Page)"/>
        <w:docPartUnique/>
      </w:docPartObj>
    </w:sdtPr>
    <w:sdtContent>
      <w:p w:rsidR="00CD76AC" w:rsidRDefault="00CD76A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834779" w:rsidRDefault="00946A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A00" w:rsidRDefault="00946A00">
      <w:r>
        <w:separator/>
      </w:r>
    </w:p>
  </w:footnote>
  <w:footnote w:type="continuationSeparator" w:id="0">
    <w:p w:rsidR="00946A00" w:rsidRDefault="00946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B55"/>
    <w:multiLevelType w:val="hybridMultilevel"/>
    <w:tmpl w:val="DF2A0F96"/>
    <w:lvl w:ilvl="0" w:tplc="34228A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12D28"/>
    <w:multiLevelType w:val="hybridMultilevel"/>
    <w:tmpl w:val="06CAD7B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9FF3CFA"/>
    <w:multiLevelType w:val="hybridMultilevel"/>
    <w:tmpl w:val="223CA8D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7D92135"/>
    <w:multiLevelType w:val="hybridMultilevel"/>
    <w:tmpl w:val="3A52DD0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1B60527"/>
    <w:multiLevelType w:val="hybridMultilevel"/>
    <w:tmpl w:val="CF4E897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8DE4144"/>
    <w:multiLevelType w:val="hybridMultilevel"/>
    <w:tmpl w:val="19CC14E8"/>
    <w:lvl w:ilvl="0" w:tplc="C5F83DB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7F23313C"/>
    <w:multiLevelType w:val="hybridMultilevel"/>
    <w:tmpl w:val="F0EAD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7FB"/>
    <w:rsid w:val="00055B26"/>
    <w:rsid w:val="000F2174"/>
    <w:rsid w:val="001473E0"/>
    <w:rsid w:val="00190C93"/>
    <w:rsid w:val="001C0E94"/>
    <w:rsid w:val="001F45FB"/>
    <w:rsid w:val="002021B7"/>
    <w:rsid w:val="00265C4C"/>
    <w:rsid w:val="00282CAA"/>
    <w:rsid w:val="00293BFE"/>
    <w:rsid w:val="00294083"/>
    <w:rsid w:val="00376DE3"/>
    <w:rsid w:val="003B37A6"/>
    <w:rsid w:val="004957FB"/>
    <w:rsid w:val="004B1B9E"/>
    <w:rsid w:val="005C19F9"/>
    <w:rsid w:val="005C74EA"/>
    <w:rsid w:val="00666796"/>
    <w:rsid w:val="006A564F"/>
    <w:rsid w:val="006B5583"/>
    <w:rsid w:val="00704C85"/>
    <w:rsid w:val="007C7E73"/>
    <w:rsid w:val="00872F00"/>
    <w:rsid w:val="008F5D00"/>
    <w:rsid w:val="00946A00"/>
    <w:rsid w:val="00C55A7D"/>
    <w:rsid w:val="00CC4F4C"/>
    <w:rsid w:val="00CD76AC"/>
    <w:rsid w:val="00D043D6"/>
    <w:rsid w:val="00DA7C2F"/>
    <w:rsid w:val="00DF551B"/>
    <w:rsid w:val="00E425DC"/>
    <w:rsid w:val="00E720B1"/>
    <w:rsid w:val="00EB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575BE3-C3AF-4255-99D6-5E315750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5FB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1F45FB"/>
    <w:pPr>
      <w:spacing w:before="360" w:after="240"/>
      <w:jc w:val="center"/>
    </w:pPr>
    <w:rPr>
      <w:b/>
      <w:bCs/>
      <w:sz w:val="28"/>
    </w:rPr>
  </w:style>
  <w:style w:type="paragraph" w:styleId="a5">
    <w:name w:val="footer"/>
    <w:basedOn w:val="a"/>
    <w:link w:val="a6"/>
    <w:uiPriority w:val="99"/>
    <w:rsid w:val="001F45F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F45FB"/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F45F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ru"/>
    </w:rPr>
  </w:style>
  <w:style w:type="paragraph" w:styleId="a4">
    <w:name w:val="Title"/>
    <w:basedOn w:val="a"/>
    <w:next w:val="a"/>
    <w:link w:val="a8"/>
    <w:uiPriority w:val="10"/>
    <w:qFormat/>
    <w:rsid w:val="001F45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1F45F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header"/>
    <w:basedOn w:val="a"/>
    <w:link w:val="aa"/>
    <w:uiPriority w:val="99"/>
    <w:unhideWhenUsed/>
    <w:rsid w:val="005C19F9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19F9"/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15</cp:revision>
  <dcterms:created xsi:type="dcterms:W3CDTF">2023-01-11T16:20:00Z</dcterms:created>
  <dcterms:modified xsi:type="dcterms:W3CDTF">2023-01-17T21:32:00Z</dcterms:modified>
</cp:coreProperties>
</file>