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87C8" w14:textId="5D4EB86F" w:rsidR="00396705" w:rsidRPr="00A172E2" w:rsidRDefault="00A172E2" w:rsidP="00A172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A172E2">
        <w:rPr>
          <w:rFonts w:ascii="Times New Roman" w:hAnsi="Times New Roman" w:cs="Times New Roman"/>
          <w:b/>
          <w:bCs/>
          <w:sz w:val="32"/>
          <w:szCs w:val="32"/>
          <w:lang w:val="lt-LT"/>
        </w:rPr>
        <w:t>Riddles</w:t>
      </w:r>
    </w:p>
    <w:p w14:paraId="6CD25D35" w14:textId="11033502" w:rsidR="00A172E2" w:rsidRDefault="00A172E2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A172E2">
        <w:rPr>
          <w:rFonts w:ascii="Times New Roman" w:hAnsi="Times New Roman" w:cs="Times New Roman"/>
          <w:sz w:val="24"/>
          <w:szCs w:val="24"/>
          <w:lang w:val="lt-LT"/>
        </w:rPr>
        <w:t>What has to be broken before you can use it?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(An egg)</w:t>
      </w:r>
    </w:p>
    <w:p w14:paraId="49B0AE42" w14:textId="2E65E659" w:rsidR="00212D62" w:rsidRDefault="00212D62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12D62">
        <w:rPr>
          <w:rFonts w:ascii="Times New Roman" w:hAnsi="Times New Roman" w:cs="Times New Roman"/>
          <w:sz w:val="24"/>
          <w:szCs w:val="24"/>
          <w:lang w:val="lt-LT"/>
        </w:rPr>
        <w:t>I’m tall when I’m young, and I’m short when I’m old. What am I?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candle)</w:t>
      </w:r>
    </w:p>
    <w:p w14:paraId="16429FC1" w14:textId="6809ECA4" w:rsidR="00212D62" w:rsidRDefault="005D369C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D369C">
        <w:rPr>
          <w:rFonts w:ascii="Times New Roman" w:hAnsi="Times New Roman" w:cs="Times New Roman"/>
          <w:sz w:val="24"/>
          <w:szCs w:val="24"/>
          <w:lang w:val="lt-LT"/>
        </w:rPr>
        <w:t>What is full of holes but still holds water?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 sponge)</w:t>
      </w:r>
    </w:p>
    <w:p w14:paraId="5FC8346E" w14:textId="26BC1EF2" w:rsidR="005D369C" w:rsidRDefault="005D369C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D369C">
        <w:rPr>
          <w:rFonts w:ascii="Times New Roman" w:hAnsi="Times New Roman" w:cs="Times New Roman"/>
          <w:sz w:val="24"/>
          <w:szCs w:val="24"/>
          <w:lang w:val="lt-LT"/>
        </w:rPr>
        <w:t>What question can you never answer yes to?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(Are you asleep yet?)</w:t>
      </w:r>
    </w:p>
    <w:p w14:paraId="19FC03FB" w14:textId="0A1F78D6" w:rsidR="005D369C" w:rsidRDefault="001142AB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1142AB">
        <w:rPr>
          <w:rFonts w:ascii="Times New Roman" w:hAnsi="Times New Roman" w:cs="Times New Roman"/>
          <w:sz w:val="24"/>
          <w:szCs w:val="24"/>
          <w:lang w:val="lt-LT"/>
        </w:rPr>
        <w:t>What is always in front of you but can’t be seen?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(The future)</w:t>
      </w:r>
    </w:p>
    <w:p w14:paraId="2427012F" w14:textId="7DF88967" w:rsidR="00495F6A" w:rsidRDefault="00495F6A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511FE7F3" wp14:editId="61CB1305">
            <wp:extent cx="1744399" cy="1424894"/>
            <wp:effectExtent l="0" t="0" r="8255" b="4445"/>
            <wp:docPr id="1" name="Paveikslėlis 1" descr="6 Riddles That Will Break Your Vision of Logic / Brigh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Riddles That Will Break Your Vision of Logic / Bright S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64" cy="14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09A5" w14:textId="444D5361" w:rsidR="00495F6A" w:rsidRDefault="00495F6A" w:rsidP="00A172E2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1E4CC9FF" wp14:editId="475934D9">
            <wp:extent cx="1727823" cy="1196185"/>
            <wp:effectExtent l="0" t="0" r="635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70" cy="121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E7628" w14:textId="333D5CFB" w:rsidR="00495F6A" w:rsidRPr="00A42A48" w:rsidRDefault="00495F6A" w:rsidP="00A42A4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B03C62D" wp14:editId="317F58A8">
            <wp:extent cx="1736472" cy="912888"/>
            <wp:effectExtent l="0" t="0" r="0" b="19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9" cy="920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5F6A" w:rsidRPr="00A4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E9D"/>
    <w:multiLevelType w:val="hybridMultilevel"/>
    <w:tmpl w:val="ADCAA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7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2"/>
    <w:rsid w:val="001142AB"/>
    <w:rsid w:val="00212D62"/>
    <w:rsid w:val="00396705"/>
    <w:rsid w:val="00495F6A"/>
    <w:rsid w:val="005D369C"/>
    <w:rsid w:val="00A172E2"/>
    <w:rsid w:val="00A42A48"/>
    <w:rsid w:val="00B41854"/>
    <w:rsid w:val="00D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6311"/>
  <w15:chartTrackingRefBased/>
  <w15:docId w15:val="{6BCC94D9-1F16-4B0F-8C52-9F2AA3E2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1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CA36B27E07BA1C4380ACFED0E8CB9001" ma:contentTypeVersion="10" ma:contentTypeDescription="Kurkite naują dokumentą." ma:contentTypeScope="" ma:versionID="ac23a8ee6df1d7043c0d22ac9f0b6279">
  <xsd:schema xmlns:xsd="http://www.w3.org/2001/XMLSchema" xmlns:xs="http://www.w3.org/2001/XMLSchema" xmlns:p="http://schemas.microsoft.com/office/2006/metadata/properties" xmlns:ns3="85b9ab2e-cab4-48ca-b1a5-14fc46ead2b6" targetNamespace="http://schemas.microsoft.com/office/2006/metadata/properties" ma:root="true" ma:fieldsID="456b33a57feec2dbee8046136b349178" ns3:_="">
    <xsd:import namespace="85b9ab2e-cab4-48ca-b1a5-14fc46ead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ab2e-cab4-48ca-b1a5-14fc46ead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FA09A-D4E0-4E54-BFE8-DD26CC6F1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ab2e-cab4-48ca-b1a5-14fc46ead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30F8B-F0D5-4117-9DE0-D0A4B66BD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58B4-9E0B-4537-9A4C-99877143E7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Valatkevičiūtė</dc:creator>
  <cp:keywords/>
  <dc:description/>
  <cp:lastModifiedBy>Ieva Valatkevičiūtė</cp:lastModifiedBy>
  <cp:revision>6</cp:revision>
  <dcterms:created xsi:type="dcterms:W3CDTF">2022-03-24T09:24:00Z</dcterms:created>
  <dcterms:modified xsi:type="dcterms:W3CDTF">2022-03-24T09:29:00Z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0x010100CA36B27E07BA1C4380ACFED0E8CB9001</vt:lpwstr>
  </property>
</Properties>
</file>