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35546875" w:firstLine="0"/>
        <w:jc w:val="righ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UM1467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18798828125" w:firstLine="0"/>
        <w:jc w:val="righ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User manual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473388671875" w:line="240.98407745361328" w:lineRule="auto"/>
        <w:ind w:left="4659.4329833984375" w:right="21.78955078125" w:hanging="3185.072021484375"/>
        <w:jc w:val="left"/>
        <w:rPr>
          <w:rFonts w:ascii="Arial" w:cs="Arial" w:eastAsia="Arial" w:hAnsi="Arial"/>
          <w:b w:val="0"/>
          <w:i w:val="0"/>
          <w:smallCaps w:val="0"/>
          <w:strike w:val="0"/>
          <w:color w:val="000000"/>
          <w:sz w:val="30.959999084472656"/>
          <w:szCs w:val="30.959999084472656"/>
          <w:u w:val="none"/>
          <w:shd w:fill="auto" w:val="clear"/>
          <w:vertAlign w:val="baseline"/>
        </w:rPr>
      </w:pPr>
      <w:r w:rsidDel="00000000" w:rsidR="00000000" w:rsidRPr="00000000">
        <w:rPr>
          <w:rFonts w:ascii="Arial" w:cs="Arial" w:eastAsia="Arial" w:hAnsi="Arial"/>
          <w:b w:val="0"/>
          <w:i w:val="0"/>
          <w:smallCaps w:val="0"/>
          <w:strike w:val="0"/>
          <w:color w:val="000000"/>
          <w:sz w:val="30.959999084472656"/>
          <w:szCs w:val="30.959999084472656"/>
          <w:u w:val="none"/>
          <w:shd w:fill="auto" w:val="clear"/>
          <w:vertAlign w:val="baseline"/>
          <w:rtl w:val="0"/>
        </w:rPr>
        <w:t xml:space="preserve">Getting started with software and firmware environments for the STM32F4DISCOVERY Kit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19.43603515625" w:line="240" w:lineRule="auto"/>
        <w:ind w:left="19.92477416992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7.49267578125" w:line="240.86325645446777" w:lineRule="auto"/>
        <w:ind w:left="1147.2384643554688" w:right="9.476318359375" w:hanging="12.54959106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document describes the software, firmware environment and development  recommendations required to build an application around the STM32F4DISCOVERY board.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38.2743835449219" w:right="116.8676757812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presents the firmware applications package provided within this board with details on its  architecture and contents. It provides guidelines to novice users on how to build and run a  sample application and allows them to create and build their own application.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document is structured as follows: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7.95654296875" w:line="240.86325645446777" w:lineRule="auto"/>
        <w:ind w:left="1426.6539001464844" w:right="310.19775390625" w:hanging="289.16793823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requirements to use this board and how to run the built-in demonstration are  provided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 Getting started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7.219848632812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describes the firmware applications package.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6.7340087890625" w:line="240.86400032043457" w:lineRule="auto"/>
        <w:ind w:left="1428.4465026855469" w:right="465.7440185546875" w:hanging="290.960540771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presents development toolchain installation and overview of ST-LINK/V2  interface.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7.2198486328125" w:line="240.86400032043457" w:lineRule="auto"/>
        <w:ind w:left="1422.0320129394531" w:right="0" w:hanging="284.5460510253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introduce how to use the following software  development toolchains: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6.41357421875" w:line="240" w:lineRule="auto"/>
        <w:ind w:left="1415.0599670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IAR Embedded Workbench® for ARM (EWARM) by IAR Systems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3258056640625" w:line="240" w:lineRule="auto"/>
        <w:ind w:left="1415.0599670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Microcontroller Development Kit for ARM (MDK-ARM) by Keil™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130126953125" w:line="240" w:lineRule="auto"/>
        <w:ind w:left="1415.0599670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TrueSTUDIO® by Atollic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7.1307373046875" w:line="240" w:lineRule="auto"/>
        <w:ind w:left="1415.05996704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TASKING VX-toolset for ARM Cortex by Altium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7.528076171875" w:line="240.86368560791016" w:lineRule="auto"/>
        <w:ind w:left="1137.833251953125" w:right="394.5538330078125" w:hanging="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Although this user manual cannot cover all the topics relevant to software development  environments; it demonstrates the first basic steps necessary to get started with the  compilers/debuggers.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0.0506591796875" w:line="240" w:lineRule="auto"/>
        <w:ind w:left="1153.149566650390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Reference documents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high-performance discovery board data brief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7.931518554687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peripherals firmware examples (AN3983)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6.735229492187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STM32F40x reference manual (RM0090)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7.9336547851562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STM32F405xx STM32F407xx datasheet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7.52777099609375" w:line="240" w:lineRule="auto"/>
        <w:ind w:left="1134.68643188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above documents are available at www.st.com/stm32f4-discovery.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41.539764404297" w:line="385.1792907714844" w:lineRule="auto"/>
        <w:ind w:left="8483.699951171875" w:right="10.7080078125" w:hanging="8476.97998046875"/>
        <w:jc w:val="left"/>
        <w:rPr>
          <w:rFonts w:ascii="Arial" w:cs="Arial" w:eastAsia="Arial" w:hAnsi="Arial"/>
          <w:b w:val="0"/>
          <w:i w:val="1"/>
          <w:smallCaps w:val="0"/>
          <w:strike w:val="0"/>
          <w:color w:val="0000ff"/>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September 2011 Doc ID 022172 Rev 1 1/46 </w:t>
      </w:r>
      <w:r w:rsidDel="00000000" w:rsidR="00000000" w:rsidRPr="00000000">
        <w:rPr>
          <w:rFonts w:ascii="Arial" w:cs="Arial" w:eastAsia="Arial" w:hAnsi="Arial"/>
          <w:b w:val="0"/>
          <w:i w:val="1"/>
          <w:smallCaps w:val="0"/>
          <w:strike w:val="0"/>
          <w:color w:val="0000ff"/>
          <w:sz w:val="13.920000076293945"/>
          <w:szCs w:val="13.920000076293945"/>
          <w:u w:val="none"/>
          <w:shd w:fill="auto" w:val="clear"/>
          <w:vertAlign w:val="baseline"/>
          <w:rtl w:val="0"/>
        </w:rPr>
        <w:t xml:space="preserve">www.st.com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Contents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0.733642578125" w:line="240" w:lineRule="auto"/>
        <w:ind w:left="12.8424072265625" w:right="0" w:firstLine="0"/>
        <w:jc w:val="left"/>
        <w:rPr>
          <w:rFonts w:ascii="Arial" w:cs="Arial" w:eastAsia="Arial" w:hAnsi="Arial"/>
          <w:b w:val="1"/>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1"/>
          <w:i w:val="0"/>
          <w:smallCaps w:val="0"/>
          <w:strike w:val="0"/>
          <w:color w:val="000000"/>
          <w:sz w:val="33.959999084472656"/>
          <w:szCs w:val="33.959999084472656"/>
          <w:u w:val="none"/>
          <w:shd w:fill="auto" w:val="clear"/>
          <w:vertAlign w:val="baseline"/>
          <w:rtl w:val="0"/>
        </w:rPr>
        <w:t xml:space="preserve">Contents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36.087646484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 . . . . . . . . . . . . . . . . . . . . . . . . . . . . . . . . . . . . . . . . . . . . . . . 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9.51904296875" w:line="342.42456436157227" w:lineRule="auto"/>
        <w:ind w:left="1137.6095581054688" w:right="21.87744140625" w:hanging="1133.469696044921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Getting started . . . . . . . . . . . . . . . . . . . . . . . . . . . . . . . . . . . . . . . . . . . . . . 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System requirements . . . . . . . . . . . . . . . . . . . . . . . . . . . . . . . . . . . . . . . . . 4 2.2 Running the built-in demonstration . . . . . . . . . . . . . . . . . . . . . . . . . . . . . . . 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7.147216796875" w:line="341.8905544281006" w:lineRule="auto"/>
        <w:ind w:left="4.3798828125" w:right="22.639160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Description of the firmware package . . . . . . . . . . . . . . . . . . . . . . . . . . . 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Libraries folder . . . . . . . . . . . . . . . . . . . . . . . . . . . . . . . . . . . . . . . . . . . . . . 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CMSIS subfolder . . . . . . . . . . . . . . . . . . . . . . . . . . . . . . . . . . . . . . . . . . . 6 3.1.2 STM32_USB_Device_Library subfolder . . . . . . . . . . . . . . . . . . . . . . . . . 7 3.1.3 STM32_USB_HOST_Library subfolder . . . . . . . . . . . . . . . . . . . . . . . . . . 7 3.1.4 STM32_USB_OTG_Driver subfolder . . . . . . . . . . . . . . . . . . . . . . . . . . . . 7 3.1.5 STM32F4xx_StdPeriph_Driver subfolder . . . . . . . . . . . . . . . . . . . . . . . . . 7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3.2 Project folder . . . . . . . . . . . . . . . . . . . . . . . . . . . . . . . . . . . . . . . . . . . . . . . 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Demonstration subfolder . . . . . . . . . . . . . . . . . . . . . . . . . . . . . . . . . . . . . 7 3.2.2 Master_Workspace subfolder . . . . . . . . . . . . . . . . . . . . . . . . . . . . . . . . . 8 3.2.3 Peripheral_Examples subfolder . . . . . . . . . . . . . . . . . . . . . . . . . . . . . . . . 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Utilities folder . . . . . . . . . . . . . . . . . . . . . . . . . . . . . . . . . . . . . . . . . . . . . . . 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1.376953125" w:line="533.7864875793457" w:lineRule="auto"/>
        <w:ind w:left="4.3798828125" w:right="23.6071777343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Binary images for reprogramming firmware applications . . . . . . . . . . 9 5 ST-LINK/V2 installation and development . . . . . . . . . . . . . . . . . . . . . . . 10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733642578125" w:line="343.6731433868408" w:lineRule="auto"/>
        <w:ind w:left="1140.2447509765625" w:right="22.02880859375" w:hanging="1134.90478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Using IAR Embedded Workbench® for ARM . . . . . . . . . . . . . . . . . . . . 11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6.1 Building an existing EWARM project . . . . . . . . . . . . . . . . . . . . . . . . . . . . 11 6.2 Debugging and running your EWARM project . . . . . . . . . . . . . . . . . . . . . 12 6.3 Creating your first application using the EWARM toolchain . . . . . . . . . . . 14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810546875" w:line="342.02284812927246" w:lineRule="auto"/>
        <w:ind w:left="1848.6695861816406" w:right="23.06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6.3.1 Managing source files . . . . . . . . . . . . . . . . . . . . . . . . . . . . . . . . . . . . . . 14 6.3.2 Configuring project options . . . . . . . . . . . . . . . . . . . . . . . . . . . . . . . . . . 16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8.463134765625" w:line="343.6735725402832" w:lineRule="auto"/>
        <w:ind w:left="1140.0251770019531" w:right="22.4462890625" w:hanging="1136.1251831054688"/>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Using MDK-ARM Microcontroller Development Kit by Keil™ . . . . . . . 20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Building an existing MDK-ARM project . . . . . . . . . . . . . . . . . . . . . . . . . . 20 7.2 Debugging and running your MDK-ARM project . . . . . . . . . . . . . . . . . . . 21 7.3 Creating your first application using the MDK-ARM toolchain . . . . . . . . . 23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1051025390625" w:line="240" w:lineRule="auto"/>
        <w:ind w:left="0" w:right="23.311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2/46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Contents UM1467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340.8226490020752" w:lineRule="auto"/>
        <w:ind w:left="1848.4703063964844" w:right="23.2653808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7.3.1 Managing source files . . . . . . . . . . . . . . . . . . . . . . . . . . . . . . . . . . . . . . 23 7.3.2 Configuring project options . . . . . . . . . . . . . . . . . . . . . . . . . . . . . . . . . . 25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9.454345703125" w:line="343.67809295654297" w:lineRule="auto"/>
        <w:ind w:left="1140.2447509765625" w:right="22.403564453125" w:hanging="1134.664764404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Using Atollic TrueSTUDIO® . . . . . . . . . . . . . . . . . . . . . . . . . . . . . . . . . . 28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8.1 Building an existing TrueSTUDIO project . . . . . . . . . . . . . . . . . . . . . . . . . 28 8.2 Debugging and running your TrueSTUDIO project . . . . . . . . . . . . . . . . . . 31 8.3 Creating your first application using TrueSTUDIO toolchain . . . . . . . . . . 32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57.9931640625" w:line="343.324499130249" w:lineRule="auto"/>
        <w:ind w:left="1141.1231994628906" w:right="23.10546875" w:hanging="1136.0232543945312"/>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Using TASKING . . . . . . . . . . . . . . . . . . . . . . . . . . . . . . . . . . . . . . . . . . . . 36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9.1 Building an existing TASKING project . . . . . . . . . . . . . . . . . . . . . . . . . . . 36 9.2 Debugging and running your TASKING project . . . . . . . . . . . . . . . . . . . . 40 9.3 Creating your first application using TASKING toolchain . . . . . . . . . . . . . 41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8.3264160156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Revision history . . . . . . . . . . . . . . . . . . . . . . . . . . . . . . . . . . . . . . . . . . . 45</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302.3193359375"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3/46 Doc ID 022172 Rev 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Getting started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40" w:lineRule="auto"/>
        <w:ind w:left="6.19918823242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Getting started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1.09375" w:line="240" w:lineRule="auto"/>
        <w:ind w:left="5.169525146484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2.1 System requirements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 w:lineRule="auto"/>
        <w:ind w:left="1146.6407775878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running your application, you should establish the connection with the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1141.660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board as following.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7.5256347656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 Hardware environment  </w:t>
      </w:r>
    </w:p>
    <w:tbl>
      <w:tblPr>
        <w:tblStyle w:val="Table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76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72762" cy="3429762"/>
                  <wp:effectExtent b="0" l="0" r="0" t="0"/>
                  <wp:docPr id="54"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4572762" cy="34297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86400032043457" w:lineRule="auto"/>
        <w:ind w:left="1144.8480224609375" w:right="274.174804687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run and develop any firmware applications on your STM32F4DISCOVERY board, the  minimum requirements are as follows: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 w:lineRule="auto"/>
        <w:ind w:left="1557.909088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Windows PC (2000, XP, Vista, 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1.4636993408203" w:lineRule="auto"/>
        <w:ind w:left="1991.4677429199219" w:right="47.088623046875" w:hanging="433.558654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'USB type A to Mini-B' cable, used to power the board (through USB connector  CN1) from host PC and connect to the embedded ST-LINK/V2 for debugging and  programming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6.313476562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hardware accessories will be needed to run some applications: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86365699768066" w:lineRule="auto"/>
        <w:ind w:left="1991.4677429199219" w:right="10.1416015625" w:hanging="433.558654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'USB type A to Micro-B' cable, used to connect the board (through USB connector  CN5) as USB Device to host PC.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6.81182861328125" w:line="240" w:lineRule="auto"/>
        <w:ind w:left="1557.909088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Headphone with male jack connector.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195.1853942871094" w:line="240" w:lineRule="auto"/>
        <w:ind w:left="0" w:right="23.311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4/46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Getting started UM1467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240" w:lineRule="auto"/>
        <w:ind w:left="5.169525146484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2.2 Running the built-in demonstration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86325645446777" w:lineRule="auto"/>
        <w:ind w:left="1134.6888732910156" w:right="118.24584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board comes with the demonstration firmware preloaded in the Flash memory. Follow  the steps below to run it: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6.8115234375" w:line="260.9351062774658" w:lineRule="auto"/>
        <w:ind w:left="1557.9090881347656" w:right="12.487792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Check jumper position on the board, JP1 on, CN3 on (Discovery selected). – Connect the STM32F4DISCOVERY board to a PC with a 'USB type A to Mini-B'  cable through USB connector CN1 to power the board. Red LED LD2 (PWR) then  lights up.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0.152587890625" w:line="240" w:lineRule="auto"/>
        <w:ind w:left="1557.9090881347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Four LEDs between B1 and B2 are blinking.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985.4917907714844" w:right="5.02197265625" w:hanging="427.582702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Press User Button B1 then MEMS sensor is enabled, move the board and observe  the four LEDs blinking according to the motion direction and speed.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265563964844" w:lineRule="auto"/>
        <w:ind w:left="1988.6790466308594" w:right="9.580078125" w:hanging="430.769958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you connect a second 'USB type A to Micro-B' cable between PC and CN5  connector then the board is recognized as standard mouse and its motion will also  control the PC cursor.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435.26611328125" w:line="240" w:lineRule="auto"/>
        <w:ind w:left="3.65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5/46 Doc ID 022172 Rev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Description of the firmware package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40" w:lineRule="auto"/>
        <w:ind w:left="6.5184020996093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Description of the firmware package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67.49267578125" w:line="241.46295547485352" w:lineRule="auto"/>
        <w:ind w:left="1134.6888732910156" w:right="130.928955078125" w:hanging="3.5855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STM32F4DISCOVERY firmware applications are provided in one single package and  supplied in one single zip file. The extraction of the zip file generates one folder,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STM32F4-Discovery_FW_VX.Y.Z</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contains the following subfolders: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6.311035156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 Hardware environment  </w:t>
      </w:r>
    </w:p>
    <w:tbl>
      <w:tblPr>
        <w:tblStyle w:val="Table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81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486406" cy="2485645"/>
                  <wp:effectExtent b="0" l="0" r="0" t="0"/>
                  <wp:docPr id="56"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2486406" cy="2485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0195617675781"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VX.Y.Z refer to the package version, ex. V1.0.0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13.746337890625" w:line="240" w:lineRule="auto"/>
        <w:ind w:left="5.44906616210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3.1 Libraries folder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0.9075927734375" w:line="240" w:lineRule="auto"/>
        <w:ind w:left="0" w:right="729.86572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folder contains the Hardware Abstraction Layer (HAL) for STM32F4xx Devices.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3.9331054687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CMSIS subfolder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4.3188476562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the STM32F4xx and Cortex-M4F CMSIS files.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7.1331787109375" w:line="240" w:lineRule="auto"/>
        <w:ind w:left="1140.6648254394531"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Cortex-M4F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CMSIS files consist of: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729248046875" w:line="240.86380004882812" w:lineRule="auto"/>
        <w:ind w:left="1706.4701843261719" w:right="13.86962890625" w:hanging="291.36993408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Core Peripheral Access Layer: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contains name definitions, address definitions and  helper functions to access Cortex-M4F core registers and peripherals. It defines also  a device independent interface for RTOS Kernels that includes debug channel  definitions.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4141845703125" w:line="240.8635711669922" w:lineRule="auto"/>
        <w:ind w:left="1702.2868347167969" w:right="322.9248046875" w:hanging="287.186584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CMSIS DSP Software Library: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features a suite of common signal processing  functions for use on Cortex-M processor based devices. The library is completely  written in C and is fully CMSIS compliant. High performance is achieved through  maximum use of Cortex-M4F intrinsics.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0.04241943359375" w:line="240" w:lineRule="auto"/>
        <w:ind w:left="1140.464477539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STM32F4xx CMSIS files consist of: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0.5267333984375" w:line="240.8634853363037" w:lineRule="auto"/>
        <w:ind w:left="1702.2868347167969" w:right="124.55810546875" w:hanging="287.186584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stm32f4xx.h: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file contains the definitions of all peripheral registers, bits, and  memory mapping for STM32F4xx devices. The file is the unique include file used in  the application programmer C source code, usually in the main.c.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7.60894775390625" w:line="240.86365699768066" w:lineRule="auto"/>
        <w:ind w:left="1709.2588806152344" w:right="194.779052734375" w:hanging="294.158630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system_stm32f4xx.c/.h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file contains the system clock configuration for  STM32F4xx devices. It exports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SystemInit()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function which sets up the system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64.4358825683594" w:line="240" w:lineRule="auto"/>
        <w:ind w:left="0" w:right="23.311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6/46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 of the firmware package UM1467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705.4759216308594" w:right="9.35791015625" w:hanging="0.39855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clock source, PLL multiplier and divider factors, AHB/APBx prescalers and Flash  settings. This function is called at startup just after reset and before connecting to the  main program. The call is made inside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startup_stm32f4xx.s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6.41357421875" w:line="240.86325645446777" w:lineRule="auto"/>
        <w:ind w:left="1706.6712951660156" w:right="22.2265625" w:hanging="291.56921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startup_stm32f4xx.s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Provides the Cortex-M4F startup code and interrupt vectors for  all STM32F4xx device interrupt handlers.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3.23120117187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STM32_USB_Device_Library subfolder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4.3164062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USB Device Library Core and the class drivers.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47.6368713378906" w:right="234.5556640625" w:hanging="12.94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Core folder contains the USB Device library machines as defined by the revision 2.0  Universal Serial Bus Specification.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37.8759765625" w:right="533.516845703125" w:hanging="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Class folder contains all the files relative to the Device class implementation. It is  compliant with the specification of the protocol built in these classes.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2.0385742187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STM32_USB_HOST_Library subfolder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4.3188476562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USB Host Library Core and the class drivers.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7.52685546875" w:line="240.86325645446777" w:lineRule="auto"/>
        <w:ind w:left="1147.6368713378906" w:right="427.91748046875" w:hanging="12.94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Core folder contains the USB Host library machines as defined by the revision 2.0  Universal Serial Bus Specification.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26.8115234375" w:line="240.86400032043457" w:lineRule="auto"/>
        <w:ind w:left="1137.8759765625" w:right="727.57568359375" w:hanging="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Class folder contains all the files relative to the Host class implementation. It is  compliant with the specification of the protocol built in these classes.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3.235473632812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3.1.4 STM32_USB_OTG_Driver subfolder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3.1201171875" w:line="240.86368560791016" w:lineRule="auto"/>
        <w:ind w:left="1143.4536743164062" w:right="7.6538085937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the low level drivers for STM32F4xx USB HS and FS cores. It  provides an hardware abstraction layer, USB communication operations and interfaces used  by the high level Host and Device Libraries to access the core.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3.224487304687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3.1.5 STM32F4xx_StdPeriph_Driver subfolder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4.3206787109375" w:line="240.86400032043457" w:lineRule="auto"/>
        <w:ind w:left="1149.0312194824219" w:right="462.71728515625" w:hanging="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sources of STM32F4xx peripheral drivers (excluding USB and  Ethernet).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86400032043457" w:lineRule="auto"/>
        <w:ind w:left="1134.6888732910156" w:right="415.80871582031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driver consists of a set of routines and data structures covering all peripheral  functionalities. The development of each driver is driven by a common API (application  programming interface) which standardizes the driver structure, the functions and the  parameter names.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 w:lineRule="auto"/>
        <w:ind w:left="1149.03121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peripheral has a source code file,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stm32f4xx_ppp.c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a header file,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5299072265625" w:line="240.86337089538574" w:lineRule="auto"/>
        <w:ind w:left="1145.4452514648438" w:right="118.323974609375" w:hanging="4.182891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stm32f4xx_ppp.h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stm32f4xx_ppp.c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contains all the firmware functions required to  use the PPP peripheral.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59.251708984375" w:line="240" w:lineRule="auto"/>
        <w:ind w:left="5.44906616210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3.2 Project folder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60.90667724609375" w:line="240" w:lineRule="auto"/>
        <w:ind w:left="0" w:right="349.913940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folder contains the source files of the STM32F4DISCOVERY firmware applications.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73.933715820312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Demonstration subfolder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4.320068359375" w:line="240.86334228515625" w:lineRule="auto"/>
        <w:ind w:left="1149.0312194824219" w:right="641.1212158203125" w:hanging="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the demonstration source files with preconfigured project for  EWARM, MDK-ARM, TrueSTUDIO and TASKING toolchains.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74.0211486816406" w:line="240" w:lineRule="auto"/>
        <w:ind w:left="4.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7/46 Doc ID 022172 Rev 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Description of the firmware package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34.6888732910156" w:right="13.3825683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binary images (*.hex and *.dfu) of this demonstration is provided under Binary subfolder.  You can use the STM32F4xx’s embedded Bootloader or any in-system programming tool to  reprogram the demonstration using this binary image.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72.0239257812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Master_Workspace subfolder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4.31884765625" w:line="240.86325645446777" w:lineRule="auto"/>
        <w:ind w:left="1134.6888732910156" w:right="18.037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for some toolchains, a multi-project workspace allowing you to  manage all the available projects (provided under the subfolders listed below) from a single  workspace window.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3.22509765625" w:line="240" w:lineRule="auto"/>
        <w:ind w:left="4.3798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 Peripheral_Examples subfolder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4.31640625" w:line="240.86325645446777" w:lineRule="auto"/>
        <w:ind w:left="1134.6888732910156" w:right="53.726806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subfolder contains a set of examples for some peripherals with preconfigured projects  for EWARM, MDK-ARM, TrueSTUDIO and TASKING toolchains. See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STM32F4DISCOVERY peripheral firmware examples,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AN3983, for further details.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59.22607421875" w:line="240" w:lineRule="auto"/>
        <w:ind w:left="5.44906616210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3.3 Utilities folder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86325645446777" w:lineRule="auto"/>
        <w:ind w:left="1143.4536743164062" w:right="655.403442382812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folder contains the abstraction layer for the STM32F4DISCOVERY hardware. It  provides the following drivers: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4141845703125" w:line="240.86337089538574" w:lineRule="auto"/>
        <w:ind w:left="1713.0461120605469" w:right="10.1220703125" w:hanging="297.94342041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stm32f4_discovery.c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provides functions to manage the user push button and 4 LEDs  (LD3.LD6)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7.6092529296875" w:line="240.86400032043457" w:lineRule="auto"/>
        <w:ind w:left="1713.0461120605469" w:right="123.48388671875" w:hanging="297.94342041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stm32f4_discovery_audio_codec.c/.h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provides functions to manage the audio DAC  (CS43L22)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6.41357421875" w:line="240" w:lineRule="auto"/>
        <w:ind w:left="0" w:right="931.29760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stm32f4_discovery_lis302dl.c/.h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provides functions to manage the MEMS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1706.67190551757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accelerometer (LIS302DL).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535.562744140625" w:line="240" w:lineRule="auto"/>
        <w:ind w:left="0" w:right="23.3117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8/46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Binary images for reprogramming firmware applications UM1467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00.67920207977295" w:lineRule="auto"/>
        <w:ind w:left="1141.1465454101562" w:right="1439.949951171875" w:hanging="1134.6281433105469"/>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Binary images for reprogramming firmware  applications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19.77783203125" w:line="240.86325645446777" w:lineRule="auto"/>
        <w:ind w:left="1139.0711975097656" w:right="132.666015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describes how to use the provided binary images to reprogram the firmware  applications. The STM32F4DISCOVERY firmware package contains binary images (*.hex  and *.dfu) of the provided applications which allow to use the STM32F4xx's embedded  Bootloader or any in-system programming tool to reprogram these applications easily.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 w:lineRule="auto"/>
        <w:ind w:left="1146.6407775878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Below are the steps to follow: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7.550048828125" w:line="240" w:lineRule="auto"/>
        <w:ind w:left="1137.4859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“in-system programming tool”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988.6698913574219" w:right="143.1298828125" w:hanging="430.769958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Connect the STM32F4DISCOVERY board to a PC with a 'USB type A to Mini-B'  cable through USB connector CN1 to power the board.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 w:lineRule="auto"/>
        <w:ind w:left="0" w:right="1061.10595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Make sure that the embedded ST-LINK/V2 is configured for in-system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529296875" w:line="240" w:lineRule="auto"/>
        <w:ind w:left="1994.266815185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programming (both CN3 jumpers 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 w:lineRule="auto"/>
        <w:ind w:left="1557.919158935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 *.hex binary (for example,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529296875" w:line="260.94815254211426" w:lineRule="auto"/>
        <w:ind w:left="1137.4859619140625" w:right="117.45361328125" w:firstLine="842.0399475097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\Project\Demonstration\Binary\STM32F4-Discovery_Demonstration_V1.0.0.hex)  with your preferred in-system programming tool to reprogram the demonstration  firmware (ex. STM32 ST-LINK Utility, available for download from www.st.com).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“Bootloader (USB FS Device in DFU mode)”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0.1416015625" w:line="240.86400032043457" w:lineRule="auto"/>
        <w:ind w:left="1994.2475891113281" w:right="58.829345703125" w:hanging="436.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Configure the STM32F4DISCOVERY board to boot from “System Memory” (boot  pins BOOT0:1 / BOOT1:0)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400032043457" w:lineRule="auto"/>
        <w:ind w:left="1997.4348449707031" w:right="419.339599609375" w:hanging="439.5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Set BOOT0 pin to high level: on the male header P2 place a jumper between  BOOT0 pin and VDD pin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400032043457" w:lineRule="auto"/>
        <w:ind w:left="1999.8252868652344" w:right="12.701416015625" w:hanging="441.92535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Set BOOT1(PB2) pin to low level: on the male header P1 place a jumper between  PB2 pin and GND pin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37089538574" w:lineRule="auto"/>
        <w:ind w:left="1994.2475891113281" w:right="128.077392578125" w:hanging="436.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Connect a 'USB type A to Mini-B' cable between PC and USB connector CN1 to  power the board.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6.812744140625" w:line="240.86337089538574" w:lineRule="auto"/>
        <w:ind w:left="1985.4826354980469" w:right="170.723876953125" w:hanging="427.582702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Connect a 'USB type A to Micro-B' cable between PC and USB connector CN5,  the board will be detected as USB device.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6.812744140625" w:line="240" w:lineRule="auto"/>
        <w:ind w:left="1557.89993286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 *.dfu binary (for example,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529296875" w:line="240.86400032043457" w:lineRule="auto"/>
        <w:ind w:left="1985.4826354980469" w:right="155.440673828125" w:hanging="5.975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\Project\Demonstration\Binary\STM32F4-Discovery_Demonstration_V1.0.0.dfu)  with “DFUse\DFUse Demonstration" tool (available for download from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812744140625" w:line="240" w:lineRule="auto"/>
        <w:ind w:left="1985.4826354980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www.st.com) to reprogram the demonstration firmware.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215.992431640625" w:line="240" w:lineRule="auto"/>
        <w:ind w:left="5.4598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9/46 Doc ID 022172 Rev 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ST-LINK/V2 installation and development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40" w:lineRule="auto"/>
        <w:ind w:left="6.5184020996093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 ST-LINK/V2 installation and development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67.49267578125" w:line="242.06265449523926" w:lineRule="auto"/>
        <w:ind w:left="1145.2464294433594" w:right="85.751953125" w:hanging="3.585662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board includes an ST-LINK/V2 embedded debug tool interface that  is supported by the following software toolchains: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5.831298828125" w:line="270.97100257873535" w:lineRule="auto"/>
        <w:ind w:left="1560.7078552246094" w:right="183.39111328125" w:hanging="423.22189331054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IAR™ Embedded Workbench for ARM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(EWARM)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available from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www.iar.com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toolchain is installed by default in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C:\Program Files\IAR Systems\Embedded  Workbench 6.2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directory on the PC’s local hard disk.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8225097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installing EWARM, install the ST-LINK/V2 driver by running the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529296875" w:line="240.86325645446777" w:lineRule="auto"/>
        <w:ind w:left="1574.2738342285156" w:right="502.828369140625" w:firstLine="0.1788330078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ST-Link_V2_USB.exe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[IAR_INSTALL_DIRECTORY]\Embedded Workbench  6.2\arm\drivers\ST-Link \ST-Link_V2_USBdriver.exe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6.834716796875" w:line="240.86325645446777" w:lineRule="auto"/>
        <w:ind w:left="1559.9119567871094" w:right="588.084716796875" w:hanging="422.4259948730469"/>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RealView Microcontroller Development Kit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(MDK-ARM)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toolchain available from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www.keil.com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60.7087707519531" w:right="34.011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toolchain is installed by default in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C:\Keil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directory on the PC’s local hard disk;  the installer creates a start menu µVision4 shortcut.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6.8115234375" w:line="260.94592094421387" w:lineRule="auto"/>
        <w:ind w:left="1137.4859619140625" w:right="6.52099609375" w:firstLine="423.6213684082031"/>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connecting the ST-LINK/V2 tool, the PC detects new hardware and asks to install  the ST-LINK_V2_USB driver. The “Found New Hardware wizard” appears and guides  you through the steps needed to install the driver from the recommended location.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Atollic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TrueSTUDIO®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 available from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www.atollic.com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0.1434326171875" w:line="240.86400032043457" w:lineRule="auto"/>
        <w:ind w:left="1571.2458801269531" w:right="8.99169921875" w:hanging="10.557250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toolchain is installed by default in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C:\Program Files\Atollic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directory on the PC’s  local hard disk.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400032043457" w:lineRule="auto"/>
        <w:ind w:left="1560.6681823730469" w:right="594.42138671875" w:firstLine="0.02014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ST-Link_V2_USB.exe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installed automatically when installing the software  toolchain.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6.83349609375" w:line="260.9358787536621" w:lineRule="auto"/>
        <w:ind w:left="1560.7084655761719" w:right="15.106201171875" w:hanging="423.2225036621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Altium™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VX-toolset for ARM® Cortex-M available from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www.tasking.com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toolchain is installed by default in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C:\Program Files\TASKING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directory on the  PC’s local hard disk.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ST-Link_V2_USB.exe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installed automatically when  installing the software toolchain.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10.166015625" w:line="240" w:lineRule="auto"/>
        <w:ind w:left="13.08395385742187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The embedded ST-LINK/V2 supports only SWD interface for STM32 devices.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6.7315673828125" w:line="240.86337089538574" w:lineRule="auto"/>
        <w:ind w:left="1150.6753540039062" w:right="59.76806640625" w:hanging="1.1952209472656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Refer to the firmware package release notes for the version of the supporting development  toolchains.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635.225830078125"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10/46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IAR Embedded Workbench® for ARM UM1467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40" w:lineRule="auto"/>
        <w:ind w:left="7.79510498046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6 Using IAR Embedded Workbench® for ARM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41.09375" w:line="240" w:lineRule="auto"/>
        <w:ind w:left="6.56753540039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6.1 Building an existing EWARM project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is the procedure for building an existing EWARM project.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 w:lineRule="auto"/>
        <w:ind w:left="1152.019195556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Open the IAR Embedded Workbench® for ARM (EWARM).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 w:lineRule="auto"/>
        <w:ind w:left="0" w:right="907.36938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basic names of the windows referred to in this document.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7.926025390625" w:line="240" w:lineRule="auto"/>
        <w:ind w:left="0" w:right="887.2003173828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 IAR Embedded Workbench IDE (Integrated Design Environment) </w:t>
      </w:r>
    </w:p>
    <w:tbl>
      <w:tblPr>
        <w:tblStyle w:val="Table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9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6.3999938964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93186" cy="3621786"/>
                  <wp:effectExtent b="0" l="0" r="0" t="0"/>
                  <wp:docPr id="55"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3393186" cy="36217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86368560791016" w:lineRule="auto"/>
        <w:ind w:left="1564.8814392089844" w:right="6.01318359375" w:hanging="427.802429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Workspace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Open Workspace  dialog box. Browse to select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demonstration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workspace file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launch  it in the Project window.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6.8121337890625" w:line="240" w:lineRule="auto"/>
        <w:ind w:left="1138.692474365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Rebuild 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compile your project.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422.75634765625" w:line="240" w:lineRule="auto"/>
        <w:ind w:left="16.079864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11/46 Doc ID 022172 Rev 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IAR Embedded Workbench® for ARM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320.3509998321533" w:lineRule="auto"/>
        <w:ind w:left="1147.0399475097656" w:right="214.69482421875" w:hanging="10.15991210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If your project is successfully compiled, the following window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displayed.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 EWARM project successfully compiled </w:t>
      </w:r>
    </w:p>
    <w:tbl>
      <w:tblPr>
        <w:tblStyle w:val="Table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66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292858" cy="1543050"/>
                  <wp:effectExtent b="0" l="0" r="0" t="0"/>
                  <wp:docPr id="51"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2292858" cy="1543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6753540039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6.2 Debugging and running your EWARM project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86325645446777" w:lineRule="auto"/>
        <w:ind w:left="1147.0391845703125" w:right="7.88574218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IAR Embedded Workbench IDE, from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menu</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Download and  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alternatively, click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Download and 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the in toolbar, to program the  Flash memory and begin debugging.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6.0156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 Download and Debug button </w:t>
      </w:r>
    </w:p>
    <w:tbl>
      <w:tblPr>
        <w:tblStyle w:val="Table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10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435608" cy="493014"/>
                  <wp:effectExtent b="0" l="0" r="0" t="0"/>
                  <wp:docPr id="50" name="image52.png"/>
                  <a:graphic>
                    <a:graphicData uri="http://schemas.openxmlformats.org/drawingml/2006/picture">
                      <pic:pic>
                        <pic:nvPicPr>
                          <pic:cNvPr id="0" name="image52.png"/>
                          <pic:cNvPicPr preferRelativeResize="0"/>
                        </pic:nvPicPr>
                        <pic:blipFill>
                          <a:blip r:embed="rId10"/>
                          <a:srcRect b="0" l="0" r="0" t="0"/>
                          <a:stretch>
                            <a:fillRect/>
                          </a:stretch>
                        </pic:blipFill>
                        <pic:spPr>
                          <a:xfrm>
                            <a:off x="0" y="0"/>
                            <a:ext cx="1435608" cy="4930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86368560791016" w:lineRule="auto"/>
        <w:ind w:left="1134.6888732910156" w:right="66.4379882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debugger in the IAR Embedded Workbench can be used to debug source code at C  and assembly levels, set breakpoints, monitor individual variables and watch events during  the code execution.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792.044677734375"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12/46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IAR Embedded Workbench® for ARM UM1467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6. IAR Embedded Workbench debugger screen </w:t>
      </w:r>
    </w:p>
    <w:tbl>
      <w:tblPr>
        <w:tblStyle w:val="Table6"/>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72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933950" cy="4166616"/>
                  <wp:effectExtent b="0" l="0" r="0" t="0"/>
                  <wp:docPr id="53" name="image60.png"/>
                  <a:graphic>
                    <a:graphicData uri="http://schemas.openxmlformats.org/drawingml/2006/picture">
                      <pic:pic>
                        <pic:nvPicPr>
                          <pic:cNvPr id="0" name="image60.png"/>
                          <pic:cNvPicPr preferRelativeResize="0"/>
                        </pic:nvPicPr>
                        <pic:blipFill>
                          <a:blip r:embed="rId11"/>
                          <a:srcRect b="0" l="0" r="0" t="0"/>
                          <a:stretch>
                            <a:fillRect/>
                          </a:stretch>
                        </pic:blipFill>
                        <pic:spPr>
                          <a:xfrm>
                            <a:off x="0" y="0"/>
                            <a:ext cx="4933950" cy="41666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145.2273559570312" w:right="50.853271484375" w:hanging="10.5384826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run your application, from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Alternatively, click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in the toolbar to run your application.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7.2100830078125" w:line="240" w:lineRule="auto"/>
        <w:ind w:left="1147.020111083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7. Go button</w:t>
      </w:r>
    </w:p>
    <w:tbl>
      <w:tblPr>
        <w:tblStyle w:val="Table7"/>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76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924306" cy="256794"/>
                  <wp:effectExtent b="0" l="0" r="0" t="0"/>
                  <wp:docPr id="52"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924306" cy="2567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9864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13/46 Doc ID 022172 Rev 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IAR Embedded Workbench® for ARM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352.6486873626709" w:lineRule="auto"/>
        <w:ind w:left="5.3399658203125" w:right="351.43310546875" w:firstLine="1.2275695800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6.3 Creating your first application using the EWARM toolchain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6.3.1 Managing source files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470947265625" w:line="240" w:lineRule="auto"/>
        <w:ind w:left="1149.03121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manage source files.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321.5503978729248" w:lineRule="auto"/>
        <w:ind w:left="1147.0388793945312" w:right="286.74560546875" w:firstLine="4.98031616210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Create New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8. Create New Project dialog box </w:t>
      </w:r>
    </w:p>
    <w:tbl>
      <w:tblPr>
        <w:tblStyle w:val="Table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98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707386" cy="2319528"/>
                  <wp:effectExtent b="0" l="0" r="0" t="0"/>
                  <wp:docPr id="48" name="image59.png"/>
                  <a:graphic>
                    <a:graphicData uri="http://schemas.openxmlformats.org/drawingml/2006/picture">
                      <pic:pic>
                        <pic:nvPicPr>
                          <pic:cNvPr id="0" name="image59.png"/>
                          <pic:cNvPicPr preferRelativeResize="0"/>
                        </pic:nvPicPr>
                        <pic:blipFill>
                          <a:blip r:embed="rId13"/>
                          <a:srcRect b="0" l="0" r="0" t="0"/>
                          <a:stretch>
                            <a:fillRect/>
                          </a:stretch>
                        </pic:blipFill>
                        <pic:spPr>
                          <a:xfrm>
                            <a:off x="0" y="0"/>
                            <a:ext cx="2707386" cy="23195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571.2342834472656" w:right="362.98095703125" w:hanging="434.1554260253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Name the project (for example,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NewProject.ewp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IDE  interface.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7.210693359375" w:line="240" w:lineRule="auto"/>
        <w:ind w:left="1147.0181274414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9. IDE interface </w:t>
      </w:r>
    </w:p>
    <w:tbl>
      <w:tblPr>
        <w:tblStyle w:val="Table9"/>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046.00006103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190750" cy="3028188"/>
                  <wp:effectExtent b="0" l="0" r="0" t="0"/>
                  <wp:docPr id="47" name="image54.png"/>
                  <a:graphic>
                    <a:graphicData uri="http://schemas.openxmlformats.org/drawingml/2006/picture">
                      <pic:pic>
                        <pic:nvPicPr>
                          <pic:cNvPr id="0" name="image54.png"/>
                          <pic:cNvPicPr preferRelativeResize="0"/>
                        </pic:nvPicPr>
                        <pic:blipFill>
                          <a:blip r:embed="rId14"/>
                          <a:srcRect b="0" l="0" r="0" t="0"/>
                          <a:stretch>
                            <a:fillRect/>
                          </a:stretch>
                        </pic:blipFill>
                        <pic:spPr>
                          <a:xfrm>
                            <a:off x="0" y="0"/>
                            <a:ext cx="2190750" cy="30281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862398147583" w:lineRule="auto"/>
        <w:ind w:left="1139.8269653320312" w:right="96.312255859375" w:hanging="5.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create a new source file,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menu</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open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open an empty  editor window where you can enter your source code.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03.6265563964844"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14/46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IAR Embedded Workbench® for ARM UM1467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44.8480224609375" w:right="11.12304687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IAR Embedded Workbench enables C color syntax highlighting when you save your file  using the dialog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&gt; Save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 a filename with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extension.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10:  main.c example file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file is saved as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10. main.c example file </w:t>
      </w:r>
    </w:p>
    <w:tbl>
      <w:tblPr>
        <w:tblStyle w:val="Table1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0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942338" cy="1849374"/>
                  <wp:effectExtent b="0" l="0" r="0" t="0"/>
                  <wp:docPr id="49"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1942338" cy="18493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134.6891784667969" w:right="22.822265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you have created your source file you can add this file to your project, by opening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adding the selected file as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11: Adding files to a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7.60742187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11. Adding files to a project </w:t>
      </w:r>
    </w:p>
    <w:tbl>
      <w:tblPr>
        <w:tblStyle w:val="Table1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4597.200622558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535174" cy="2735580"/>
                  <wp:effectExtent b="0" l="0" r="0" t="0"/>
                  <wp:docPr id="57"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2535174" cy="27355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21.5508842468262" w:lineRule="auto"/>
        <w:ind w:left="1147.0402526855469" w:right="621.4813232421875" w:firstLine="2.98721313476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file is added successfully,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12: New project file tree structure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displayed.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12. New project file tree structure</w:t>
      </w:r>
    </w:p>
    <w:tbl>
      <w:tblPr>
        <w:tblStyle w:val="Table1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896.399841308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235202" cy="429006"/>
                  <wp:effectExtent b="0" l="0" r="0" t="0"/>
                  <wp:docPr id="58"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1235202" cy="4290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9864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15/46 Doc ID 022172 Rev 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IAR Embedded Workbench® for ARM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4.07516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6.3.2 Configuring project options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7.52685546875" w:line="240" w:lineRule="auto"/>
        <w:ind w:left="1149.03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configure project options.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65.6840515136719" w:right="8.6572265625" w:hanging="413.6592102050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In the Project Editor, right-click on the project name 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Options dialog box as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45440673828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13. Configuring project options </w:t>
      </w:r>
    </w:p>
    <w:tbl>
      <w:tblPr>
        <w:tblStyle w:val="Table1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78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649730" cy="978408"/>
                  <wp:effectExtent b="0" l="0" r="0" t="0"/>
                  <wp:docPr id="60" name="image61.png"/>
                  <a:graphic>
                    <a:graphicData uri="http://schemas.openxmlformats.org/drawingml/2006/picture">
                      <pic:pic>
                        <pic:nvPicPr>
                          <pic:cNvPr id="0" name="image61.png"/>
                          <pic:cNvPicPr preferRelativeResize="0"/>
                        </pic:nvPicPr>
                        <pic:blipFill>
                          <a:blip r:embed="rId18"/>
                          <a:srcRect b="0" l="0" r="0" t="0"/>
                          <a:stretch>
                            <a:fillRect/>
                          </a:stretch>
                        </pic:blipFill>
                        <pic:spPr>
                          <a:xfrm>
                            <a:off x="0" y="0"/>
                            <a:ext cx="1649730" cy="9784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565.0471496582031" w:right="150.46630859375" w:hanging="427.9617309570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In the Options dialog box,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 Options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Device - ST -STM32F4xx.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67.626953125" w:line="240" w:lineRule="auto"/>
        <w:ind w:left="1147.005615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14. General options &gt; Target tab</w:t>
      </w:r>
    </w:p>
    <w:tbl>
      <w:tblPr>
        <w:tblStyle w:val="Table1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756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763262" cy="4639055"/>
                  <wp:effectExtent b="0" l="0" r="0" t="0"/>
                  <wp:docPr id="6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4763262" cy="46390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16/46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IAR Embedded Workbench® for ARM UM1467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38.6727905273438" w:right="10.037841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Linker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Config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Linker configuration 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pane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Override default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Linker configuration file editor.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15. Linker &gt; Config tab </w:t>
      </w:r>
    </w:p>
    <w:tbl>
      <w:tblPr>
        <w:tblStyle w:val="Table1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05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77946" cy="828294"/>
                  <wp:effectExtent b="0" l="0" r="0" t="0"/>
                  <wp:docPr id="59"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3377946" cy="8282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560.6983947753906" w:right="47.147216796875" w:hanging="423.81805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Linker configuration file editor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Vector Table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set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.intvec.start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to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0x08000000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67.60620117187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16. Linker configuration file editor dialog box &gt; Vector Table tab </w:t>
      </w:r>
    </w:p>
    <w:tbl>
      <w:tblPr>
        <w:tblStyle w:val="Table16"/>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42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471166" cy="1414272"/>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471166" cy="14142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20.3526020050049" w:lineRule="auto"/>
        <w:ind w:left="1147.0399475097656" w:right="668.1329345703125" w:hanging="8.76525878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Memory Regions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enter the variables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17. Linker configuration file editor dialog box &gt; Memory Regions tab </w:t>
      </w:r>
    </w:p>
    <w:tbl>
      <w:tblPr>
        <w:tblStyle w:val="Table17"/>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36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477262" cy="1476375"/>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477262" cy="1476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the linker settings automatically in the Project directory.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38.3636474609375" w:line="240" w:lineRule="auto"/>
        <w:ind w:left="16.079864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17/46 Doc ID 022172 Rev 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IAR Embedded Workbench® for ARM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71.2553405761719" w:right="19.678955078125" w:hanging="431.98486328125"/>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If your source files include header files,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C/C++ Compiler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Preprocessor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specify their paths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path of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directory is a relative path, and always starts with the project directory location  referenced by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$PROJ_DIR$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18. C/C++ Compiler &gt; Preprocessor tab </w:t>
      </w:r>
    </w:p>
    <w:tbl>
      <w:tblPr>
        <w:tblStyle w:val="Table1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25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557778" cy="1271016"/>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3557778" cy="12710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564.8811340332031" w:right="14.580078125" w:hanging="425.41152954101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To set up the ST-Link embedded debug tool interface,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Setup tab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from the drop-down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Driver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19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3826904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19. Debugger &gt; Setup tab </w:t>
      </w:r>
    </w:p>
    <w:tbl>
      <w:tblPr>
        <w:tblStyle w:val="Table19"/>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86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785110" cy="1056894"/>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2785110" cy="10568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21.5507698059082" w:lineRule="auto"/>
        <w:ind w:left="1147.0582580566406" w:right="671.7205810546875" w:hanging="6.7927551269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 flash loader(s)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20. Select Flash loaders</w:t>
      </w:r>
    </w:p>
    <w:tbl>
      <w:tblPr>
        <w:tblStyle w:val="Table2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70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814066" cy="935736"/>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2814066" cy="9357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18/46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IAR Embedded Workbench® for ARM UM1467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69.4432067871094" w:right="52.84423828125" w:hanging="417.424011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SWD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 connection  protocol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1147.01950073242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21. ST-Link communication protocol </w:t>
      </w:r>
    </w:p>
    <w:tbl>
      <w:tblPr>
        <w:tblStyle w:val="Table2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564386" cy="1900428"/>
                  <wp:effectExtent b="0" l="0" r="0" t="0"/>
                  <wp:docPr id="39"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1564386" cy="19004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9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the project settings.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75.0205993652344" w:right="197.0458984375" w:hanging="423.0210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To build your project, follow the instructions given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6.1: Building an existing  EWARM project on page 11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6.8121337890625" w:line="260.93570709228516" w:lineRule="auto"/>
        <w:ind w:left="1151.9992065429688" w:right="272.501220703125" w:hanging="9.1552734375E-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Before running your application, establish the connection with the  STM32F4DISCOVERY board as described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 Getting started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14. To program the Flash memory and begin debugging, follow the instructions given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6.2: Debugging and running your EWARM project on page 12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6938.192138671875" w:line="240" w:lineRule="auto"/>
        <w:ind w:left="16.079864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19/46 Doc ID 022172 Rev 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MDK-ARM Microcontroller Development Kit by Keil™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00.67920207977295" w:lineRule="auto"/>
        <w:ind w:left="1159.6601867675781" w:right="7.664794921875" w:hanging="1153.7802124023438"/>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7 Using MDK-ARM Microcontroller Development Kit by  Keil™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93.37890625" w:line="240" w:lineRule="auto"/>
        <w:ind w:left="4.8899841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7.1 Building an existing MDK-ARM project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60.904541015625" w:line="240" w:lineRule="auto"/>
        <w:ind w:left="1149.03121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build an existing MDK-ARM project.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70.97100257873535" w:lineRule="auto"/>
        <w:ind w:left="1560.6977844238281" w:right="654.947509765625" w:hanging="408.6785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Open the MDK-ARM µVision4 IDE, debugger, and simulation environment.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22: MDK-ARM µVision4 IDE environment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basic names of the  windows referred to in this section.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41.422119140625" w:line="240" w:lineRule="auto"/>
        <w:ind w:left="1147.03903198242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22. MDK-ARM µVision4 IDE environment </w:t>
      </w:r>
    </w:p>
    <w:tbl>
      <w:tblPr>
        <w:tblStyle w:val="Table2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8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781550" cy="3480816"/>
                  <wp:effectExtent b="0" l="0" r="0" t="0"/>
                  <wp:docPr id="37"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4781550" cy="34808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86368560791016" w:lineRule="auto"/>
        <w:ind w:left="1569.4425964355469" w:right="252.90283203125" w:hanging="432.363586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Open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Select Project File dialog  box. Browse to select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STM32F4-Discovery.uvproj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file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launch it in the Project window.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6.81182861328125" w:line="240" w:lineRule="auto"/>
        <w:ind w:left="0" w:right="952.512817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Rebuild all target files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compile your project.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59.9713134765625"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20/46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MDK-ARM Microcontroller Development Kit by Keil™ UM1467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36.8800354003906" w:right="13.5229492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If your project is successfully compiled, the following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Output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window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23:  Build Output - MDK-ARM µVision4 project successfully compiled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is displayed.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0" w:right="816.065673828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23. Build Output - MDK-ARM µVision4 project successfully compiled </w:t>
      </w:r>
    </w:p>
    <w:tbl>
      <w:tblPr>
        <w:tblStyle w:val="Table2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25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696206" cy="1381125"/>
                  <wp:effectExtent b="0" l="0" r="0" t="0"/>
                  <wp:docPr id="3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4696206" cy="1381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899841308593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7.2 Debugging and running your MDK-ARM project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86325645446777" w:lineRule="auto"/>
        <w:ind w:left="1139.0711975097656" w:right="264.5739746093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MDK-ARM µVision4 IDE, click the magnifying glass to program the Flash memory  and begin debugging as shown below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1147.0388793945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24. Starting a MDK-ARM µVision4 debugging session</w:t>
      </w:r>
    </w:p>
    <w:tbl>
      <w:tblPr>
        <w:tblStyle w:val="Table2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027.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821942" cy="528066"/>
                  <wp:effectExtent b="0" l="0" r="0" t="0"/>
                  <wp:docPr id="42"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821942" cy="5280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21/46 Doc ID 022172 Rev 1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MDK-ARM Microcontroller Development Kit by Keil™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39.8680114746094" w:right="27.502441406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debugger in the MDK-ARM IDE can be used to debug source code at C and assembly  levels, set breakpoints, monitor individual variables and watch events during the code  execution as shown below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25. MDK-ARM IDE workspace</w:t>
      </w:r>
    </w:p>
    <w:tbl>
      <w:tblPr>
        <w:tblStyle w:val="Table2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783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80053710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924044" cy="4791456"/>
                  <wp:effectExtent b="0" l="0" r="0" t="0"/>
                  <wp:docPr id="43"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4924044" cy="47914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22/46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MDK-ARM Microcontroller Development Kit by Keil™ UM1467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240"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7.3 Creating your first application using the MDK-ARM toolchain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60.50537109375" w:line="240" w:lineRule="auto"/>
        <w:ind w:left="2.879943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7.3.1 Managing source files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28.721923828125" w:line="240" w:lineRule="auto"/>
        <w:ind w:left="1149.03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manage source files.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64.8670959472656" w:right="123.15673828125" w:hanging="412.84225463867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µVision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Create Project File  dialog box. Name the new project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66.412353515625" w:line="240" w:lineRule="auto"/>
        <w:ind w:left="1147.0445251464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26. Creating a new project </w:t>
      </w:r>
    </w:p>
    <w:tbl>
      <w:tblPr>
        <w:tblStyle w:val="Table26"/>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12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479042" cy="1185672"/>
                  <wp:effectExtent b="0" l="0" r="0" t="0"/>
                  <wp:docPr id="4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1479042" cy="11856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560.6834411621094" w:right="55.2099609375" w:hanging="423.59893798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When a new project is saved, the IDE displays the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Device selection dialog box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the device used for testing. In this example, we will use the STMicroelectronics device  mounted on the STM32F4DISCOVERY board. In this case, double-click 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812744140625" w:line="240.86400032043457" w:lineRule="auto"/>
        <w:ind w:left="1564.2695617675781" w:right="203.19580078125" w:firstLine="1.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STMicroelectronics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STM32F407VGT6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device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7.2100830078125" w:line="240" w:lineRule="auto"/>
        <w:ind w:left="1147.025146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27. Device selection dialog box </w:t>
      </w:r>
    </w:p>
    <w:tbl>
      <w:tblPr>
        <w:tblStyle w:val="Table27"/>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46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9877929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259579" cy="838200"/>
                  <wp:effectExtent b="0" l="0" r="0" t="0"/>
                  <wp:docPr id="41"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4259579" cy="83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569.4483947753906" w:right="82.861328125" w:hanging="430.7896423339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copy the STM32 Startup Code to the project folder and add the file to the  project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7.2100830078125" w:line="240" w:lineRule="auto"/>
        <w:ind w:left="1147.0445251464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28. Copy the STM32 Startup Code dialog box </w:t>
      </w:r>
    </w:p>
    <w:tbl>
      <w:tblPr>
        <w:tblStyle w:val="Table2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58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856738" cy="871728"/>
                  <wp:effectExtent b="0" l="0" r="0" t="0"/>
                  <wp:docPr id="45"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2856738" cy="8717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86334228515625" w:lineRule="auto"/>
        <w:ind w:left="1145.2517700195312" w:right="8.404541015625" w:hanging="1132.2129821777344"/>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The default STM32 startup file includes the SystemInit function. You can either comment out  this file to not use it or add the system_stm32f4xx.c file from the STM32f4xx firmware  library.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136.896209716797" w:line="240" w:lineRule="auto"/>
        <w:ind w:left="2.5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23/46 Doc ID 022172 Rev 1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MDK-ARM Microcontroller Development Kit by Keil™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34.6694946289062" w:right="110.07568359375" w:firstLine="0.0193786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create a new source file,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menu</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open an empty editor window  where you can enter your source code.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26.810302734375" w:line="240.86325645446777" w:lineRule="auto"/>
        <w:ind w:left="1134.6694946289062" w:right="26.4343261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MDK-ARM toolchain enables C color syntax highlighting when you save your file using  the dialog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&gt; Save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 a filename with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extension. In this example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29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file is saved as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66.4111328125" w:line="240" w:lineRule="auto"/>
        <w:ind w:left="1147.01950073242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29. main.c example file </w:t>
      </w:r>
    </w:p>
    <w:tbl>
      <w:tblPr>
        <w:tblStyle w:val="Table29"/>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73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1185672" cy="914400"/>
                  <wp:effectExtent b="0" l="0" r="0" t="0"/>
                  <wp:docPr id="46"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1185672"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86285591125488" w:lineRule="auto"/>
        <w:ind w:left="1134.669189453125" w:right="31.9702148437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MDK-ARM offers several ways to add source files to a project. For example, you can select  the file group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Window &gt; Files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page and right-click to open a contextual  menu.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 Files...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option, and browse to select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main.c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previously  created.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6.8096923828125" w:line="240" w:lineRule="auto"/>
        <w:ind w:left="1146.99966430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30. Adding source files </w:t>
      </w:r>
    </w:p>
    <w:tbl>
      <w:tblPr>
        <w:tblStyle w:val="Table3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443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771394" cy="2671572"/>
                  <wp:effectExtent b="0" l="0" r="0" t="0"/>
                  <wp:docPr id="44" name="image44.png"/>
                  <a:graphic>
                    <a:graphicData uri="http://schemas.openxmlformats.org/drawingml/2006/picture">
                      <pic:pic>
                        <pic:nvPicPr>
                          <pic:cNvPr id="0" name="image44.png"/>
                          <pic:cNvPicPr preferRelativeResize="0"/>
                        </pic:nvPicPr>
                        <pic:blipFill>
                          <a:blip r:embed="rId35"/>
                          <a:srcRect b="0" l="0" r="0" t="0"/>
                          <a:stretch>
                            <a:fillRect/>
                          </a:stretch>
                        </pic:blipFill>
                        <pic:spPr>
                          <a:xfrm>
                            <a:off x="0" y="0"/>
                            <a:ext cx="2771394" cy="26715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987640380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file is added successfully, the following window is displayed.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87.9266357421875" w:line="240" w:lineRule="auto"/>
        <w:ind w:left="1146.99966430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31. New project file tree structure</w:t>
      </w:r>
    </w:p>
    <w:tbl>
      <w:tblPr>
        <w:tblStyle w:val="Table3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4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9.600830078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248662" cy="84772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248662" cy="847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24/46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MDK-ARM Microcontroller Development Kit by Keil™ UM1467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2.879943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7.3.2 Configuring project options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7.12890625" w:line="240.86325645446777" w:lineRule="auto"/>
        <w:ind w:left="1569.4486999511719" w:right="82.420654296875" w:hanging="417.4238586425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Options for Target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Target Options dialog  box.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75.0263977050781" w:right="104.5556640625" w:hanging="437.9612731933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Open the Target tab and enter IROM1 and IARM1 start and size settings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32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1147.0249938964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32. Target Options dialog box - Target tab </w:t>
      </w:r>
    </w:p>
    <w:tbl>
      <w:tblPr>
        <w:tblStyle w:val="Table3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50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34662" cy="3390899"/>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534662" cy="33908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138.6585998535156" w:right="72.242431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Debugger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Then,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Settings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SWD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protocol.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the ST-Link setup settings.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6.812744140625" w:line="240" w:lineRule="auto"/>
        <w:ind w:left="1136.84555053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Run to main()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77.1746826171875" w:line="240" w:lineRule="auto"/>
        <w:ind w:left="2.5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25/46 Doc ID 022172 Rev 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MDK-ARM Microcontroller Development Kit by Keil™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33. Target Options dialog box - Debug tab </w:t>
      </w:r>
    </w:p>
    <w:tbl>
      <w:tblPr>
        <w:tblStyle w:val="Table3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412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235708" cy="137845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235708" cy="1378458"/>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250186" cy="250012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250186" cy="25001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86400032043457" w:lineRule="auto"/>
        <w:ind w:left="1560.6968688964844" w:right="137.1875" w:hanging="422.42248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Utilities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 Target Driver for Flash Programming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Debugger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drop-down menu.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6.8115234375" w:line="301.0796928405762" w:lineRule="auto"/>
        <w:ind w:left="1139.28955078125" w:right="1606.98486328125" w:firstLine="0.1789855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Verify that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Update Target before Debugging option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selected. 7.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7.2314453125" w:line="240" w:lineRule="auto"/>
        <w:ind w:left="1147.05825805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34. Target Options dialog box - Utilities tab </w:t>
      </w:r>
    </w:p>
    <w:tbl>
      <w:tblPr>
        <w:tblStyle w:val="Table3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494.80072021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78274" cy="3292602"/>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478274" cy="32926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48867797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Target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7.5299072265625" w:line="240" w:lineRule="auto"/>
        <w:ind w:left="1140.2653503417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If your project is successfully built, the following window is displayed.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537.9605102539062"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26/46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MDK-ARM Microcontroller Development Kit by Keil™ UM1467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35. MDK-ARM µVision4 project successfully built </w:t>
      </w:r>
    </w:p>
    <w:tbl>
      <w:tblPr>
        <w:tblStyle w:val="Table3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78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00927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812792" cy="100279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4812792" cy="10027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60.9351062774658" w:lineRule="auto"/>
        <w:ind w:left="1152.0191955566406" w:right="272.481689453125" w:hanging="7.62939453125E-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Before running your application, establish the connection with the  STM32F4DISCOVERY board as described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 Getting started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11. To program the Flash memory and begin debugging, follow the instructions given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6.2: Debugging and running your EWARM project on page 12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9760.577392578125" w:line="240" w:lineRule="auto"/>
        <w:ind w:left="2.5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27/46 Doc ID 022172 Rev 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Atollic TrueSTUDIO®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56.732177734375" w:line="240" w:lineRule="auto"/>
        <w:ind w:left="8.11431884765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8 Using Atollic TrueSTUDIO®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41.09375" w:line="240" w:lineRule="auto"/>
        <w:ind w:left="6.84707641601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8.1 Building an existing TrueSTUDIO project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86325645446777" w:lineRule="auto"/>
        <w:ind w:left="1152.0191955566406" w:right="103.34228515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TrueSTUDIO®/STM32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folder 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Atollic TrueSTUDIO®  STM32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name. The program launches and asks for the Workspace location.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5932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36. TrueSTUDIO workspace launcher dialog box </w:t>
      </w:r>
    </w:p>
    <w:tbl>
      <w:tblPr>
        <w:tblStyle w:val="Table36"/>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8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054602" cy="165963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054602" cy="1659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86368560791016" w:lineRule="auto"/>
        <w:ind w:left="1560.7179260253906" w:right="149.66064453125" w:hanging="423.618621826171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Browse to select the STM32F4DISCOVERY Demonstration TrueSTUDIO workspace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and to display the Welcome screen. To start using  Atollic TrueSTUDIO®,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Start using TrueSTUDIO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87.2100830078125" w:line="240" w:lineRule="auto"/>
        <w:ind w:left="1147.058868408203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37. Atollic TrueSTUDIO®/STM32 Lite welcome screen </w:t>
      </w:r>
    </w:p>
    <w:tbl>
      <w:tblPr>
        <w:tblStyle w:val="Table37"/>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251.19964599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29506" cy="314325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429506" cy="3143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692474365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The TrueSTUDIO Discovery workspace contains a demo project for the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7.5286865234375" w:line="240.86365699768066" w:lineRule="auto"/>
        <w:ind w:left="1564.9015808105469" w:right="311.207275390625" w:firstLine="2.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kit. To load this project, in the File 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81.2464904785156"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28/46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Atollic TrueSTUDIO® UM1467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63.8856506347656" w:right="142.0263671875" w:hanging="427.00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window, open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Existing Projects into Workspace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0" w:right="809.327392578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38. Atollic TrueSTUDIO®/STM32 Lite import source select dialog box </w:t>
      </w:r>
    </w:p>
    <w:tbl>
      <w:tblPr>
        <w:tblStyle w:val="Table3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076.798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198114" cy="3742182"/>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198114" cy="374218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86400032043457" w:lineRule="auto"/>
        <w:ind w:left="1560.6983947753906" w:right="169.576416015625" w:hanging="422.42340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Select root directory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browse to the TrueSTUDIO workspace folder 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488.43994140625" w:line="240" w:lineRule="auto"/>
        <w:ind w:left="2.5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29/46 Doc ID 022172 Rev 1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Atollic TrueSTUDIO®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39. Atollic TrueSTUDIO®/STM32 Lite import projects dialog box </w:t>
      </w:r>
    </w:p>
    <w:tbl>
      <w:tblPr>
        <w:tblStyle w:val="Table39"/>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67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62706" cy="4124706"/>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362706" cy="41247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4696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pane,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240.86400032043457" w:lineRule="auto"/>
        <w:ind w:left="1570.8372497558594" w:right="286.98486328125" w:hanging="431.566772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Explorer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If your project is successfully compiled, the following window is displayed.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7.92663574218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40. TrueSTUDIO® project successfully compiled</w:t>
      </w:r>
    </w:p>
    <w:tbl>
      <w:tblPr>
        <w:tblStyle w:val="Table4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99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086616" cy="1866747"/>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086616" cy="18667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30/46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Atollic TrueSTUDIO® UM1467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240" w:lineRule="auto"/>
        <w:ind w:left="6.84707641601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8.2 Debugging and running your TrueSTUDIO project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86325645446777" w:lineRule="auto"/>
        <w:ind w:left="1134.6881103515625" w:right="88.1640625" w:firstLine="15.339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Explorer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press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F11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Configuration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384216308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41. TrueSTUDIO Debug Configuration dialog box </w:t>
      </w:r>
    </w:p>
    <w:tbl>
      <w:tblPr>
        <w:tblStyle w:val="Table4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7635.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048250" cy="4753356"/>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048250" cy="47533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564.2631530761719" w:right="30.3759765625" w:hanging="423.997497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 configure the project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41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and to program the Flash memory and begin debugging.</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448.4283447265625"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31/46 Doc ID 022172 Rev 1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Atollic TrueSTUDIO®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42. TrueSTUDIO Debug window </w:t>
      </w:r>
    </w:p>
    <w:tbl>
      <w:tblPr>
        <w:tblStyle w:val="Table4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09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081130" cy="3822153"/>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081130" cy="38221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86368560791016" w:lineRule="auto"/>
        <w:ind w:left="1137.8759765625" w:right="121.492919921875" w:hanging="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debugger in the Atollic TrueSTUDIO can be used to debug source code at C and  assembly levels, set breakpoints, monitor individual variables and watch events during the  code execution.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26.8115234375" w:line="240.86400032043457" w:lineRule="auto"/>
        <w:ind w:left="1147.0391845703125" w:right="541.8408203125" w:hanging="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run your application, from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alternatively click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in the toolbar.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60.4327392578125" w:line="240" w:lineRule="auto"/>
        <w:ind w:left="6.84707641601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8.3 Creating your first application using TrueSTUDIO toolchain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8638572692871" w:lineRule="auto"/>
        <w:ind w:left="1134.6888732910156" w:right="12.22900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TrueSTUDIO includes a dedicated connection to the STM32F4DISCOVERY board. When  choosing this connection, all required files (startup file, firmware library, etc.) are added to  the workspace and sample files are generated in the project folder to simplify development.  The debug settings are automatically configured by selecting STM32F4DISCOVERY as the  evaluation board.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26.8109130859375" w:line="255.917387008667" w:lineRule="auto"/>
        <w:ind w:left="1149.0312194824219" w:right="103.34228515625" w:hanging="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create your first application using TrueSTUDIO toolchain. 1.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TrueSTUDIO®/STM32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folder 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Atollic TrueSTUDIO®  STM32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name. The program launches and asks for the Workspace location.  Browse to select an existing workspace, or enter a new workspace location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confirm.</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57.1614074707031"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32/46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Atollic TrueSTUDIO® UM1467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43. TrueSTUDIO workspace launcher dialog box </w:t>
      </w:r>
    </w:p>
    <w:tbl>
      <w:tblPr>
        <w:tblStyle w:val="Table4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84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054602" cy="1659636"/>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054602" cy="16596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86325645446777" w:lineRule="auto"/>
        <w:ind w:left="1560.6779479980469" w:right="562.757568359375" w:hanging="423.5987854003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When the Atollic TrueSTUDIO® displays its Welcome window,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Start using  TrueSTUDIO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open the main window.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71.6142272949219" w:right="374.512939453125" w:hanging="432.98110961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Name the new project,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pane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 C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6.9995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44. TrueSTUDIO® C Project dialog box</w:t>
      </w:r>
    </w:p>
    <w:tbl>
      <w:tblPr>
        <w:tblStyle w:val="Table4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319.59930419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987040" cy="3293363"/>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987040" cy="32933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33/46 Doc ID 022172 Rev 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Atollic TrueSTUDIO®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73.0278015136719" w:right="172.545166015625" w:hanging="436.147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TrueSTUDIO® Build Settings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Evaluation 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configure the other settings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45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1147.0384216308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45. TrueSTUDIO® Build Settings dialog box </w:t>
      </w:r>
    </w:p>
    <w:tbl>
      <w:tblPr>
        <w:tblStyle w:val="Table4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481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533394" cy="2962656"/>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533394" cy="29626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149.0304565429688" w:right="459.6539306640625" w:hanging="1135.9977722167969"/>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Note: Choosing STM32F4DISCOVERY as the evaluation board, will configure the project as  follows: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6.8365478515625" w:line="240" w:lineRule="auto"/>
        <w:ind w:left="1137.485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Microcontroller: STM32F407VGT6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1137.485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Debug probe: ST-LINK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1137.485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Connection: Serial Wire Debug (SWD).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321.55139923095703" w:lineRule="auto"/>
        <w:ind w:left="1147.0503234863281" w:right="617.806396484375" w:hanging="8.78509521484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Verify that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JTAG Probe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ST-LINK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Finish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confirm your settings.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46. TrueSTUDIO® Misc Settings dialog box </w:t>
      </w:r>
    </w:p>
    <w:tbl>
      <w:tblPr>
        <w:tblStyle w:val="Table46"/>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722.399597167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673858" cy="221742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673858" cy="22174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8634853363037" w:lineRule="auto"/>
        <w:ind w:left="1560.6886291503906" w:right="267.344970703125" w:hanging="421.207885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Your project is successfully created. Atollic TrueSTUDIO® generates target specific  sample files (main.c, stm32f4xx_it.c...) in the Project folder to simplify development.  You can tailor this project to your needs by modifying these sample files.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640.4365539550781"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34/46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Atollic TrueSTUDIO® UM1467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39.2704772949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To build your project,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 w:lineRule="auto"/>
        <w:ind w:left="1139.46990966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Your project is successfully compiled.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86.73095703125" w:line="240" w:lineRule="auto"/>
        <w:ind w:left="1147.03948974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47. TrueSTUDIO® project successfully built </w:t>
      </w:r>
    </w:p>
    <w:tbl>
      <w:tblPr>
        <w:tblStyle w:val="Table47"/>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68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022460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939208" cy="165175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939208" cy="1651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86285591125488" w:lineRule="auto"/>
        <w:ind w:left="1560.6779479980469" w:right="174.495849609375" w:hanging="420.4112243652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Before running your application, establish the connection with the  STM32F4DISCOVERY board as described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 Getting started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To program  the Flash memory and begin debugging, follow the instructions given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8.2:  Debugging and running your TrueSTUDIO project on page 31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8325.228271484375"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35/46 Doc ID 022172 Rev 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591.3275527954102" w:lineRule="auto"/>
        <w:ind w:left="7.47589111328125" w:right="29.393310546875" w:firstLine="4.76638793945312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TASKING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9 Using TASKING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69.53125" w:line="240" w:lineRule="auto"/>
        <w:ind w:left="6.28799438476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9.1 Building an existing TASKING project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60.906982421875" w:line="240" w:lineRule="auto"/>
        <w:ind w:left="1149.03121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these steps to build an existing TASKING project.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560.6977844238281" w:right="9.080810546875" w:hanging="408.678588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TASKING VX-toolset for ARM Cortex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IDE. The program launches and asks  for the Workspace location.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1147.03903198242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48. TASKING workspace launcher dialog box </w:t>
      </w:r>
    </w:p>
    <w:tbl>
      <w:tblPr>
        <w:tblStyle w:val="Table4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300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7.6000976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258056" cy="183832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258056" cy="1838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560.6977844238281" w:right="62.19482421875" w:hanging="423.6187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Browse to select the STM32F4DISCOVERY Demonstration TASKING workspace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save your settings and to display the Welcome screen. To start using  TASKING,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 to the workbench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6.8096923828125" w:line="240" w:lineRule="auto"/>
        <w:ind w:left="1147.0388793945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49. TASKING VX-Toolset for ARM Cortex welcome screen</w:t>
      </w:r>
    </w:p>
    <w:tbl>
      <w:tblPr>
        <w:tblStyle w:val="Table49"/>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391.600036621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897374" cy="326898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897374" cy="32689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36/46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TASKING UM1467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38.67279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The TASKING Discovery workspace contains a demo project for the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7.529296875" w:line="240.86325645446777" w:lineRule="auto"/>
        <w:ind w:left="1564.8811340332031" w:right="311.228027343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STM32F4DISCOVERY kit. To load this project, in the File 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display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63.9054870605469" w:right="142.0068359375" w:hanging="427.00592041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window, open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Existing Projects into Workspace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46.807861328125" w:line="240" w:lineRule="auto"/>
        <w:ind w:left="1147.05947875976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50. TASKING import source select dialog box</w:t>
      </w:r>
    </w:p>
    <w:tbl>
      <w:tblPr>
        <w:tblStyle w:val="Table5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32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7.200927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086862" cy="389153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3086862" cy="38915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37/46 Doc ID 022172 Rev 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TASKING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65.6782531738281" w:right="128.660888671875" w:hanging="427.403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Select root directory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browse to the TASKING workspace folder and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86.014404296875" w:line="240" w:lineRule="auto"/>
        <w:ind w:left="1147.039337158203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51. TASKING import projects dialog box </w:t>
      </w:r>
    </w:p>
    <w:tbl>
      <w:tblPr>
        <w:tblStyle w:val="Table51"/>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7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62706" cy="4123944"/>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3362706" cy="41239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0.9718608856201" w:lineRule="auto"/>
        <w:ind w:left="1139.2704772949219" w:right="349.3945312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window,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7.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Explorer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select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STM32F4-Discovery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Open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498.6444091796875"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38/46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TASKING UM1467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If your project is successfully compiled, the following window is displayed.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86.730957031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52. TASKING project successfully compiled</w:t>
      </w:r>
    </w:p>
    <w:tbl>
      <w:tblPr>
        <w:tblStyle w:val="Table52"/>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76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62706" cy="4124706"/>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362706" cy="41247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39/46 Doc ID 022172 Rev 1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TASKING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240" w:lineRule="auto"/>
        <w:ind w:left="6.28799438476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9.2 Debugging and running your TASKING project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86325645446777" w:lineRule="auto"/>
        <w:ind w:left="1143.4536743164062" w:right="139.7998046875" w:firstLine="5.57754516601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53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shows the first step for debugging and running your TASKING project. From the  project toolbar 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STM32F4-Discovery_Demo.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5932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53. TASKING debug window </w:t>
      </w:r>
    </w:p>
    <w:tbl>
      <w:tblPr>
        <w:tblStyle w:val="Table53"/>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992.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162842" cy="3772459"/>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162842" cy="37724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86337089538574" w:lineRule="auto"/>
        <w:ind w:left="1143.47412109375" w:right="9.26025390625" w:hanging="8.765106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debugger in TASKING can be used to debug source code at C and assembly levels, set  breakpoints, monitor individual variables and watch events during the code execution.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26.8115234375" w:line="240.86400032043457" w:lineRule="auto"/>
        <w:ind w:left="1147.0596313476562" w:right="541.8212890625" w:hanging="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run your application, from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or alternatively click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button in the toolbar.</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492.43408203125"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40/46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TASKING UM1467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9.93408203125" w:line="240" w:lineRule="auto"/>
        <w:ind w:left="6.287994384765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9.3 Creating your first application using TASKING toolchain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60.90576171875" w:line="240" w:lineRule="auto"/>
        <w:ind w:left="1134.6888732910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debug session is launched as follows: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7.528076171875" w:line="240.86325645446777" w:lineRule="auto"/>
        <w:ind w:left="1152.0191955566406" w:right="188.4411621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Open TASKING VX-Toolset for ARM Cortex. The program launches and asks for the  Workspace location. Browse to select an existing workspace, or enter a new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812744140625" w:line="240" w:lineRule="auto"/>
        <w:ind w:left="1560.698089599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workspace location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confirm.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87.92602539062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54. TASKING workspace launcher dialog box </w:t>
      </w:r>
    </w:p>
    <w:tbl>
      <w:tblPr>
        <w:tblStyle w:val="Table54"/>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284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63618" cy="1693926"/>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4563618" cy="16939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86365699768066" w:lineRule="auto"/>
        <w:ind w:left="1570.8573913574219" w:right="332.860107421875" w:hanging="433.7782287597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When TASKING displays its Welcome window,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Go to workbench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open the  main window.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TASKING VX-toolset for ARM C/C++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66.8121337890625" w:line="240.86400032043457" w:lineRule="auto"/>
        <w:ind w:left="1559.8817443847656" w:right="8.3837890625" w:hanging="421.188659667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New C/C++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enter the new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then in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type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box,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TASKING ARM Application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66.4117431640625" w:line="240" w:lineRule="auto"/>
        <w:ind w:left="1147.020111083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55. TASKING New C/C++ Project dialog box</w:t>
      </w:r>
    </w:p>
    <w:tbl>
      <w:tblPr>
        <w:tblStyle w:val="Table55"/>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5261.99920654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704082" cy="3230118"/>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704082" cy="32301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41/46 Doc ID 022172 Rev 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TASKING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141.6607666015625" w:right="156.329345703125" w:hanging="6.9718933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list of the supported devices is shown, select STMicroelectronics &gt; STM32F407VG &gt;  STM32F407VGT6 as shown below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56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46.80908203125" w:line="240" w:lineRule="auto"/>
        <w:ind w:left="1147.019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56. Processor selection </w:t>
      </w:r>
    </w:p>
    <w:tbl>
      <w:tblPr>
        <w:tblStyle w:val="Table56"/>
        <w:tblW w:w="8055.599822998047"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599822998047"/>
        <w:tblGridChange w:id="0">
          <w:tblGrid>
            <w:gridCol w:w="8055.599822998047"/>
          </w:tblGrid>
        </w:tblGridChange>
      </w:tblGrid>
      <w:tr>
        <w:trPr>
          <w:trHeight w:val="325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27220" cy="2012442"/>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4427220" cy="20124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56.22626304626465" w:lineRule="auto"/>
        <w:ind w:left="1134.6687316894531" w:right="226.82861328125" w:hanging="0.01937866210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the project for Manta DISCOVERY board,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Debug  configurations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choose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STMicroelectronics STM32F4 Manta Discovery Kit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Choosing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STMicroelectronics STM32F4 Manta Discovery Kit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 evaluation board,  will add automatically the needed linker file and will configure the project as follows: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Microcontroller: STM32F407VGT6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54.066162109375" w:line="240" w:lineRule="auto"/>
        <w:ind w:left="1137.485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Debug probe: ST-LINK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67.5335693359375" w:line="240" w:lineRule="auto"/>
        <w:ind w:left="1137.4859619140625"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Connection: Serial Wire Debugging (SWD).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47.525634765625" w:line="240" w:lineRule="auto"/>
        <w:ind w:left="1147.0300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57. Debug configuration</w:t>
      </w:r>
    </w:p>
    <w:tbl>
      <w:tblPr>
        <w:tblStyle w:val="Table57"/>
        <w:tblW w:w="8055.599822998047"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599822998047"/>
        <w:tblGridChange w:id="0">
          <w:tblGrid>
            <w:gridCol w:w="8055.599822998047"/>
          </w:tblGrid>
        </w:tblGridChange>
      </w:tblGrid>
      <w:tr>
        <w:trPr>
          <w:trHeight w:val="104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0043945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857625" cy="600075"/>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3857625" cy="600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42/46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Using TASKING UM1467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86325645446777" w:lineRule="auto"/>
        <w:ind w:left="1560.6977844238281" w:right="496.9189453125" w:hanging="423.81774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To add source file to your project right click on the project from the C/C++ project  window and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66.8115234375" w:line="240.86325645446777" w:lineRule="auto"/>
        <w:ind w:left="1575.0401306152344" w:right="253.0419921875" w:hanging="436.7658996582031"/>
        <w:jc w:val="left"/>
        <w:rPr>
          <w:rFonts w:ascii="Arial" w:cs="Arial" w:eastAsia="Arial" w:hAnsi="Arial"/>
          <w:b w:val="0"/>
          <w:i w:val="1"/>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dialog box is displayed,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desired file as shown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Figure 58: TASKING Import dialog box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87.20947265625" w:line="240" w:lineRule="auto"/>
        <w:ind w:left="1147.03872680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58. TASKING Import dialog box </w:t>
      </w:r>
    </w:p>
    <w:tbl>
      <w:tblPr>
        <w:tblStyle w:val="Table58"/>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639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62706" cy="3934206"/>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3362706" cy="39342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9326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 the displayed window as following and then browse to your source file.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853.15185546875" w:line="240" w:lineRule="auto"/>
        <w:ind w:left="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43/46 Doc ID 022172 Rev 1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Using TASKING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97.532958984375" w:line="240" w:lineRule="auto"/>
        <w:ind w:left="1147.039184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59. Adding a new source file window. </w:t>
      </w:r>
    </w:p>
    <w:tbl>
      <w:tblPr>
        <w:tblStyle w:val="Table59"/>
        <w:tblW w:w="6574.7998046875" w:type="dxa"/>
        <w:jc w:val="left"/>
        <w:tblInd w:w="1979.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4.7998046875"/>
        <w:tblGridChange w:id="0">
          <w:tblGrid>
            <w:gridCol w:w="6574.7998046875"/>
          </w:tblGrid>
        </w:tblGridChange>
      </w:tblGrid>
      <w:tr>
        <w:trPr>
          <w:trHeight w:val="854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876294" cy="5314950"/>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3876294" cy="531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2704772949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Select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main.c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and click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67.5286865234375" w:line="301.0796928405762" w:lineRule="auto"/>
        <w:ind w:left="1140.2459716796875" w:right="939.4049072265625" w:hanging="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To build your project click 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Build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toolbar menu. 9. Your Project is successfully compiled.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36376953125" w:line="240" w:lineRule="auto"/>
        <w:ind w:left="1147.018737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60. Tasking project successfully built </w:t>
      </w:r>
    </w:p>
    <w:tbl>
      <w:tblPr>
        <w:tblStyle w:val="Table60"/>
        <w:tblW w:w="8070.000457763672" w:type="dxa"/>
        <w:jc w:val="left"/>
        <w:tblInd w:w="1231.9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000457763672"/>
        <w:tblGridChange w:id="0">
          <w:tblGrid>
            <w:gridCol w:w="8070.000457763672"/>
          </w:tblGrid>
        </w:tblGridChange>
      </w:tblGrid>
      <w:tr>
        <w:trPr>
          <w:trHeight w:val="151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867656" cy="1000239"/>
                  <wp:effectExtent b="0" l="0" r="0" t="0"/>
                  <wp:docPr id="36" name="image36.png"/>
                  <a:graphic>
                    <a:graphicData uri="http://schemas.openxmlformats.org/drawingml/2006/picture">
                      <pic:pic>
                        <pic:nvPicPr>
                          <pic:cNvPr id="0" name="image36.png"/>
                          <pic:cNvPicPr preferRelativeResize="0"/>
                        </pic:nvPicPr>
                        <pic:blipFill>
                          <a:blip r:embed="rId66"/>
                          <a:srcRect b="0" l="0" r="0" t="0"/>
                          <a:stretch>
                            <a:fillRect/>
                          </a:stretch>
                        </pic:blipFill>
                        <pic:spPr>
                          <a:xfrm>
                            <a:off x="0" y="0"/>
                            <a:ext cx="4867656" cy="10002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862398147583" w:lineRule="auto"/>
        <w:ind w:left="1567.6493835449219" w:right="1307.76611328125" w:hanging="415.6506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Before running your application, establish the connection with the  STM32F4DISCOVERY board as described in </w:t>
      </w:r>
      <w:r w:rsidDel="00000000" w:rsidR="00000000" w:rsidRPr="00000000">
        <w:rPr>
          <w:rFonts w:ascii="Arial" w:cs="Arial" w:eastAsia="Arial" w:hAnsi="Arial"/>
          <w:b w:val="0"/>
          <w:i w:val="1"/>
          <w:smallCaps w:val="0"/>
          <w:strike w:val="0"/>
          <w:color w:val="0000ff"/>
          <w:sz w:val="19.920000076293945"/>
          <w:szCs w:val="19.920000076293945"/>
          <w:u w:val="none"/>
          <w:shd w:fill="auto" w:val="clear"/>
          <w:vertAlign w:val="baseline"/>
          <w:rtl w:val="0"/>
        </w:rPr>
        <w:t xml:space="preserve">Section 2: Getting started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97.6402282714844"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44/46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591.3275527954102" w:lineRule="auto"/>
        <w:ind w:left="19.924774169921875" w:right="21.285400390625" w:hanging="6.8856811523437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Revision history UM1467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10 Revision history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36.73095703125" w:line="240" w:lineRule="auto"/>
        <w:ind w:left="1134.6888732910156" w:right="0" w:firstLine="0"/>
        <w:jc w:val="left"/>
        <w:rPr>
          <w:rFonts w:ascii="Arial" w:cs="Arial" w:eastAsia="Arial" w:hAnsi="Arial"/>
          <w:b w:val="1"/>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Table 1. Document revision history</w:t>
      </w:r>
    </w:p>
    <w:tbl>
      <w:tblPr>
        <w:tblStyle w:val="Table61"/>
        <w:tblW w:w="8079.600372314453" w:type="dxa"/>
        <w:jc w:val="left"/>
        <w:tblInd w:w="1227.0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6002502441406"/>
        <w:gridCol w:w="1136.3998413085938"/>
        <w:gridCol w:w="5565.600280761719"/>
        <w:tblGridChange w:id="0">
          <w:tblGrid>
            <w:gridCol w:w="1377.6002502441406"/>
            <w:gridCol w:w="1136.3998413085938"/>
            <w:gridCol w:w="5565.600280761719"/>
          </w:tblGrid>
        </w:tblGridChange>
      </w:tblGrid>
      <w:tr>
        <w:trPr>
          <w:trHeight w:val="41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Changes</w:t>
            </w:r>
          </w:p>
        </w:tc>
      </w:tr>
      <w:tr>
        <w:trPr>
          <w:trHeight w:val="349.2016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23-Sep-2011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93804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Initial release.</w:t>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45/46 Doc ID 022172 Rev 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2279052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UM1467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50.333251953125" w:line="240" w:lineRule="auto"/>
        <w:ind w:left="1142.700042724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106.18774414062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Please Read Carefully: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05.74951171875" w:line="252.69916534423828" w:lineRule="auto"/>
        <w:ind w:left="0" w:right="17.23876953125" w:firstLine="11.54998779296875"/>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Information in this document is provided solely in connection with ST products. STMicroelectronics NV and its subsidiaries (“ST”) reserve the right to make changes, corrections, modifications or improvements, to this document, and the products and services described herein at any time, without notice.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07.4133300781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ST products are sold pursuant to ST’s terms and conditions of sale.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5.350341796875" w:line="252.69939422607422" w:lineRule="auto"/>
        <w:ind w:left="7.949981689453125" w:right="20.83984375" w:firstLine="2.84988403320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Purchasers are solely responsible for the choice, selection and use of the ST products and services described herein, and ST assumes no liability whatsoever relating to the choice, selection or use of the ST products and services described herein.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07.4127197265625" w:line="253.23200225830078" w:lineRule="auto"/>
        <w:ind w:left="0" w:right="19.8193359375" w:firstLine="9.2999267578125"/>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 license, express or implied, by estoppel or otherwise, to any intellectual property rights is granted under this document. If any part of this document refers to any third party products or services it shall not be deemed a license grant by ST for the use of such third party products or services, or any intellectual property contained therein or considered as a warranty covering the use in any manner whatsoever of such third party products or services or any intellectual property contained therein.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96.280517578125" w:line="253.23200225830078" w:lineRule="auto"/>
        <w:ind w:left="0.29998779296875" w:right="22.041015625" w:firstLine="8.39996337890625"/>
        <w:jc w:val="both"/>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UNLESS OTHERWISE SET FORTH IN ST’S TERMS AND CONDITIONS OF SALE ST DISCLAIMS ANY EXPRESS OR IMPLIED WARRANTY WITH RESPECT TO THE USE AND/OR SALE OF ST PRODUCTS INCLUDING WITHOUT LIMITATION IMPLIED WARRANTIES OF MERCHANTABILITY, FITNESS FOR A PARTICULAR PURPOSE (AND THEIR EQUIVALENTS UNDER THE LAWS OF ANY JURISDICTION), OR INFRINGEMENT OF ANY PATENT, COPYRIGHT OR OTHER INTELLECTUAL PROPERTY RIGHT.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07.080078125" w:line="253.0985927581787" w:lineRule="auto"/>
        <w:ind w:left="0.89996337890625" w:right="18.79150390625" w:firstLine="7.79998779296875"/>
        <w:jc w:val="both"/>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UNLESS EXPRESSLY APPROVED IN WRITING BY TWO AUTHORIZED ST REPRESENTATIVES, ST PRODUCTS ARE NOT RECOMMENDED, AUTHORIZED OR WARRANTED FOR USE IN MILITARY, AIR CRAFT, SPACE, LIFE SAVING, OR LIFE SUSTAINING APPLICATIONS, NOR IN PRODUCTS OR SYSTEMS WHERE FAILURE OR MALFUNCTION MAY RESULT IN PERSONAL INJURY, DEATH, OR SEVERE PROPERTY OR ENVIRONMENTAL DAMAGE. ST PRODUCTS WHICH ARE NOT SPECIFIED AS "AUTOMOTIVE GRADE" MAY ONLY BE USED IN AUTOMOTIVE APPLICATIONS AT USER’S OWN RISK.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7.5634765625" w:line="252.69916534423828" w:lineRule="auto"/>
        <w:ind w:left="3.29986572265625" w:right="16.129150390625" w:firstLine="7.800140380859375"/>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Resale of ST products with provisions different from the statements and/or technical features set forth in this document shall immediately void any warranty granted by ST for the ST product or service described herein and shall not create or extend in any manner whatsoever, any liability of ST.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97.813110351562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 and the ST logo are trademarks or registered trademarks of ST in various countries.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04.14978027343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Information in this document supersedes and replaces all information previously supplied.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05.349731445312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ST logo is a registered trademark of STMicroelectronics. All other names are the property of their respective owners.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04.55017089843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2011 STMicroelectronics - All rights reserved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04.949951171875"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STMicroelectronics group of companies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15.3497314453125" w:line="252.69916534423828" w:lineRule="auto"/>
        <w:ind w:left="114.00009155273438" w:right="88.48999023437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Australia - Belgium - Brazil - Canada - China - Czech Republic - Finland - France - Germany - Hong Kong - India - Israel - Italy - Japan -  Malaysia - Malta - Morocco - Philippines - Singapore - Spain - Sweden - Switzerland - United Kingdom - United States of America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07.41333007812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www.st.com</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766.9496154785156" w:line="240" w:lineRule="auto"/>
        <w:ind w:left="0" w:right="23.3654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 ID 022172 Rev 1 46/46 </w:t>
      </w:r>
    </w:p>
    <w:sectPr>
      <w:pgSz w:h="16840" w:w="11900" w:orient="portrait"/>
      <w:pgMar w:bottom="1512.4058532714844" w:top="1153.193359375" w:left="1347.2999572753906" w:right="132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8.png"/><Relationship Id="rId7" Type="http://schemas.openxmlformats.org/officeDocument/2006/relationships/image" Target="media/image58.png"/><Relationship Id="rId8" Type="http://schemas.openxmlformats.org/officeDocument/2006/relationships/image" Target="media/image57.png"/><Relationship Id="rId31" Type="http://schemas.openxmlformats.org/officeDocument/2006/relationships/image" Target="media/image40.png"/><Relationship Id="rId30" Type="http://schemas.openxmlformats.org/officeDocument/2006/relationships/image" Target="media/image43.png"/><Relationship Id="rId33" Type="http://schemas.openxmlformats.org/officeDocument/2006/relationships/image" Target="media/image45.png"/><Relationship Id="rId32" Type="http://schemas.openxmlformats.org/officeDocument/2006/relationships/image" Target="media/image41.png"/><Relationship Id="rId35" Type="http://schemas.openxmlformats.org/officeDocument/2006/relationships/image" Target="media/image44.png"/><Relationship Id="rId34" Type="http://schemas.openxmlformats.org/officeDocument/2006/relationships/image" Target="media/image4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53.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6.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5.png"/><Relationship Id="rId60" Type="http://schemas.openxmlformats.org/officeDocument/2006/relationships/image" Target="media/image23.png"/><Relationship Id="rId26" Type="http://schemas.openxmlformats.org/officeDocument/2006/relationships/image" Target="media/image39.png"/><Relationship Id="rId25" Type="http://schemas.openxmlformats.org/officeDocument/2006/relationships/image" Target="media/image33.png"/><Relationship Id="rId28" Type="http://schemas.openxmlformats.org/officeDocument/2006/relationships/image" Target="media/image38.png"/><Relationship Id="rId27" Type="http://schemas.openxmlformats.org/officeDocument/2006/relationships/image" Target="media/image37.png"/><Relationship Id="rId29" Type="http://schemas.openxmlformats.org/officeDocument/2006/relationships/image" Target="media/image42.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60.png"/><Relationship Id="rId55" Type="http://schemas.openxmlformats.org/officeDocument/2006/relationships/image" Target="media/image20.png"/><Relationship Id="rId10" Type="http://schemas.openxmlformats.org/officeDocument/2006/relationships/image" Target="media/image52.png"/><Relationship Id="rId54" Type="http://schemas.openxmlformats.org/officeDocument/2006/relationships/image" Target="media/image17.png"/><Relationship Id="rId13" Type="http://schemas.openxmlformats.org/officeDocument/2006/relationships/image" Target="media/image59.png"/><Relationship Id="rId57" Type="http://schemas.openxmlformats.org/officeDocument/2006/relationships/image" Target="media/image22.png"/><Relationship Id="rId12" Type="http://schemas.openxmlformats.org/officeDocument/2006/relationships/image" Target="media/image56.png"/><Relationship Id="rId56" Type="http://schemas.openxmlformats.org/officeDocument/2006/relationships/image" Target="media/image21.png"/><Relationship Id="rId15" Type="http://schemas.openxmlformats.org/officeDocument/2006/relationships/image" Target="media/image50.png"/><Relationship Id="rId59" Type="http://schemas.openxmlformats.org/officeDocument/2006/relationships/image" Target="media/image26.png"/><Relationship Id="rId14" Type="http://schemas.openxmlformats.org/officeDocument/2006/relationships/image" Target="media/image54.png"/><Relationship Id="rId58" Type="http://schemas.openxmlformats.org/officeDocument/2006/relationships/image" Target="media/image25.png"/><Relationship Id="rId17" Type="http://schemas.openxmlformats.org/officeDocument/2006/relationships/image" Target="media/image55.png"/><Relationship Id="rId16" Type="http://schemas.openxmlformats.org/officeDocument/2006/relationships/image" Target="media/image49.png"/><Relationship Id="rId19" Type="http://schemas.openxmlformats.org/officeDocument/2006/relationships/image" Target="media/image51.png"/><Relationship Id="rId18"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