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564D6" w14:textId="1CE28A91" w:rsidR="00B56190" w:rsidRPr="00F1188B" w:rsidRDefault="00B56190" w:rsidP="00B56190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МІНІСТЕРСТВО ОСВІТИ І НАУКИ УКРАЇНИ </w:t>
      </w:r>
    </w:p>
    <w:p w14:paraId="369A5742" w14:textId="77777777" w:rsidR="00B56190" w:rsidRPr="00F1188B" w:rsidRDefault="00B56190" w:rsidP="00B56190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НАЦІОНАЛЬНИЙ ТЕХНІЧНИЙ УНІВЕРСИТЕТ УКРАЇНИ </w:t>
      </w:r>
    </w:p>
    <w:p w14:paraId="1BE05A67" w14:textId="26748911" w:rsidR="00452146" w:rsidRPr="00F1188B" w:rsidRDefault="00B56190" w:rsidP="00452146">
      <w:pPr>
        <w:pStyle w:val="Default"/>
        <w:jc w:val="center"/>
        <w:rPr>
          <w:b/>
          <w:bCs/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«КИЇВСЬКИЙ ПОЛІТЕХНІЧНИЙ ІНСТИТУТ </w:t>
      </w:r>
      <w:r w:rsidR="00452146">
        <w:rPr>
          <w:b/>
          <w:bCs/>
          <w:sz w:val="28"/>
          <w:szCs w:val="28"/>
        </w:rPr>
        <w:br/>
      </w:r>
      <w:r w:rsidR="00452146" w:rsidRPr="00F1188B">
        <w:rPr>
          <w:b/>
          <w:bCs/>
          <w:sz w:val="28"/>
          <w:szCs w:val="28"/>
        </w:rPr>
        <w:t>ІМ</w:t>
      </w:r>
      <w:r w:rsidR="00452146">
        <w:rPr>
          <w:b/>
          <w:bCs/>
          <w:sz w:val="28"/>
          <w:szCs w:val="28"/>
          <w:lang w:val="uk-UA"/>
        </w:rPr>
        <w:t>ЕНІ</w:t>
      </w:r>
      <w:r w:rsidR="00452146">
        <w:rPr>
          <w:b/>
          <w:bCs/>
          <w:sz w:val="28"/>
          <w:szCs w:val="28"/>
        </w:rPr>
        <w:t xml:space="preserve"> ІГОРЯ </w:t>
      </w:r>
      <w:r w:rsidR="00452146" w:rsidRPr="00F1188B">
        <w:rPr>
          <w:b/>
          <w:bCs/>
          <w:sz w:val="28"/>
          <w:szCs w:val="28"/>
        </w:rPr>
        <w:t xml:space="preserve">СИКОРСЬКОГО» </w:t>
      </w:r>
    </w:p>
    <w:p w14:paraId="08F8F378" w14:textId="77777777" w:rsidR="00452146" w:rsidRPr="00F1188B" w:rsidRDefault="00452146" w:rsidP="00452146">
      <w:pPr>
        <w:pStyle w:val="Default"/>
        <w:jc w:val="center"/>
        <w:rPr>
          <w:sz w:val="28"/>
          <w:szCs w:val="28"/>
        </w:rPr>
      </w:pPr>
    </w:p>
    <w:p w14:paraId="51A0F219" w14:textId="77777777" w:rsidR="00452146" w:rsidRPr="00F1188B" w:rsidRDefault="00452146" w:rsidP="00452146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>КАФЕДРА КОНСТРУЮВАННЯ Е</w:t>
      </w:r>
      <w:r>
        <w:rPr>
          <w:b/>
          <w:bCs/>
          <w:sz w:val="28"/>
          <w:szCs w:val="28"/>
          <w:lang w:val="uk-UA"/>
        </w:rPr>
        <w:t>ЛЕКТРОННО-ОБЧИСЛЮВАЛЬНОЇ АПАРАТУРИ</w:t>
      </w:r>
      <w:r w:rsidRPr="00F1188B">
        <w:rPr>
          <w:b/>
          <w:bCs/>
          <w:sz w:val="28"/>
          <w:szCs w:val="28"/>
        </w:rPr>
        <w:t xml:space="preserve"> </w:t>
      </w:r>
    </w:p>
    <w:p w14:paraId="2ACD5326" w14:textId="3EC80E7B" w:rsidR="00B56190" w:rsidRPr="00F1188B" w:rsidRDefault="00B56190" w:rsidP="00452146">
      <w:pPr>
        <w:pStyle w:val="Default"/>
        <w:jc w:val="center"/>
        <w:rPr>
          <w:sz w:val="28"/>
          <w:szCs w:val="28"/>
        </w:rPr>
      </w:pPr>
    </w:p>
    <w:p w14:paraId="21FBABC1" w14:textId="77777777" w:rsidR="00B56190" w:rsidRPr="00F1188B" w:rsidRDefault="00B56190" w:rsidP="00B56190">
      <w:pPr>
        <w:pStyle w:val="Default"/>
        <w:rPr>
          <w:sz w:val="28"/>
          <w:szCs w:val="28"/>
        </w:rPr>
      </w:pPr>
    </w:p>
    <w:p w14:paraId="4EF8C183" w14:textId="77777777" w:rsidR="00B56190" w:rsidRPr="00F1188B" w:rsidRDefault="00B56190" w:rsidP="00B56190">
      <w:pPr>
        <w:pStyle w:val="Default"/>
        <w:rPr>
          <w:sz w:val="28"/>
          <w:szCs w:val="28"/>
        </w:rPr>
      </w:pPr>
    </w:p>
    <w:p w14:paraId="3824937C" w14:textId="77777777" w:rsidR="00B56190" w:rsidRPr="00F1188B" w:rsidRDefault="00B56190" w:rsidP="00B56190">
      <w:pPr>
        <w:pStyle w:val="Default"/>
        <w:rPr>
          <w:sz w:val="28"/>
          <w:szCs w:val="28"/>
        </w:rPr>
      </w:pPr>
    </w:p>
    <w:p w14:paraId="6E3ACE2A" w14:textId="77777777" w:rsidR="00B56190" w:rsidRPr="00F1188B" w:rsidRDefault="00B56190" w:rsidP="00B56190">
      <w:pPr>
        <w:pStyle w:val="Default"/>
        <w:rPr>
          <w:sz w:val="28"/>
          <w:szCs w:val="28"/>
        </w:rPr>
      </w:pPr>
    </w:p>
    <w:p w14:paraId="61042475" w14:textId="77777777" w:rsidR="00B56190" w:rsidRDefault="00B56190" w:rsidP="00B56190">
      <w:pPr>
        <w:pStyle w:val="Default"/>
        <w:rPr>
          <w:sz w:val="28"/>
          <w:szCs w:val="28"/>
        </w:rPr>
      </w:pPr>
    </w:p>
    <w:p w14:paraId="76F77870" w14:textId="77777777" w:rsidR="00B56190" w:rsidRDefault="00B56190" w:rsidP="00B56190">
      <w:pPr>
        <w:pStyle w:val="Default"/>
        <w:rPr>
          <w:sz w:val="28"/>
          <w:szCs w:val="28"/>
        </w:rPr>
      </w:pPr>
    </w:p>
    <w:p w14:paraId="0ED45C06" w14:textId="77777777" w:rsidR="00B56190" w:rsidRDefault="00B56190" w:rsidP="00B56190">
      <w:pPr>
        <w:pStyle w:val="Default"/>
        <w:rPr>
          <w:sz w:val="28"/>
          <w:szCs w:val="28"/>
        </w:rPr>
      </w:pPr>
    </w:p>
    <w:p w14:paraId="03DB050F" w14:textId="77777777" w:rsidR="00B56190" w:rsidRPr="00F1188B" w:rsidRDefault="00B56190" w:rsidP="00B56190">
      <w:pPr>
        <w:pStyle w:val="Default"/>
        <w:rPr>
          <w:sz w:val="28"/>
          <w:szCs w:val="28"/>
        </w:rPr>
      </w:pPr>
    </w:p>
    <w:p w14:paraId="045DD0BE" w14:textId="77777777" w:rsidR="00B56190" w:rsidRPr="00F1188B" w:rsidRDefault="00B56190" w:rsidP="00B56190">
      <w:pPr>
        <w:pStyle w:val="Default"/>
        <w:spacing w:before="240" w:after="60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ЗВІТ </w:t>
      </w:r>
    </w:p>
    <w:p w14:paraId="1E1DB6A8" w14:textId="131D5504" w:rsidR="00B56190" w:rsidRPr="00390A95" w:rsidRDefault="00B56190" w:rsidP="00B56190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>з лабораторн</w:t>
      </w:r>
      <w:r w:rsidR="00215C98" w:rsidRPr="00390A95">
        <w:rPr>
          <w:sz w:val="28"/>
          <w:szCs w:val="28"/>
          <w:lang w:val="uk-UA"/>
        </w:rPr>
        <w:t>ої</w:t>
      </w:r>
      <w:r w:rsidRPr="00390A95">
        <w:rPr>
          <w:sz w:val="28"/>
          <w:szCs w:val="28"/>
          <w:lang w:val="uk-UA"/>
        </w:rPr>
        <w:t xml:space="preserve"> робіт</w:t>
      </w:r>
      <w:r w:rsidR="00215C98" w:rsidRPr="00390A95">
        <w:rPr>
          <w:sz w:val="28"/>
          <w:szCs w:val="28"/>
          <w:lang w:val="uk-UA"/>
        </w:rPr>
        <w:t>и</w:t>
      </w:r>
      <w:r w:rsidRPr="00390A95">
        <w:rPr>
          <w:sz w:val="28"/>
          <w:szCs w:val="28"/>
          <w:lang w:val="uk-UA"/>
        </w:rPr>
        <w:t xml:space="preserve"> </w:t>
      </w:r>
      <w:r w:rsidR="00C566A2" w:rsidRPr="00390A95">
        <w:rPr>
          <w:sz w:val="28"/>
          <w:szCs w:val="28"/>
          <w:lang w:val="uk-UA"/>
        </w:rPr>
        <w:t>№</w:t>
      </w:r>
      <w:r w:rsidRPr="00390A95">
        <w:rPr>
          <w:sz w:val="28"/>
          <w:szCs w:val="28"/>
          <w:lang w:val="uk-UA"/>
        </w:rPr>
        <w:t xml:space="preserve"> </w:t>
      </w:r>
      <w:r w:rsidR="00BA20EC" w:rsidRPr="00390A95">
        <w:rPr>
          <w:sz w:val="28"/>
          <w:szCs w:val="28"/>
          <w:lang w:val="uk-UA"/>
        </w:rPr>
        <w:t>1</w:t>
      </w:r>
      <w:r w:rsidRPr="00390A95">
        <w:rPr>
          <w:sz w:val="28"/>
          <w:szCs w:val="28"/>
          <w:lang w:val="uk-UA"/>
        </w:rPr>
        <w:t xml:space="preserve"> </w:t>
      </w:r>
    </w:p>
    <w:p w14:paraId="74F51642" w14:textId="72811872" w:rsidR="00B56190" w:rsidRPr="00390A95" w:rsidRDefault="00B56190" w:rsidP="00B56190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>по курсу «Об</w:t>
      </w:r>
      <w:r w:rsidR="00C566A2" w:rsidRPr="00390A95">
        <w:rPr>
          <w:sz w:val="28"/>
          <w:szCs w:val="28"/>
          <w:lang w:val="uk-UA"/>
        </w:rPr>
        <w:t>числювальні та МП засоби в РЕА-</w:t>
      </w:r>
      <w:r w:rsidR="00B7231E" w:rsidRPr="00390A95">
        <w:rPr>
          <w:sz w:val="28"/>
          <w:szCs w:val="28"/>
          <w:lang w:val="uk-UA"/>
        </w:rPr>
        <w:t>2</w:t>
      </w:r>
      <w:r w:rsidRPr="00390A95">
        <w:rPr>
          <w:sz w:val="28"/>
          <w:szCs w:val="28"/>
          <w:lang w:val="uk-UA"/>
        </w:rPr>
        <w:t xml:space="preserve">» </w:t>
      </w:r>
    </w:p>
    <w:p w14:paraId="7963C9E6" w14:textId="77777777" w:rsidR="00B56190" w:rsidRPr="00F1188B" w:rsidRDefault="00B56190" w:rsidP="00B56190">
      <w:pPr>
        <w:pStyle w:val="Default"/>
        <w:jc w:val="center"/>
        <w:rPr>
          <w:sz w:val="28"/>
          <w:szCs w:val="28"/>
        </w:rPr>
      </w:pPr>
    </w:p>
    <w:p w14:paraId="04457A5D" w14:textId="77777777" w:rsidR="00B56190" w:rsidRPr="00F1188B" w:rsidRDefault="00B56190" w:rsidP="00B56190">
      <w:pPr>
        <w:pStyle w:val="Default"/>
        <w:jc w:val="center"/>
        <w:rPr>
          <w:sz w:val="28"/>
          <w:szCs w:val="28"/>
        </w:rPr>
      </w:pPr>
    </w:p>
    <w:p w14:paraId="7873F45C" w14:textId="77777777" w:rsidR="00B56190" w:rsidRPr="00390A95" w:rsidRDefault="00B56190" w:rsidP="00B56190">
      <w:pPr>
        <w:pStyle w:val="Default"/>
        <w:jc w:val="center"/>
        <w:rPr>
          <w:sz w:val="28"/>
          <w:szCs w:val="28"/>
          <w:lang w:val="uk-UA"/>
        </w:rPr>
      </w:pPr>
      <w:r w:rsidRPr="00F1188B">
        <w:rPr>
          <w:sz w:val="28"/>
          <w:szCs w:val="28"/>
        </w:rPr>
        <w:t xml:space="preserve">                                                                                        </w:t>
      </w:r>
      <w:r w:rsidRPr="00390A95">
        <w:rPr>
          <w:sz w:val="28"/>
          <w:szCs w:val="28"/>
          <w:lang w:val="uk-UA"/>
        </w:rPr>
        <w:t>Виконав:</w:t>
      </w:r>
    </w:p>
    <w:p w14:paraId="13725E91" w14:textId="6C8EB24E" w:rsidR="00B56190" w:rsidRPr="00390A95" w:rsidRDefault="00B56190" w:rsidP="00B56190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>студент гр. ДК-</w:t>
      </w:r>
      <w:r w:rsidR="00C169EA">
        <w:rPr>
          <w:sz w:val="28"/>
          <w:szCs w:val="28"/>
          <w:lang w:val="uk-UA"/>
        </w:rPr>
        <w:t>82</w:t>
      </w:r>
      <w:r w:rsidRPr="00390A95">
        <w:rPr>
          <w:sz w:val="28"/>
          <w:szCs w:val="28"/>
          <w:lang w:val="uk-UA"/>
        </w:rPr>
        <w:t xml:space="preserve"> </w:t>
      </w:r>
    </w:p>
    <w:p w14:paraId="25A29EF1" w14:textId="642924ED" w:rsidR="00B56190" w:rsidRPr="00390A95" w:rsidRDefault="00C169EA" w:rsidP="00B56190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Дмитрук О.О.</w:t>
      </w:r>
    </w:p>
    <w:p w14:paraId="6AB85B37" w14:textId="77777777" w:rsidR="00B56190" w:rsidRPr="00390A95" w:rsidRDefault="00B56190" w:rsidP="00B56190">
      <w:pPr>
        <w:pStyle w:val="Default"/>
        <w:jc w:val="right"/>
        <w:rPr>
          <w:sz w:val="28"/>
          <w:szCs w:val="28"/>
          <w:lang w:val="uk-UA"/>
        </w:rPr>
      </w:pPr>
    </w:p>
    <w:p w14:paraId="3D903AC0" w14:textId="77777777" w:rsidR="00B56190" w:rsidRPr="00390A95" w:rsidRDefault="00B56190" w:rsidP="00B56190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                                                                                          Перевірив:</w:t>
      </w:r>
    </w:p>
    <w:p w14:paraId="612AB58F" w14:textId="77777777" w:rsidR="00B56190" w:rsidRPr="00390A95" w:rsidRDefault="00B56190" w:rsidP="00B56190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ст. викладач </w:t>
      </w:r>
    </w:p>
    <w:p w14:paraId="3E8418AC" w14:textId="77777777" w:rsidR="00B56190" w:rsidRPr="00390A95" w:rsidRDefault="00B56190" w:rsidP="00B56190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Бондаренко Н.О. </w:t>
      </w:r>
    </w:p>
    <w:p w14:paraId="6CB363A3" w14:textId="77777777" w:rsidR="00B56190" w:rsidRPr="00390A95" w:rsidRDefault="00B56190" w:rsidP="00B561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2464C" w14:textId="77777777" w:rsidR="00B56190" w:rsidRPr="00F1188B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FA29C" w14:textId="77777777" w:rsidR="00B56190" w:rsidRPr="00F1188B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DFBB6" w14:textId="77777777" w:rsidR="00B56190" w:rsidRPr="00F1188B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E4211" w14:textId="77777777" w:rsidR="00B56190" w:rsidRPr="00F1188B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974EC" w14:textId="77777777" w:rsidR="00B56190" w:rsidRPr="00F1188B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6A440" w14:textId="77777777" w:rsidR="00B56190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805EA" w14:textId="77777777" w:rsidR="00B56190" w:rsidRPr="00F1188B" w:rsidRDefault="00B56190" w:rsidP="00B56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7B39B" w14:textId="253B137E" w:rsidR="00B56190" w:rsidRPr="00107CD7" w:rsidRDefault="00B56190" w:rsidP="00B561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188B">
        <w:rPr>
          <w:rFonts w:ascii="Times New Roman" w:hAnsi="Times New Roman" w:cs="Times New Roman"/>
          <w:sz w:val="28"/>
          <w:szCs w:val="28"/>
        </w:rPr>
        <w:t>Київ – 20</w:t>
      </w:r>
      <w:r w:rsidR="00BA20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07CD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5B213BB" w14:textId="77777777" w:rsidR="005047B0" w:rsidRDefault="005047B0"/>
    <w:p w14:paraId="4EB917FC" w14:textId="5B615A6B" w:rsidR="00623B1F" w:rsidRPr="00951C55" w:rsidRDefault="00623B1F" w:rsidP="00452146">
      <w:pPr>
        <w:pStyle w:val="a3"/>
        <w:keepNext/>
        <w:pageBreakBefore/>
        <w:numPr>
          <w:ilvl w:val="0"/>
          <w:numId w:val="7"/>
        </w:numPr>
        <w:spacing w:before="240" w:after="240" w:line="360" w:lineRule="auto"/>
        <w:ind w:left="357" w:hanging="35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lastRenderedPageBreak/>
        <w:t xml:space="preserve">Мета роботи </w:t>
      </w:r>
    </w:p>
    <w:p w14:paraId="1EDE36D8" w14:textId="029730C6" w:rsidR="00623B1F" w:rsidRPr="00360D11" w:rsidRDefault="00D3255B" w:rsidP="00D445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0D11">
        <w:rPr>
          <w:rFonts w:ascii="Times New Roman" w:hAnsi="Times New Roman" w:cs="Times New Roman"/>
          <w:b/>
          <w:sz w:val="28"/>
          <w:szCs w:val="28"/>
          <w:lang w:val="uk-UA"/>
        </w:rPr>
        <w:t>Дізнатися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про структуру програми на мові асемблера для мікроконтролера 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360D11">
        <w:rPr>
          <w:rFonts w:ascii="Times New Roman" w:hAnsi="Times New Roman" w:cs="Times New Roman"/>
          <w:sz w:val="28"/>
          <w:szCs w:val="28"/>
        </w:rPr>
        <w:t>32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60D11">
        <w:rPr>
          <w:rFonts w:ascii="Times New Roman" w:hAnsi="Times New Roman" w:cs="Times New Roman"/>
          <w:sz w:val="28"/>
          <w:szCs w:val="28"/>
        </w:rPr>
        <w:t>4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</w:t>
      </w:r>
      <w:r w:rsidR="007342C1"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основні директиви для визначення </w:t>
      </w:r>
      <w:r w:rsidR="007342C1"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сегментів програми, 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42C1" w:rsidRPr="00360D11">
        <w:rPr>
          <w:rFonts w:ascii="Times New Roman" w:hAnsi="Times New Roman" w:cs="Times New Roman"/>
          <w:sz w:val="28"/>
          <w:szCs w:val="28"/>
          <w:lang w:val="uk-UA"/>
        </w:rPr>
        <w:t>констант і змінних;</w:t>
      </w:r>
      <w:r w:rsidR="007342C1" w:rsidRPr="00360D11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про команди пересилань, доступу до пам</w:t>
      </w:r>
      <w:r w:rsidR="007342C1" w:rsidRPr="00360D11">
        <w:rPr>
          <w:rFonts w:ascii="Times New Roman" w:hAnsi="Times New Roman" w:cs="Times New Roman"/>
          <w:sz w:val="28"/>
          <w:szCs w:val="28"/>
        </w:rPr>
        <w:t>’</w:t>
      </w:r>
      <w:r w:rsidR="007342C1"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яті </w:t>
      </w:r>
      <w:r w:rsidR="0009040D" w:rsidRPr="00360D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42C1"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арифметичної та логічної обробки</w:t>
      </w:r>
      <w:r w:rsidR="0009040D"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даних;</w:t>
      </w:r>
      <w:r w:rsidR="0009040D" w:rsidRPr="00360D11">
        <w:rPr>
          <w:rFonts w:ascii="Times New Roman" w:hAnsi="Times New Roman" w:cs="Times New Roman"/>
          <w:sz w:val="28"/>
          <w:szCs w:val="28"/>
        </w:rPr>
        <w:br/>
        <w:t xml:space="preserve"> - </w:t>
      </w:r>
      <w:r w:rsidR="0009040D" w:rsidRPr="00360D11">
        <w:rPr>
          <w:rFonts w:ascii="Times New Roman" w:hAnsi="Times New Roman" w:cs="Times New Roman"/>
          <w:sz w:val="28"/>
          <w:szCs w:val="28"/>
          <w:lang w:val="uk-UA"/>
        </w:rPr>
        <w:t>про склад прапорців стану програми і особливості впливу на них команд обробки даних</w:t>
      </w:r>
      <w:r w:rsidR="0009040D" w:rsidRPr="00360D11">
        <w:rPr>
          <w:rFonts w:ascii="Times New Roman" w:hAnsi="Times New Roman" w:cs="Times New Roman"/>
          <w:sz w:val="28"/>
          <w:szCs w:val="28"/>
        </w:rPr>
        <w:t>.</w:t>
      </w:r>
      <w:r w:rsidR="0009040D"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040D" w:rsidRPr="00360D11">
        <w:rPr>
          <w:rFonts w:ascii="Times New Roman" w:hAnsi="Times New Roman" w:cs="Times New Roman"/>
          <w:sz w:val="28"/>
          <w:szCs w:val="28"/>
        </w:rPr>
        <w:br/>
      </w:r>
      <w:r w:rsidR="00623B1F" w:rsidRPr="00360D11">
        <w:rPr>
          <w:rFonts w:ascii="Times New Roman" w:hAnsi="Times New Roman" w:cs="Times New Roman"/>
          <w:b/>
          <w:sz w:val="28"/>
          <w:szCs w:val="28"/>
          <w:lang w:val="uk-UA"/>
        </w:rPr>
        <w:t>Навчитися</w:t>
      </w:r>
      <w:r w:rsidR="00623B1F" w:rsidRPr="00360D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23B1F" w:rsidRPr="00360D11">
        <w:rPr>
          <w:rFonts w:ascii="Times New Roman" w:hAnsi="Times New Roman" w:cs="Times New Roman"/>
          <w:sz w:val="28"/>
          <w:szCs w:val="28"/>
          <w:lang w:val="uk-UA"/>
        </w:rPr>
        <w:br/>
      </w:r>
      <w:r w:rsidR="002C0047"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B1F"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2C0047"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встановлювати </w:t>
      </w:r>
      <w:r w:rsidR="002C0047" w:rsidRPr="00360D11">
        <w:rPr>
          <w:rFonts w:ascii="Times New Roman" w:hAnsi="Times New Roman" w:cs="Times New Roman"/>
          <w:sz w:val="28"/>
          <w:szCs w:val="28"/>
        </w:rPr>
        <w:t xml:space="preserve">й </w:t>
      </w:r>
      <w:r w:rsidR="002C0047"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налагоджувати </w:t>
      </w:r>
      <w:r w:rsidR="002C0047" w:rsidRPr="00360D1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2C0047" w:rsidRPr="00360D11">
        <w:rPr>
          <w:rFonts w:ascii="Times New Roman" w:hAnsi="Times New Roman" w:cs="Times New Roman"/>
          <w:sz w:val="28"/>
          <w:szCs w:val="28"/>
        </w:rPr>
        <w:t xml:space="preserve"> </w:t>
      </w:r>
      <w:r w:rsidR="002C0047" w:rsidRPr="00360D11"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="002C0047" w:rsidRPr="00360D11">
        <w:rPr>
          <w:rFonts w:ascii="Times New Roman" w:hAnsi="Times New Roman" w:cs="Times New Roman"/>
          <w:sz w:val="28"/>
          <w:szCs w:val="28"/>
        </w:rPr>
        <w:t xml:space="preserve"> </w:t>
      </w:r>
      <w:r w:rsidR="002C0047" w:rsidRPr="00360D11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="002C0047" w:rsidRPr="00360D11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2C0047" w:rsidRPr="00360D11">
        <w:rPr>
          <w:rFonts w:ascii="Times New Roman" w:hAnsi="Times New Roman" w:cs="Times New Roman"/>
          <w:sz w:val="28"/>
          <w:szCs w:val="28"/>
        </w:rPr>
        <w:t>5</w:t>
      </w:r>
      <w:r w:rsidR="002C0047" w:rsidRPr="00360D1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51B22" w:rsidRPr="00360D11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створювати проект у </w:t>
      </w:r>
      <w:r w:rsidR="00E51B22" w:rsidRPr="00360D11"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="00E51B22" w:rsidRPr="00360D11">
        <w:rPr>
          <w:rFonts w:ascii="Times New Roman" w:hAnsi="Times New Roman" w:cs="Times New Roman"/>
          <w:sz w:val="28"/>
          <w:szCs w:val="28"/>
        </w:rPr>
        <w:t xml:space="preserve"> </w:t>
      </w:r>
      <w:r w:rsidR="00E51B22" w:rsidRPr="00360D11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="00E51B22" w:rsidRPr="00360D11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E51B22" w:rsidRPr="00360D11">
        <w:rPr>
          <w:rFonts w:ascii="Times New Roman" w:hAnsi="Times New Roman" w:cs="Times New Roman"/>
          <w:sz w:val="28"/>
          <w:szCs w:val="28"/>
        </w:rPr>
        <w:t>5</w:t>
      </w:r>
      <w:r w:rsidR="00E51B22" w:rsidRPr="00360D1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2C0047" w:rsidRPr="00360D11">
        <w:rPr>
          <w:rFonts w:ascii="Times New Roman" w:hAnsi="Times New Roman" w:cs="Times New Roman"/>
          <w:sz w:val="28"/>
          <w:szCs w:val="28"/>
          <w:lang w:val="uk-UA"/>
        </w:rPr>
        <w:br/>
        <w:t xml:space="preserve"> - </w:t>
      </w:r>
      <w:r w:rsidR="00623B1F"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створювати програми на мові асемблера для мікроконтролерів </w:t>
      </w:r>
      <w:r w:rsidR="00623B1F" w:rsidRPr="00360D11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623B1F" w:rsidRPr="00360D11">
        <w:rPr>
          <w:rFonts w:ascii="Times New Roman" w:hAnsi="Times New Roman" w:cs="Times New Roman"/>
          <w:sz w:val="28"/>
          <w:szCs w:val="28"/>
        </w:rPr>
        <w:t>32</w:t>
      </w:r>
      <w:r w:rsidR="00623B1F" w:rsidRPr="00360D1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23B1F" w:rsidRPr="00360D11">
        <w:rPr>
          <w:rFonts w:ascii="Times New Roman" w:hAnsi="Times New Roman" w:cs="Times New Roman"/>
          <w:sz w:val="28"/>
          <w:szCs w:val="28"/>
        </w:rPr>
        <w:t>4</w:t>
      </w:r>
      <w:r w:rsidR="00623B1F" w:rsidRPr="00360D11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623B1F"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="00E51B22" w:rsidRPr="00360D11">
        <w:rPr>
          <w:rFonts w:ascii="Times New Roman" w:hAnsi="Times New Roman" w:cs="Times New Roman"/>
          <w:sz w:val="28"/>
          <w:szCs w:val="28"/>
        </w:rPr>
        <w:br/>
      </w:r>
      <w:r w:rsidR="00623B1F" w:rsidRPr="00360D11"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="00623B1F" w:rsidRPr="00360D11">
        <w:rPr>
          <w:rFonts w:ascii="Times New Roman" w:hAnsi="Times New Roman" w:cs="Times New Roman"/>
          <w:sz w:val="28"/>
          <w:szCs w:val="28"/>
        </w:rPr>
        <w:t xml:space="preserve"> </w:t>
      </w:r>
      <w:r w:rsidR="00623B1F" w:rsidRPr="00360D11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="00623B1F" w:rsidRPr="00360D11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623B1F" w:rsidRPr="00360D11">
        <w:rPr>
          <w:rFonts w:ascii="Times New Roman" w:hAnsi="Times New Roman" w:cs="Times New Roman"/>
          <w:sz w:val="28"/>
          <w:szCs w:val="28"/>
        </w:rPr>
        <w:t>5</w:t>
      </w:r>
      <w:r w:rsidR="00623B1F" w:rsidRPr="00360D1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23B1F" w:rsidRPr="00360D11">
        <w:rPr>
          <w:rFonts w:ascii="Times New Roman" w:hAnsi="Times New Roman" w:cs="Times New Roman"/>
          <w:sz w:val="28"/>
          <w:szCs w:val="28"/>
          <w:lang w:val="uk-UA"/>
        </w:rPr>
        <w:br/>
        <w:t>- налагоджувати програми у режимі емуляції і безпосередньо у мікроконтролері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943ECF" w14:textId="77777777" w:rsidR="00CF42E5" w:rsidRPr="00360D11" w:rsidRDefault="00CF42E5" w:rsidP="00CF42E5">
      <w:pPr>
        <w:pStyle w:val="a3"/>
        <w:numPr>
          <w:ilvl w:val="1"/>
          <w:numId w:val="7"/>
        </w:numPr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42252743"/>
      <w:r w:rsidRPr="00360D11">
        <w:rPr>
          <w:rFonts w:ascii="Times New Roman" w:hAnsi="Times New Roman" w:cs="Times New Roman"/>
          <w:b/>
          <w:sz w:val="28"/>
          <w:szCs w:val="28"/>
          <w:lang w:val="uk-UA"/>
        </w:rPr>
        <w:t>Команди, які досліджуються у роботі</w:t>
      </w:r>
    </w:p>
    <w:bookmarkEnd w:id="0"/>
    <w:p w14:paraId="4A3A638A" w14:textId="77777777" w:rsidR="00CF42E5" w:rsidRPr="00360D11" w:rsidRDefault="00CF42E5" w:rsidP="00CF42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0D11">
        <w:rPr>
          <w:rFonts w:ascii="Times New Roman" w:hAnsi="Times New Roman" w:cs="Times New Roman"/>
          <w:sz w:val="28"/>
          <w:szCs w:val="28"/>
          <w:lang w:val="uk-UA"/>
        </w:rPr>
        <w:t>В даної лабораторної роботі досліджуються:</w:t>
      </w:r>
    </w:p>
    <w:p w14:paraId="3D0984E4" w14:textId="77777777" w:rsidR="00CF42E5" w:rsidRPr="00360D11" w:rsidRDefault="00CF42E5" w:rsidP="00CF42E5">
      <w:pPr>
        <w:pStyle w:val="a3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арифметичні команди – </w:t>
      </w:r>
      <w:r w:rsidRPr="00360D11">
        <w:rPr>
          <w:rFonts w:ascii="Courier New" w:hAnsi="Courier New" w:cs="Courier New"/>
          <w:b/>
          <w:bCs/>
          <w:sz w:val="28"/>
          <w:szCs w:val="28"/>
          <w:lang w:val="en-US"/>
        </w:rPr>
        <w:t>ADD</w:t>
      </w:r>
      <w:r w:rsidRPr="00360D11">
        <w:rPr>
          <w:rFonts w:ascii="Courier New" w:hAnsi="Courier New" w:cs="Courier New"/>
          <w:sz w:val="28"/>
          <w:szCs w:val="28"/>
          <w:lang w:val="uk-UA"/>
        </w:rPr>
        <w:t>/</w:t>
      </w:r>
      <w:r w:rsidRPr="00360D11">
        <w:rPr>
          <w:rFonts w:ascii="Courier New" w:hAnsi="Courier New" w:cs="Courier New"/>
          <w:b/>
          <w:bCs/>
          <w:sz w:val="28"/>
          <w:szCs w:val="28"/>
          <w:lang w:val="en-US"/>
        </w:rPr>
        <w:t>ADDS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 w:rsidRPr="00360D11">
        <w:rPr>
          <w:rFonts w:ascii="Courier New" w:hAnsi="Courier New" w:cs="Courier New"/>
          <w:b/>
          <w:bCs/>
          <w:sz w:val="28"/>
          <w:szCs w:val="28"/>
          <w:lang w:val="en-US"/>
        </w:rPr>
        <w:t>SUB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r w:rsidRPr="00360D11">
        <w:rPr>
          <w:rFonts w:ascii="Courier New" w:hAnsi="Courier New" w:cs="Courier New"/>
          <w:b/>
          <w:bCs/>
          <w:sz w:val="28"/>
          <w:szCs w:val="28"/>
          <w:lang w:val="en-US"/>
        </w:rPr>
        <w:t>SUBS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(сума та різниця без і з впливом на стан прапорців);</w:t>
      </w:r>
    </w:p>
    <w:p w14:paraId="313BFDEA" w14:textId="7524B56B" w:rsidR="00CF42E5" w:rsidRPr="00360D11" w:rsidRDefault="00CF42E5" w:rsidP="00CF42E5">
      <w:pPr>
        <w:pStyle w:val="a3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логічні команди - </w:t>
      </w:r>
      <w:r w:rsidRPr="00360D11">
        <w:rPr>
          <w:rFonts w:ascii="Courier New" w:hAnsi="Courier New" w:cs="Courier New"/>
          <w:b/>
          <w:bCs/>
          <w:sz w:val="28"/>
          <w:szCs w:val="28"/>
          <w:lang w:val="en-US"/>
        </w:rPr>
        <w:t>AND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(ТА), </w:t>
      </w:r>
      <w:r w:rsidRPr="00360D11">
        <w:rPr>
          <w:rFonts w:ascii="Courier New" w:hAnsi="Courier New" w:cs="Courier New"/>
          <w:b/>
          <w:bCs/>
          <w:sz w:val="28"/>
          <w:szCs w:val="28"/>
          <w:lang w:val="en-US"/>
        </w:rPr>
        <w:t>ORR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(АБО), </w:t>
      </w:r>
      <w:r w:rsidR="007B3470" w:rsidRPr="00360D11">
        <w:rPr>
          <w:rFonts w:ascii="Courier New" w:hAnsi="Courier New" w:cs="Courier New"/>
          <w:b/>
          <w:bCs/>
          <w:sz w:val="28"/>
          <w:szCs w:val="28"/>
          <w:lang w:val="en-US"/>
        </w:rPr>
        <w:t>EOR</w:t>
      </w:r>
      <w:r w:rsidR="007B3470"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(виключне АБО), </w:t>
      </w:r>
    </w:p>
    <w:p w14:paraId="6588C0BD" w14:textId="77777777" w:rsidR="00CF42E5" w:rsidRPr="00360D11" w:rsidRDefault="00CF42E5" w:rsidP="00CF42E5">
      <w:pPr>
        <w:pStyle w:val="a3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команди для роботи з пам’яттю - </w:t>
      </w:r>
      <w:r w:rsidRPr="00360D11">
        <w:rPr>
          <w:rFonts w:ascii="Courier New" w:hAnsi="Courier New" w:cs="Courier New"/>
          <w:b/>
          <w:bCs/>
          <w:sz w:val="28"/>
          <w:szCs w:val="28"/>
          <w:lang w:val="en-US"/>
        </w:rPr>
        <w:t>LDR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(завантажити регістр з пам’яті), </w:t>
      </w:r>
      <w:r w:rsidRPr="00360D11">
        <w:rPr>
          <w:rFonts w:ascii="Courier New" w:hAnsi="Courier New" w:cs="Courier New"/>
          <w:b/>
          <w:bCs/>
          <w:sz w:val="28"/>
          <w:szCs w:val="28"/>
          <w:lang w:val="en-US"/>
        </w:rPr>
        <w:t>STR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(завантажити вміст регістру у пам’ять);</w:t>
      </w:r>
    </w:p>
    <w:p w14:paraId="4A56FE7B" w14:textId="77777777" w:rsidR="00CF42E5" w:rsidRPr="00360D11" w:rsidRDefault="00CF42E5" w:rsidP="00CF42E5">
      <w:pPr>
        <w:pStyle w:val="a3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команди регістрових пересилань </w:t>
      </w:r>
      <w:r w:rsidRPr="00360D11">
        <w:rPr>
          <w:rFonts w:ascii="Courier New" w:hAnsi="Courier New" w:cs="Courier New"/>
          <w:b/>
          <w:bCs/>
          <w:sz w:val="28"/>
          <w:szCs w:val="28"/>
          <w:lang w:val="en-US"/>
        </w:rPr>
        <w:t>MOV</w:t>
      </w:r>
      <w:r w:rsidRPr="00360D11">
        <w:rPr>
          <w:rFonts w:ascii="Times New Roman" w:hAnsi="Times New Roman" w:cs="Times New Roman"/>
          <w:sz w:val="28"/>
          <w:szCs w:val="28"/>
        </w:rPr>
        <w:t xml:space="preserve"> (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>переслати /копіювати) і</w:t>
      </w:r>
      <w:r w:rsidRPr="00360D11">
        <w:rPr>
          <w:rFonts w:ascii="Times New Roman" w:hAnsi="Times New Roman" w:cs="Times New Roman"/>
          <w:sz w:val="28"/>
          <w:szCs w:val="28"/>
        </w:rPr>
        <w:t xml:space="preserve"> </w:t>
      </w:r>
      <w:r w:rsidRPr="00360D11">
        <w:rPr>
          <w:rFonts w:ascii="Courier New" w:hAnsi="Courier New" w:cs="Courier New"/>
          <w:b/>
          <w:bCs/>
          <w:sz w:val="28"/>
          <w:szCs w:val="28"/>
          <w:lang w:val="en-US"/>
        </w:rPr>
        <w:t>MVN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(переслати з інверсією)</w:t>
      </w:r>
    </w:p>
    <w:p w14:paraId="066D9D23" w14:textId="77777777" w:rsidR="00CF42E5" w:rsidRPr="004D5FAF" w:rsidRDefault="00CF42E5" w:rsidP="00CF42E5">
      <w:pPr>
        <w:pStyle w:val="a3"/>
        <w:numPr>
          <w:ilvl w:val="1"/>
          <w:numId w:val="7"/>
        </w:numPr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5FAF">
        <w:rPr>
          <w:rFonts w:ascii="Times New Roman" w:hAnsi="Times New Roman" w:cs="Times New Roman"/>
          <w:b/>
          <w:sz w:val="28"/>
          <w:szCs w:val="28"/>
          <w:lang w:val="uk-UA"/>
        </w:rPr>
        <w:t>Синтаксис арифметичних команд</w:t>
      </w:r>
    </w:p>
    <w:p w14:paraId="36320322" w14:textId="77777777" w:rsidR="00CF42E5" w:rsidRDefault="00CF42E5" w:rsidP="00CF42E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461A10D" wp14:editId="506C45D1">
            <wp:extent cx="5174271" cy="20383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75" cy="207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0AC4" w14:textId="77777777" w:rsidR="00CF42E5" w:rsidRPr="004D5FAF" w:rsidRDefault="00CF42E5" w:rsidP="00CF42E5">
      <w:pPr>
        <w:pStyle w:val="a3"/>
        <w:numPr>
          <w:ilvl w:val="1"/>
          <w:numId w:val="7"/>
        </w:numPr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5FAF">
        <w:rPr>
          <w:rFonts w:ascii="Times New Roman" w:hAnsi="Times New Roman" w:cs="Times New Roman"/>
          <w:b/>
          <w:sz w:val="28"/>
          <w:szCs w:val="28"/>
          <w:lang w:val="uk-UA"/>
        </w:rPr>
        <w:t>Синтаксис команд логічної обробки</w:t>
      </w:r>
    </w:p>
    <w:p w14:paraId="513CCBC2" w14:textId="77777777" w:rsidR="00CF42E5" w:rsidRDefault="00CF42E5" w:rsidP="00CF42E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64BF3173" wp14:editId="15D8F068">
            <wp:extent cx="5852306" cy="1419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19" cy="142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DA7E" w14:textId="77777777" w:rsidR="00CF42E5" w:rsidRPr="00623B1F" w:rsidRDefault="00CF42E5" w:rsidP="00623B1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3A1180C" w14:textId="2F2768AB" w:rsidR="002C0047" w:rsidRPr="00951C55" w:rsidRDefault="00C566A2" w:rsidP="0059653A">
      <w:pPr>
        <w:pStyle w:val="a3"/>
        <w:keepNext/>
        <w:numPr>
          <w:ilvl w:val="0"/>
          <w:numId w:val="7"/>
        </w:numPr>
        <w:spacing w:before="240" w:after="240" w:line="360" w:lineRule="auto"/>
        <w:ind w:left="357" w:hanging="35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>З</w:t>
      </w:r>
      <w:r w:rsidR="004D5FAF">
        <w:rPr>
          <w:rFonts w:ascii="Times New Roman" w:hAnsi="Times New Roman" w:cs="Times New Roman"/>
          <w:b/>
          <w:caps/>
          <w:sz w:val="28"/>
          <w:szCs w:val="28"/>
          <w:lang w:val="uk-UA"/>
        </w:rPr>
        <w:t>АВдання</w:t>
      </w: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</w:t>
      </w:r>
      <w:r w:rsidR="002C0047"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(Варіант </w:t>
      </w:r>
      <w:r w:rsidR="00C169EA">
        <w:rPr>
          <w:rFonts w:ascii="Times New Roman" w:hAnsi="Times New Roman" w:cs="Times New Roman"/>
          <w:b/>
          <w:caps/>
          <w:sz w:val="28"/>
          <w:szCs w:val="28"/>
          <w:lang w:val="uk-UA"/>
        </w:rPr>
        <w:t>4</w:t>
      </w:r>
      <w:r w:rsidR="002C0047"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>)</w:t>
      </w:r>
    </w:p>
    <w:p w14:paraId="79771F72" w14:textId="41E7932C" w:rsidR="00C566A2" w:rsidRPr="00C169EA" w:rsidRDefault="002F17AB" w:rsidP="009934C8">
      <w:pPr>
        <w:pStyle w:val="a3"/>
        <w:numPr>
          <w:ilvl w:val="0"/>
          <w:numId w:val="5"/>
        </w:numPr>
        <w:spacing w:before="240" w:after="240" w:line="288" w:lineRule="auto"/>
        <w:ind w:left="714" w:hanging="35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проект у </w:t>
      </w:r>
      <w:r w:rsidRPr="00C169EA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169EA">
        <w:rPr>
          <w:rFonts w:ascii="Times New Roman" w:hAnsi="Times New Roman" w:cs="Times New Roman"/>
          <w:sz w:val="28"/>
          <w:szCs w:val="28"/>
        </w:rPr>
        <w:t xml:space="preserve"> </w:t>
      </w:r>
      <w:r w:rsidRPr="00C169EA"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Pr="00C169EA">
        <w:rPr>
          <w:rFonts w:ascii="Times New Roman" w:hAnsi="Times New Roman" w:cs="Times New Roman"/>
          <w:sz w:val="28"/>
          <w:szCs w:val="28"/>
        </w:rPr>
        <w:t xml:space="preserve"> </w:t>
      </w:r>
      <w:r w:rsidRPr="00C169EA">
        <w:rPr>
          <w:sz w:val="28"/>
          <w:szCs w:val="28"/>
          <w:lang w:val="en-US"/>
        </w:rPr>
        <w:sym w:font="Symbol" w:char="F06D"/>
      </w:r>
      <w:r w:rsidRPr="00C169EA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C169EA">
        <w:rPr>
          <w:rFonts w:ascii="Times New Roman" w:hAnsi="Times New Roman" w:cs="Times New Roman"/>
          <w:sz w:val="28"/>
          <w:szCs w:val="28"/>
        </w:rPr>
        <w:t>5</w:t>
      </w:r>
      <w:r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програму, що </w:t>
      </w:r>
      <w:r w:rsidR="00C566A2" w:rsidRPr="00C169EA">
        <w:rPr>
          <w:rFonts w:ascii="Times New Roman" w:hAnsi="Times New Roman" w:cs="Times New Roman"/>
          <w:sz w:val="28"/>
          <w:szCs w:val="28"/>
          <w:lang w:val="uk-UA"/>
        </w:rPr>
        <w:t>виконує</w:t>
      </w:r>
    </w:p>
    <w:p w14:paraId="0E2BB6E6" w14:textId="77777777" w:rsidR="00876A94" w:rsidRDefault="00C566A2" w:rsidP="009934C8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9EA">
        <w:rPr>
          <w:rFonts w:ascii="Times New Roman" w:hAnsi="Times New Roman" w:cs="Times New Roman"/>
          <w:sz w:val="28"/>
          <w:szCs w:val="28"/>
          <w:lang w:val="uk-UA"/>
        </w:rPr>
        <w:t>Арифметичний розрахунок</w:t>
      </w:r>
      <w:r w:rsidR="007B3470"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 виразу</w:t>
      </w:r>
      <w:r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14271" w:rsidRPr="00C169EA">
        <w:rPr>
          <w:rFonts w:ascii="Times New Roman" w:hAnsi="Times New Roman" w:cs="Times New Roman"/>
          <w:sz w:val="28"/>
          <w:szCs w:val="28"/>
          <w:lang w:val="uk-UA"/>
        </w:rPr>
        <w:br/>
      </w:r>
      <w:r w:rsidR="0056132E"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Q = 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>((</w:t>
      </w:r>
      <w:r w:rsidR="00C169EA" w:rsidRPr="00C169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C169EA" w:rsidRPr="00C169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="00C169EA" w:rsidRPr="00C169E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 – (</w:t>
      </w:r>
      <w:r w:rsidR="00C169EA" w:rsidRPr="00C169E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C169EA" w:rsidRPr="00C169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)) – </w:t>
      </w:r>
      <w:r w:rsidR="00C169EA" w:rsidRPr="00C169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CF8027" w14:textId="2CFD5828" w:rsidR="00A14271" w:rsidRPr="00C169EA" w:rsidRDefault="00C169EA" w:rsidP="009934C8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C169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 = 15</w:t>
      </w:r>
      <w:r w:rsidRPr="00C169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169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 = 35</w:t>
      </w:r>
      <w:r w:rsidRPr="00C169E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169E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 = 04</w:t>
      </w:r>
      <w:r w:rsidRPr="00C169EA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F95407B" w14:textId="00474A35" w:rsidR="00C169EA" w:rsidRPr="00C169EA" w:rsidRDefault="00C566A2" w:rsidP="00C169EA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9EA">
        <w:rPr>
          <w:rFonts w:ascii="Times New Roman" w:hAnsi="Times New Roman" w:cs="Times New Roman"/>
          <w:sz w:val="28"/>
          <w:szCs w:val="28"/>
          <w:lang w:val="uk-UA"/>
        </w:rPr>
        <w:t>Логічн</w:t>
      </w:r>
      <w:r w:rsidR="00A14271" w:rsidRPr="00C169E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4271" w:rsidRPr="00C169EA">
        <w:rPr>
          <w:rFonts w:ascii="Times New Roman" w:hAnsi="Times New Roman" w:cs="Times New Roman"/>
          <w:sz w:val="28"/>
          <w:szCs w:val="28"/>
          <w:lang w:val="uk-UA"/>
        </w:rPr>
        <w:t>перетворення</w:t>
      </w:r>
      <w:r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14271"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Q = 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>(!(</w:t>
      </w:r>
      <w:r w:rsidR="00C169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C169E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C169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C169E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>))*(</w:t>
      </w:r>
      <w:r w:rsidR="00C169E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>*!</w:t>
      </w:r>
      <w:r w:rsidR="00C169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C169E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169EA"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9EA" w:rsidRPr="00C169EA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⊕ 0</w:t>
      </w:r>
      <w:r w:rsidR="00C169EA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x</w:t>
      </w:r>
      <w:r w:rsidR="00C169EA" w:rsidRPr="00C169EA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17) де</w:t>
      </w:r>
      <w:r w:rsidR="00C169EA" w:rsidRPr="00C169EA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br/>
      </w:r>
      <w:r w:rsidR="00C169EA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А = 14</w:t>
      </w:r>
      <w:r w:rsidR="00C169EA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h</w:t>
      </w:r>
      <w:r w:rsidR="00C169EA" w:rsidRPr="00C169EA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, </w:t>
      </w:r>
      <w:r w:rsidR="00C169EA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B</w:t>
      </w:r>
      <w:r w:rsidR="00C169EA" w:rsidRPr="00C169EA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 = 3</w:t>
      </w:r>
      <w:r w:rsidR="00C169EA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Fh</w:t>
      </w:r>
      <w:r w:rsidR="00C169EA" w:rsidRPr="00C169EA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, </w:t>
      </w:r>
      <w:r w:rsidR="00C169EA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C</w:t>
      </w:r>
      <w:r w:rsidR="00C169EA" w:rsidRPr="00C169EA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 = 1</w:t>
      </w:r>
      <w:r w:rsidR="00C169EA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Dh</w:t>
      </w:r>
      <w:r w:rsidR="00C169EA" w:rsidRPr="00C169EA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, </w:t>
      </w:r>
      <w:r w:rsidR="00C169EA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D</w:t>
      </w:r>
      <w:r w:rsidR="00C169EA" w:rsidRPr="00C169EA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 = 03</w:t>
      </w:r>
      <w:r w:rsidR="00C169EA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h</w:t>
      </w:r>
      <w:r w:rsidR="00C169EA" w:rsidRPr="00C169EA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.</w:t>
      </w:r>
    </w:p>
    <w:p w14:paraId="49F8228F" w14:textId="58851525" w:rsidR="002C0047" w:rsidRPr="00C169EA" w:rsidRDefault="002C0047" w:rsidP="009934C8">
      <w:pPr>
        <w:pStyle w:val="a3"/>
        <w:numPr>
          <w:ilvl w:val="0"/>
          <w:numId w:val="5"/>
        </w:numPr>
        <w:spacing w:after="0" w:line="288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різні способи завдання вихідних даних, </w:t>
      </w:r>
      <w:r w:rsidR="00E51B22"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виконання команд обробки даних і їх вплив на стан прапорців </w:t>
      </w:r>
      <w:r w:rsidR="005424D7" w:rsidRPr="00C169EA">
        <w:rPr>
          <w:rFonts w:ascii="Times New Roman" w:hAnsi="Times New Roman" w:cs="Times New Roman"/>
          <w:sz w:val="28"/>
          <w:szCs w:val="28"/>
          <w:lang w:val="uk-UA"/>
        </w:rPr>
        <w:t xml:space="preserve">з регістру </w:t>
      </w:r>
      <w:r w:rsidR="005424D7" w:rsidRPr="00C169EA">
        <w:rPr>
          <w:rFonts w:ascii="Times New Roman" w:hAnsi="Times New Roman" w:cs="Times New Roman"/>
          <w:sz w:val="28"/>
          <w:szCs w:val="28"/>
          <w:lang w:val="en-US"/>
        </w:rPr>
        <w:t>xPSR</w:t>
      </w:r>
      <w:r w:rsidR="005424D7" w:rsidRPr="00C169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7F436C" w14:textId="77777777" w:rsidR="0059653A" w:rsidRPr="0059653A" w:rsidRDefault="0059653A" w:rsidP="0059653A">
      <w:pPr>
        <w:keepNext/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14:paraId="7EC78696" w14:textId="1E51BFBC" w:rsidR="00D445CE" w:rsidRDefault="00D445CE" w:rsidP="0059653A">
      <w:pPr>
        <w:pStyle w:val="a3"/>
        <w:keepNext/>
        <w:numPr>
          <w:ilvl w:val="0"/>
          <w:numId w:val="7"/>
        </w:numPr>
        <w:spacing w:after="240" w:line="360" w:lineRule="auto"/>
        <w:ind w:left="357" w:hanging="35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ОПИС</w:t>
      </w: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програми</w:t>
      </w:r>
    </w:p>
    <w:p w14:paraId="0F3F41AD" w14:textId="120E29BC" w:rsidR="00C169EA" w:rsidRPr="00C169EA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 складається з визначення стеку, його вершини та таблиці векторів. Після виходу процесора зі стану скидання (</w:t>
      </w: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Reset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він зчитує із пам’яті два 32-бітних значення і передає керування на основну програму _main за допомогою процедури-обробника.</w:t>
      </w:r>
    </w:p>
    <w:p w14:paraId="08C74100" w14:textId="77777777" w:rsidR="00C169EA" w:rsidRPr="00C169EA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Основні директиви, що використовуються, з їх параметрами:</w:t>
      </w:r>
    </w:p>
    <w:p w14:paraId="5F15447C" w14:textId="33A524EA" w:rsidR="00C169EA" w:rsidRPr="00E4239F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169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AREA</w:t>
      </w:r>
      <w:r w:rsidRPr="00E42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[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Section</w:t>
      </w:r>
      <w:r w:rsidRPr="00E42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E42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], {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type</w:t>
      </w:r>
      <w:r w:rsidRPr="00E42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,..}, {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attr</w:t>
      </w:r>
      <w:r w:rsidRPr="00E42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,..}, {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align</w:t>
      </w:r>
      <w:r w:rsidRPr="00E42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  <w:r w:rsidR="00FD6A00" w:rsidRPr="00E42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4DF13EAF" w14:textId="4962228D" w:rsidR="00C169EA" w:rsidRPr="00C169EA" w:rsidRDefault="00C169EA" w:rsidP="00FD6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  <w:t>Section_name</w:t>
      </w:r>
      <w:r w:rsidRPr="00C169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’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сегменту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r w:rsidR="00FD6A00"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’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RESET -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зарезервоване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Сегмент з цим ім’ям буде розташовано на початку памяті. </w:t>
      </w:r>
    </w:p>
    <w:p w14:paraId="3AFEA028" w14:textId="54D468EB" w:rsidR="00C169EA" w:rsidRPr="00C169EA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type</w:t>
      </w:r>
      <w:r w:rsidRPr="00C169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сегменту – CODE (команди) або DATA (лише дані, при старті або рестарті ініціалізується нулями).</w:t>
      </w:r>
    </w:p>
    <w:p w14:paraId="5552FD8A" w14:textId="1C8AABCA" w:rsidR="00C169EA" w:rsidRPr="00C169EA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attr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атрибути сегмента</w:t>
      </w:r>
      <w:r w:rsidR="00FD6A00"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BD57D42" w14:textId="77777777" w:rsidR="00C169EA" w:rsidRPr="00C169EA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NOINIT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сегмент даних не ініціалізується лише для даних - тип сегменту можна не писати. </w:t>
      </w:r>
    </w:p>
    <w:p w14:paraId="78333CEB" w14:textId="77777777" w:rsidR="00C169EA" w:rsidRPr="00C169EA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COMMON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спільний сегмент даних – для команд і даних,  заповнюється нулями, використовується лише для сегменту даних.</w:t>
      </w:r>
    </w:p>
    <w:p w14:paraId="60B4EB98" w14:textId="77777777" w:rsidR="00C169EA" w:rsidRPr="00C169EA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сегмент лише для читання.</w:t>
      </w:r>
    </w:p>
    <w:p w14:paraId="17BF1989" w14:textId="77777777" w:rsidR="00C169EA" w:rsidRPr="00C169EA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READWRITE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сегмент для читання і запису. (READ - CODE, READWRITE - DATA)</w:t>
      </w:r>
    </w:p>
    <w:p w14:paraId="19436527" w14:textId="77777777" w:rsidR="00C169EA" w:rsidRPr="00C169EA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ALIGN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вирівнювання сегмента по байтам-  ціле число [0…31]. За замовчуванням ALIGN = 2. Для системи команд THUMB заборонено ALIGN= 0.</w:t>
      </w:r>
    </w:p>
    <w:p w14:paraId="498C4E7A" w14:textId="465B4AC4" w:rsidR="00C169EA" w:rsidRPr="00C169EA" w:rsidRDefault="00C169EA" w:rsidP="00FD6A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SPACE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expr -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резервує кількість байт вказану в expr і заповнює цю память нулями.</w:t>
      </w:r>
    </w:p>
    <w:p w14:paraId="26AB78D6" w14:textId="18861706" w:rsidR="00C169EA" w:rsidRPr="00C169EA" w:rsidRDefault="00C169EA" w:rsidP="00FD6A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DCD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expression{expression}</w:t>
      </w:r>
      <w:r w:rsidR="00FD6A00"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B476D68" w14:textId="14998340" w:rsidR="00C169EA" w:rsidRPr="00C169EA" w:rsidRDefault="00C169EA" w:rsidP="00C169EA">
      <w:pPr>
        <w:spacing w:before="160" w:after="40" w:line="240" w:lineRule="auto"/>
        <w:ind w:left="100" w:firstLine="6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Директива DCD виділяє слова в пам'яті, вирівняні на кордонах чотир</w:t>
      </w:r>
      <w:r w:rsidR="00FD6A00"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ьох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байт</w:t>
      </w:r>
      <w:r w:rsidR="00FD6A00"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3CE315" w14:textId="62A54A28" w:rsidR="00C169EA" w:rsidRPr="00C169EA" w:rsidRDefault="00C169EA" w:rsidP="00C169EA">
      <w:pPr>
        <w:spacing w:before="160" w:after="40" w:line="240" w:lineRule="auto"/>
        <w:ind w:left="100" w:firstLine="6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EXPORT</w:t>
      </w:r>
      <w:r w:rsidR="00FD6A00" w:rsidRPr="00360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D6A00"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директива, що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оголошує символ для дозволу посилань символів в окремих об'єктах і файлах бібліотек. </w:t>
      </w:r>
      <w:r w:rsidRPr="00C169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GLOBAL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синонімом  </w:t>
      </w:r>
      <w:r w:rsidRPr="00C169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EXPORT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9A6062" w14:textId="28C50084" w:rsidR="00FD6A00" w:rsidRPr="00360D11" w:rsidRDefault="009D19D1" w:rsidP="00C169E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Область пам</w:t>
      </w:r>
      <w:r w:rsidR="00876A94"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’</w:t>
      </w: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яті поділена на :</w:t>
      </w:r>
    </w:p>
    <w:p w14:paraId="1DBA99CE" w14:textId="77777777" w:rsidR="009D19D1" w:rsidRPr="00360D11" w:rsidRDefault="009D19D1" w:rsidP="00C169E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CF1797D" w14:textId="410E6F3C" w:rsidR="00C169EA" w:rsidRPr="00C169EA" w:rsidRDefault="00C169EA" w:rsidP="00C169EA">
      <w:pPr>
        <w:numPr>
          <w:ilvl w:val="0"/>
          <w:numId w:val="8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Code region</w:t>
      </w:r>
      <w:r w:rsidR="00FD6A00"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розміщення і доступу до програмного коду (стартова адреса - 0x00000000); </w:t>
      </w:r>
    </w:p>
    <w:p w14:paraId="36CEA91F" w14:textId="3446E403" w:rsidR="00C169EA" w:rsidRPr="00C169EA" w:rsidRDefault="00C169EA" w:rsidP="00C169EA">
      <w:pPr>
        <w:numPr>
          <w:ilvl w:val="0"/>
          <w:numId w:val="8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SRAM-region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D6A00" w:rsidRPr="00360D11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-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розміщення і доступу до даних і стеку (стартова адреса - 0x20000000);</w:t>
      </w:r>
    </w:p>
    <w:p w14:paraId="313AD5A4" w14:textId="0CD43D24" w:rsidR="00C169EA" w:rsidRPr="00C169EA" w:rsidRDefault="00C169EA" w:rsidP="00C169EA">
      <w:pPr>
        <w:numPr>
          <w:ilvl w:val="0"/>
          <w:numId w:val="8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Peripherals region </w:t>
      </w:r>
      <w:r w:rsidR="00FD6A00" w:rsidRPr="00360D11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-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доступу до периферії (стартова адреса - 0x40000000);</w:t>
      </w:r>
    </w:p>
    <w:p w14:paraId="3922C414" w14:textId="64E68DCB" w:rsidR="00C169EA" w:rsidRPr="00C169EA" w:rsidRDefault="00C169EA" w:rsidP="00C169EA">
      <w:pPr>
        <w:numPr>
          <w:ilvl w:val="0"/>
          <w:numId w:val="8"/>
        </w:numPr>
        <w:spacing w:after="12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Internal Peripherals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D6A00" w:rsidRPr="00360D11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-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r w:rsidRPr="00C169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внутріпроцесорних компонент управління і налагодження (0xE0000000)</w:t>
      </w:r>
    </w:p>
    <w:p w14:paraId="05C90265" w14:textId="77777777" w:rsidR="00C169EA" w:rsidRPr="00C169EA" w:rsidRDefault="00C169EA" w:rsidP="00C16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D88FA" w14:textId="0FAD6C59" w:rsidR="00C169EA" w:rsidRPr="00C169EA" w:rsidRDefault="00C169EA" w:rsidP="00C169EA">
      <w:pPr>
        <w:spacing w:after="20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9EA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CF7F358" wp14:editId="00CE916B">
            <wp:extent cx="3966210" cy="34448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9FB6" w14:textId="77777777" w:rsidR="00C169EA" w:rsidRPr="001B4B33" w:rsidRDefault="00C169EA" w:rsidP="00C169EA">
      <w:pPr>
        <w:spacing w:before="120" w:after="200" w:line="240" w:lineRule="auto"/>
        <w:ind w:left="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1 - Карта пам’яті мікроконтролерів STM32F4xx</w:t>
      </w:r>
    </w:p>
    <w:p w14:paraId="3EF7C822" w14:textId="77777777" w:rsidR="00C169EA" w:rsidRPr="00C169EA" w:rsidRDefault="00C169EA" w:rsidP="00C16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11E927" w14:textId="77777777" w:rsidR="008919A7" w:rsidRDefault="008919A7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81FCA7" w14:textId="77777777" w:rsidR="008919A7" w:rsidRDefault="008919A7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C590F9" w14:textId="272A300C" w:rsidR="00C169EA" w:rsidRPr="00C169EA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 написання програми збираємо проект командою Build (F7). Натискаємо Сtrl-F5 для відлагодження програми. У вікні Registers бачимо значення, що змінюються під час покрокового виконання інструкцій програми.</w:t>
      </w:r>
    </w:p>
    <w:p w14:paraId="30578B62" w14:textId="5CCF48E8" w:rsidR="00C169EA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Ініціалізація значень реалізується командою DCD, яка встановлює 32 бітне значення </w:t>
      </w:r>
    </w:p>
    <w:p w14:paraId="1033E44A" w14:textId="77777777" w:rsidR="00E4239F" w:rsidRDefault="00E4239F" w:rsidP="00E4239F">
      <w:pPr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D975E4" w14:textId="76E755A5" w:rsidR="00E4239F" w:rsidRPr="00E4239F" w:rsidRDefault="00E4239F" w:rsidP="00E4239F">
      <w:pPr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239F">
        <w:rPr>
          <w:rFonts w:ascii="Times New Roman" w:hAnsi="Times New Roman" w:cs="Times New Roman"/>
          <w:sz w:val="28"/>
          <w:szCs w:val="28"/>
          <w:lang w:val="uk-UA"/>
        </w:rPr>
        <w:t>Розберемось з визначенням констант і змінних, та способу адресації до них.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395719">
        <w:rPr>
          <w:rFonts w:ascii="Times New Roman" w:hAnsi="Times New Roman" w:cs="Times New Roman"/>
          <w:sz w:val="28"/>
          <w:szCs w:val="28"/>
          <w:lang w:val="uk-UA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являється мікроконтролером архітектури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95719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операндами над якими виконуються інструкції є регістри. Дані загружаються до регістрів  через директиву завантаження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LDR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операндами можуть бути певні константи типу </w:t>
      </w:r>
      <w:r>
        <w:rPr>
          <w:rFonts w:ascii="Times New Roman" w:hAnsi="Times New Roman" w:cs="Times New Roman"/>
          <w:sz w:val="28"/>
          <w:szCs w:val="28"/>
          <w:lang w:val="en-US"/>
        </w:rPr>
        <w:t>imm</w:t>
      </w:r>
      <w:r w:rsidRPr="00E42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 які містяться в регістрах,</w:t>
      </w:r>
      <w:r w:rsidRPr="00E42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тощо.</w:t>
      </w:r>
    </w:p>
    <w:p w14:paraId="598C97F3" w14:textId="29FA4EEA" w:rsidR="00E4239F" w:rsidRPr="00E4239F" w:rsidRDefault="00E4239F" w:rsidP="00E4239F">
      <w:pPr>
        <w:ind w:firstLine="42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 щоб завантажити значення за допомогою директиви</w:t>
      </w:r>
      <w:r w:rsidRPr="00E42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LDR</w:t>
      </w:r>
      <w:r w:rsidRPr="00E4239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вказати регістр, у який необхідно зберегти значення, а також адресу памяті, в якій находяться дані . Для такого способу, можна створювати змінні за допомогою директиви </w:t>
      </w:r>
      <w:r>
        <w:rPr>
          <w:rFonts w:ascii="Times New Roman" w:hAnsi="Times New Roman" w:cs="Times New Roman"/>
          <w:sz w:val="28"/>
          <w:szCs w:val="28"/>
          <w:lang w:val="en-US"/>
        </w:rPr>
        <w:t>DCD</w:t>
      </w:r>
      <w:r w:rsidRPr="00E4239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E42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42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4239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створює змінну у пам’яті. </w:t>
      </w:r>
    </w:p>
    <w:p w14:paraId="01AE233E" w14:textId="4C651F91" w:rsidR="00E4239F" w:rsidRDefault="00E4239F" w:rsidP="00E4239F">
      <w:pPr>
        <w:ind w:firstLine="420"/>
        <w:jc w:val="center"/>
        <w:textAlignment w:val="baseline"/>
      </w:pPr>
      <w:r w:rsidRPr="00E4239F">
        <w:rPr>
          <w:noProof/>
        </w:rPr>
        <w:drawing>
          <wp:inline distT="0" distB="0" distL="0" distR="0" wp14:anchorId="01C14D49" wp14:editId="6FBE91C1">
            <wp:extent cx="2514951" cy="762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39F">
        <w:rPr>
          <w:noProof/>
        </w:rPr>
        <w:t xml:space="preserve"> </w:t>
      </w:r>
    </w:p>
    <w:p w14:paraId="108AAC76" w14:textId="3BBF6BDE" w:rsidR="00E4239F" w:rsidRPr="00E4239F" w:rsidRDefault="00E4239F" w:rsidP="00E4239F">
      <w:pPr>
        <w:ind w:firstLine="42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4239F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42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E4239F">
        <w:rPr>
          <w:rFonts w:ascii="Times New Roman" w:hAnsi="Times New Roman" w:cs="Times New Roman"/>
          <w:sz w:val="28"/>
          <w:szCs w:val="28"/>
        </w:rPr>
        <w:t xml:space="preserve"> Створення зм</w:t>
      </w:r>
      <w:r w:rsidRPr="00E4239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4239F">
        <w:rPr>
          <w:rFonts w:ascii="Times New Roman" w:hAnsi="Times New Roman" w:cs="Times New Roman"/>
          <w:sz w:val="28"/>
          <w:szCs w:val="28"/>
        </w:rPr>
        <w:t>нно</w:t>
      </w:r>
      <w:r w:rsidRPr="00E4239F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Pr="00E4239F">
        <w:rPr>
          <w:rFonts w:ascii="Times New Roman" w:hAnsi="Times New Roman" w:cs="Times New Roman"/>
          <w:sz w:val="28"/>
          <w:szCs w:val="28"/>
          <w:lang w:val="en-US"/>
        </w:rPr>
        <w:t>(DCD)</w:t>
      </w:r>
    </w:p>
    <w:p w14:paraId="3306E16B" w14:textId="18605095" w:rsidR="00E4239F" w:rsidRDefault="00E4239F" w:rsidP="00E4239F">
      <w:pPr>
        <w:ind w:firstLine="420"/>
        <w:jc w:val="center"/>
        <w:textAlignment w:val="baseline"/>
      </w:pPr>
      <w:r w:rsidRPr="00E4239F">
        <w:rPr>
          <w:noProof/>
        </w:rPr>
        <w:drawing>
          <wp:inline distT="0" distB="0" distL="0" distR="0" wp14:anchorId="420034FA" wp14:editId="1CFD344A">
            <wp:extent cx="3924848" cy="13527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9958" w14:textId="3187C4F7" w:rsidR="00E4239F" w:rsidRPr="00E4239F" w:rsidRDefault="00E4239F" w:rsidP="00E4239F">
      <w:pPr>
        <w:ind w:firstLine="42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4239F"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4239F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4239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</w:t>
      </w:r>
      <w:r>
        <w:rPr>
          <w:rFonts w:ascii="Times New Roman" w:hAnsi="Times New Roman" w:cs="Times New Roman"/>
          <w:sz w:val="28"/>
          <w:szCs w:val="28"/>
        </w:rPr>
        <w:t xml:space="preserve">директив </w:t>
      </w:r>
      <w:r>
        <w:rPr>
          <w:rFonts w:ascii="Times New Roman" w:hAnsi="Times New Roman" w:cs="Times New Roman"/>
          <w:sz w:val="28"/>
          <w:szCs w:val="28"/>
          <w:lang w:val="en-US"/>
        </w:rPr>
        <w:t>LDR</w:t>
      </w:r>
    </w:p>
    <w:p w14:paraId="40C185C8" w14:textId="77777777" w:rsidR="00E4239F" w:rsidRPr="00395719" w:rsidRDefault="00E4239F" w:rsidP="00E4239F">
      <w:pPr>
        <w:ind w:firstLine="420"/>
        <w:jc w:val="center"/>
        <w:textAlignment w:val="baseline"/>
      </w:pPr>
    </w:p>
    <w:p w14:paraId="5B362811" w14:textId="4DC64BCD" w:rsidR="00E4239F" w:rsidRDefault="00E4239F" w:rsidP="00E4239F">
      <w:pPr>
        <w:ind w:firstLine="42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Оператор = каже загрузити адресу змінної!</w:t>
      </w:r>
    </w:p>
    <w:p w14:paraId="4B56D159" w14:textId="7ACAF1D9" w:rsidR="008919A7" w:rsidRPr="008919A7" w:rsidRDefault="008919A7" w:rsidP="00E4239F">
      <w:pPr>
        <w:ind w:firstLine="42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8919A7">
        <w:rPr>
          <w:rFonts w:ascii="Times New Roman" w:hAnsi="Times New Roman" w:cs="Times New Roman"/>
          <w:sz w:val="28"/>
          <w:szCs w:val="28"/>
          <w:lang w:val="uk-UA"/>
        </w:rPr>
        <w:t>Тобто запис типу:</w:t>
      </w:r>
    </w:p>
    <w:p w14:paraId="45A505F2" w14:textId="77777777" w:rsidR="008919A7" w:rsidRDefault="008919A7" w:rsidP="00E4239F">
      <w:pPr>
        <w:ind w:firstLine="42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19A7">
        <w:rPr>
          <w:rFonts w:ascii="Times New Roman" w:hAnsi="Times New Roman" w:cs="Times New Roman"/>
          <w:b/>
          <w:bCs/>
          <w:sz w:val="28"/>
          <w:szCs w:val="28"/>
          <w:lang w:val="en-US"/>
        </w:rPr>
        <w:t>LDR</w:t>
      </w:r>
      <w:r w:rsidRPr="008919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919A7">
        <w:rPr>
          <w:rFonts w:ascii="Times New Roman" w:hAnsi="Times New Roman" w:cs="Times New Roman"/>
          <w:b/>
          <w:bCs/>
          <w:sz w:val="28"/>
          <w:szCs w:val="28"/>
          <w:lang w:val="en-US"/>
        </w:rPr>
        <w:t>RO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919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r w:rsidRPr="008919A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Label</w:t>
      </w:r>
      <w:r w:rsidRPr="008919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020AF6FC" w14:textId="04B3B41A" w:rsidR="008919A7" w:rsidRDefault="008919A7" w:rsidP="00E4239F">
      <w:pPr>
        <w:ind w:firstLine="42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перетворюється асемблером в команду типу</w:t>
      </w:r>
    </w:p>
    <w:p w14:paraId="7D10FB6B" w14:textId="35FF8202" w:rsidR="008919A7" w:rsidRDefault="008919A7" w:rsidP="00E4239F">
      <w:pPr>
        <w:ind w:firstLine="420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ldr</w:t>
      </w:r>
      <w:r w:rsidRPr="008919A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91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19A7">
        <w:rPr>
          <w:rFonts w:ascii="Times New Roman" w:hAnsi="Times New Roman" w:cs="Times New Roman"/>
          <w:sz w:val="28"/>
          <w:szCs w:val="28"/>
          <w:lang w:val="en-US"/>
        </w:rPr>
        <w:t>0, [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919A7">
        <w:rPr>
          <w:rFonts w:ascii="Times New Roman" w:hAnsi="Times New Roman" w:cs="Times New Roman"/>
          <w:sz w:val="28"/>
          <w:szCs w:val="28"/>
          <w:lang w:val="en-US"/>
        </w:rPr>
        <w:t>,#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offset] </w:t>
      </w:r>
    </w:p>
    <w:p w14:paraId="6E230229" w14:textId="78065ABA" w:rsidR="008919A7" w:rsidRDefault="008919A7" w:rsidP="008919A7">
      <w:pPr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91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адрес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інструкції </w:t>
      </w:r>
    </w:p>
    <w:p w14:paraId="26D37920" w14:textId="03F60D0A" w:rsidR="008919A7" w:rsidRDefault="008919A7" w:rsidP="008919A7">
      <w:pPr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#offset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зміщення </w:t>
      </w:r>
    </w:p>
    <w:p w14:paraId="41597D7A" w14:textId="5134F238" w:rsidR="008919A7" w:rsidRDefault="008919A7" w:rsidP="008919A7">
      <w:pPr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Щоб дана конструкція працювала в сегменті коду після останньої команди програми, асемблер розміщує показники на константи і змінні, тобто записує в них адреси памяті, у яких лежать константи та змінні. Зміщення </w:t>
      </w:r>
      <w:r w:rsidRPr="008919A7">
        <w:rPr>
          <w:rFonts w:ascii="Times New Roman" w:hAnsi="Times New Roman" w:cs="Times New Roman"/>
          <w:sz w:val="28"/>
          <w:szCs w:val="28"/>
          <w:lang w:val="uk-UA"/>
        </w:rPr>
        <w:t>“#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8919A7">
        <w:rPr>
          <w:rFonts w:ascii="Times New Roman" w:hAnsi="Times New Roman" w:cs="Times New Roman"/>
          <w:sz w:val="28"/>
          <w:szCs w:val="28"/>
          <w:lang w:val="uk-UA"/>
        </w:rPr>
        <w:t>” р</w:t>
      </w:r>
      <w:r>
        <w:rPr>
          <w:rFonts w:ascii="Times New Roman" w:hAnsi="Times New Roman" w:cs="Times New Roman"/>
          <w:sz w:val="28"/>
          <w:szCs w:val="28"/>
          <w:lang w:val="uk-UA"/>
        </w:rPr>
        <w:t>івне відстані до комірки-показника</w:t>
      </w:r>
      <w:r w:rsidR="00D25B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F6F93F" w14:textId="0095CDE0" w:rsidR="00D25B7E" w:rsidRDefault="008919A7" w:rsidP="00D25B7E">
      <w:pPr>
        <w:tabs>
          <w:tab w:val="left" w:pos="7050"/>
        </w:tabs>
        <w:spacing w:line="33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MCU</w:t>
      </w:r>
      <w:r w:rsidRPr="00D25B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Pr="00D25B7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25B7E">
        <w:rPr>
          <w:rFonts w:ascii="Times New Roman" w:hAnsi="Times New Roman" w:cs="Times New Roman"/>
          <w:sz w:val="28"/>
          <w:szCs w:val="28"/>
          <w:lang w:val="uk-UA"/>
        </w:rPr>
        <w:t>3/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25B7E">
        <w:rPr>
          <w:rFonts w:ascii="Times New Roman" w:hAnsi="Times New Roman" w:cs="Times New Roman"/>
          <w:sz w:val="28"/>
          <w:szCs w:val="28"/>
          <w:lang w:val="uk-UA"/>
        </w:rPr>
        <w:t xml:space="preserve">4 мк.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D25B7E"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в собі 3-х ступінчастий конвеєр, який виконує такі дії: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D25B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D25B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execution</w:t>
      </w:r>
      <w:r w:rsidR="00D25B7E" w:rsidRPr="00D25B7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D25B7E">
        <w:rPr>
          <w:rFonts w:ascii="Times New Roman" w:hAnsi="Times New Roman" w:cs="Times New Roman"/>
          <w:sz w:val="28"/>
          <w:szCs w:val="28"/>
        </w:rPr>
        <w:t>тобто</w:t>
      </w:r>
      <w:r w:rsidR="00D25B7E" w:rsidRPr="00D25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7E">
        <w:rPr>
          <w:rFonts w:ascii="Times New Roman" w:hAnsi="Times New Roman" w:cs="Times New Roman"/>
          <w:sz w:val="28"/>
          <w:szCs w:val="28"/>
        </w:rPr>
        <w:t>присутн</w:t>
      </w:r>
      <w:r w:rsidR="00D25B7E">
        <w:rPr>
          <w:rFonts w:ascii="Times New Roman" w:hAnsi="Times New Roman" w:cs="Times New Roman"/>
          <w:sz w:val="28"/>
          <w:szCs w:val="28"/>
          <w:lang w:val="uk-UA"/>
        </w:rPr>
        <w:t xml:space="preserve">ій паралелізм, під час декодування виконується фаза </w:t>
      </w:r>
      <w:r w:rsidR="00D25B7E">
        <w:rPr>
          <w:rFonts w:ascii="Times New Roman" w:hAnsi="Times New Roman" w:cs="Times New Roman"/>
          <w:sz w:val="28"/>
          <w:szCs w:val="28"/>
          <w:lang w:val="en-US"/>
        </w:rPr>
        <w:t xml:space="preserve">fetch </w:t>
      </w:r>
      <w:r w:rsidR="00D25B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25B7E" w:rsidRPr="00D25B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B7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25B7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а одну транзакцію з пам’яті одночасно витягуються 4 байти (одна 32-бітова, або дві 16-бітові інструкції) і після їх вибірки РС збільшиться на 4 Тому у фазі дешифрування і фазі виконання першої команди адреса комірки пам’яті, вміст якої буде зчитано у регістр </w:t>
      </w:r>
      <w:r w:rsidR="00D25B7E" w:rsidRPr="00A96E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25B7E" w:rsidRPr="00A96ED9">
        <w:rPr>
          <w:rFonts w:ascii="Times New Roman" w:hAnsi="Times New Roman" w:cs="Times New Roman"/>
          <w:sz w:val="28"/>
          <w:szCs w:val="28"/>
          <w:lang w:val="uk-UA"/>
        </w:rPr>
        <w:t xml:space="preserve">0, визначатиметься як </w:t>
      </w:r>
    </w:p>
    <w:p w14:paraId="3E924052" w14:textId="72B08204" w:rsidR="008919A7" w:rsidRDefault="00D25B7E" w:rsidP="00D25B7E">
      <w:pPr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PC+offset+4</w:t>
      </w:r>
    </w:p>
    <w:p w14:paraId="7878C3EB" w14:textId="51785018" w:rsidR="005202B1" w:rsidRDefault="008C529C" w:rsidP="00D25B7E">
      <w:pPr>
        <w:jc w:val="center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8C529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F13A51" wp14:editId="0FC3469B">
            <wp:extent cx="5940425" cy="1721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93DF" w14:textId="648C9137" w:rsidR="008C529C" w:rsidRDefault="008C529C" w:rsidP="00D25B7E">
      <w:pPr>
        <w:jc w:val="center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Орган.доступу до змінної у памяті</w:t>
      </w:r>
    </w:p>
    <w:p w14:paraId="7FABE975" w14:textId="4172CBBC" w:rsidR="008C529C" w:rsidRPr="005202B1" w:rsidRDefault="008C529C" w:rsidP="008C529C">
      <w:pPr>
        <w:ind w:firstLine="42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C76B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Молодші біти значень векторів (і взагалі будь яких покажчиків адрес у </w:t>
      </w:r>
      <w:r w:rsidRPr="00C76B46">
        <w:rPr>
          <w:rFonts w:ascii="Times New Roman" w:hAnsi="Times New Roman" w:cs="Times New Roman"/>
          <w:iCs/>
          <w:sz w:val="28"/>
          <w:szCs w:val="28"/>
          <w:lang w:val="en-US"/>
        </w:rPr>
        <w:t>Code</w:t>
      </w:r>
      <w:r w:rsidRPr="00C76B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-сегменті) повинні містити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лог.1.</w:t>
      </w:r>
      <w:r w:rsidRPr="00C76B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що вказує процесорові на застосування набору команд </w:t>
      </w:r>
      <w:r w:rsidRPr="008C529C">
        <w:rPr>
          <w:rFonts w:ascii="Times New Roman" w:hAnsi="Times New Roman" w:cs="Times New Roman"/>
          <w:bCs/>
          <w:iCs/>
          <w:sz w:val="28"/>
          <w:szCs w:val="28"/>
        </w:rPr>
        <w:t>Thumb</w:t>
      </w:r>
      <w:r w:rsidRPr="008C529C">
        <w:rPr>
          <w:rFonts w:ascii="Times New Roman" w:hAnsi="Times New Roman" w:cs="Times New Roman"/>
          <w:bCs/>
          <w:iCs/>
          <w:sz w:val="28"/>
          <w:szCs w:val="28"/>
          <w:lang w:val="uk-UA"/>
        </w:rPr>
        <w:t>/</w:t>
      </w:r>
      <w:r w:rsidRPr="008C529C">
        <w:rPr>
          <w:rFonts w:ascii="Times New Roman" w:hAnsi="Times New Roman" w:cs="Times New Roman"/>
          <w:bCs/>
          <w:iCs/>
          <w:sz w:val="28"/>
          <w:szCs w:val="28"/>
        </w:rPr>
        <w:t>Thumb</w:t>
      </w:r>
      <w:r w:rsidRPr="008C529C">
        <w:rPr>
          <w:rFonts w:ascii="Times New Roman" w:hAnsi="Times New Roman" w:cs="Times New Roman"/>
          <w:bCs/>
          <w:iCs/>
          <w:sz w:val="28"/>
          <w:szCs w:val="28"/>
          <w:lang w:val="uk-UA"/>
        </w:rPr>
        <w:t>-2.</w:t>
      </w:r>
      <w:r w:rsidRPr="00C76B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C76B46">
        <w:rPr>
          <w:rFonts w:ascii="Times New Roman" w:hAnsi="Times New Roman" w:cs="Times New Roman"/>
          <w:iCs/>
          <w:sz w:val="28"/>
          <w:szCs w:val="28"/>
        </w:rPr>
        <w:t xml:space="preserve">Як що ж цей біт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буде</w:t>
      </w:r>
      <w:r w:rsidRPr="00C76B46">
        <w:rPr>
          <w:rFonts w:ascii="Times New Roman" w:hAnsi="Times New Roman" w:cs="Times New Roman"/>
          <w:iCs/>
          <w:sz w:val="28"/>
          <w:szCs w:val="28"/>
        </w:rPr>
        <w:t xml:space="preserve"> скинутим у 0, то процесор зробить спробу переключитися до виконання команд з набору </w:t>
      </w:r>
      <w:r w:rsidRPr="008C529C">
        <w:rPr>
          <w:rFonts w:ascii="Times New Roman" w:hAnsi="Times New Roman" w:cs="Times New Roman"/>
          <w:bCs/>
          <w:iCs/>
          <w:sz w:val="28"/>
          <w:szCs w:val="28"/>
        </w:rPr>
        <w:t>ARM.</w:t>
      </w:r>
      <w:r w:rsidRPr="00C76B4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14:paraId="47ABE8EB" w14:textId="62F6D9EA" w:rsidR="00E4239F" w:rsidRDefault="00E4239F" w:rsidP="00E4239F">
      <w:pPr>
        <w:ind w:firstLine="42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919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зберігає значення регістра до пам’яті за</w:t>
      </w:r>
      <w:r w:rsidR="001B4B33">
        <w:rPr>
          <w:rFonts w:ascii="Times New Roman" w:hAnsi="Times New Roman" w:cs="Times New Roman"/>
          <w:sz w:val="28"/>
          <w:szCs w:val="28"/>
          <w:lang w:val="uk-UA"/>
        </w:rPr>
        <w:t xml:space="preserve"> певною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адресою.</w:t>
      </w:r>
    </w:p>
    <w:p w14:paraId="291369EC" w14:textId="600DEF0D" w:rsidR="00E4239F" w:rsidRDefault="001B4B33" w:rsidP="00E4239F">
      <w:pPr>
        <w:ind w:firstLine="420"/>
        <w:jc w:val="center"/>
        <w:textAlignment w:val="baseline"/>
      </w:pPr>
      <w:r w:rsidRPr="001B4B33">
        <w:rPr>
          <w:noProof/>
        </w:rPr>
        <w:drawing>
          <wp:inline distT="0" distB="0" distL="0" distR="0" wp14:anchorId="1198A3FC" wp14:editId="27D7C15B">
            <wp:extent cx="3067478" cy="781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4172" w14:textId="2DFE3619" w:rsidR="00E4239F" w:rsidRPr="001B4B33" w:rsidRDefault="00E4239F" w:rsidP="00E4239F">
      <w:pPr>
        <w:ind w:firstLine="42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1B4B33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B4B3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13C34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1B4B3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B4B3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</w:t>
      </w:r>
      <w:r w:rsidR="001B4B33">
        <w:rPr>
          <w:rFonts w:ascii="Times New Roman" w:hAnsi="Times New Roman" w:cs="Times New Roman"/>
          <w:sz w:val="28"/>
          <w:szCs w:val="28"/>
          <w:lang w:val="uk-UA"/>
        </w:rPr>
        <w:t xml:space="preserve">директиви </w:t>
      </w:r>
      <w:r w:rsidR="001B4B33">
        <w:rPr>
          <w:rFonts w:ascii="Times New Roman" w:hAnsi="Times New Roman" w:cs="Times New Roman"/>
          <w:sz w:val="28"/>
          <w:szCs w:val="28"/>
          <w:lang w:val="en-US"/>
        </w:rPr>
        <w:t>STR</w:t>
      </w:r>
    </w:p>
    <w:p w14:paraId="0B82B3E5" w14:textId="77777777" w:rsidR="00E4239F" w:rsidRDefault="00E4239F" w:rsidP="00E4239F">
      <w:pPr>
        <w:ind w:firstLine="420"/>
        <w:jc w:val="center"/>
        <w:textAlignment w:val="baseline"/>
        <w:rPr>
          <w:lang w:val="uk-UA"/>
        </w:rPr>
      </w:pPr>
    </w:p>
    <w:p w14:paraId="303C06DF" w14:textId="19BC294E" w:rsidR="00E4239F" w:rsidRDefault="00E4239F" w:rsidP="00E4239F">
      <w:pPr>
        <w:ind w:firstLine="4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можна створити змінну за допомогою </w:t>
      </w:r>
      <w:r w:rsidR="001B4B33">
        <w:rPr>
          <w:rFonts w:ascii="Times New Roman" w:hAnsi="Times New Roman" w:cs="Times New Roman"/>
          <w:sz w:val="28"/>
          <w:szCs w:val="28"/>
          <w:lang w:val="uk-UA"/>
        </w:rPr>
        <w:t>директиви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EQU</w:t>
      </w:r>
      <w:r w:rsidRPr="00395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використовувати її як аргумент</w:t>
      </w:r>
      <w:r w:rsidR="001B4B33" w:rsidRPr="001B4B33">
        <w:rPr>
          <w:rFonts w:ascii="Times New Roman" w:hAnsi="Times New Roman" w:cs="Times New Roman"/>
          <w:sz w:val="28"/>
          <w:szCs w:val="28"/>
        </w:rPr>
        <w:t xml:space="preserve"> </w:t>
      </w:r>
      <w:r w:rsidR="001B4B33">
        <w:rPr>
          <w:rFonts w:ascii="Times New Roman" w:hAnsi="Times New Roman" w:cs="Times New Roman"/>
          <w:sz w:val="28"/>
          <w:szCs w:val="28"/>
        </w:rPr>
        <w:t xml:space="preserve">типу </w:t>
      </w:r>
      <w:r w:rsidR="001B4B33">
        <w:rPr>
          <w:rFonts w:ascii="Times New Roman" w:hAnsi="Times New Roman" w:cs="Times New Roman"/>
          <w:sz w:val="28"/>
          <w:szCs w:val="28"/>
          <w:lang w:val="en-US"/>
        </w:rPr>
        <w:t>Imm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9E07913" w14:textId="5EC6C78A" w:rsidR="00E4239F" w:rsidRDefault="001B4B33" w:rsidP="00E4239F">
      <w:pPr>
        <w:ind w:firstLine="420"/>
        <w:jc w:val="center"/>
        <w:textAlignment w:val="baseline"/>
      </w:pPr>
      <w:r w:rsidRPr="001B4B33">
        <w:rPr>
          <w:noProof/>
        </w:rPr>
        <w:drawing>
          <wp:inline distT="0" distB="0" distL="0" distR="0" wp14:anchorId="0AE1D12D" wp14:editId="14226F3C">
            <wp:extent cx="3038899" cy="49536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7C23" w14:textId="782A30D7" w:rsidR="00E4239F" w:rsidRDefault="001B4B33" w:rsidP="00E4239F">
      <w:pPr>
        <w:ind w:firstLine="420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B4B33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13C3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1B4B3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константи (</w:t>
      </w:r>
      <w:r>
        <w:rPr>
          <w:rFonts w:ascii="Times New Roman" w:hAnsi="Times New Roman" w:cs="Times New Roman"/>
          <w:sz w:val="28"/>
          <w:szCs w:val="28"/>
          <w:lang w:val="en-US"/>
        </w:rPr>
        <w:t>EQU)</w:t>
      </w:r>
    </w:p>
    <w:p w14:paraId="055F215B" w14:textId="0D64114A" w:rsidR="001B4B33" w:rsidRPr="001B4B33" w:rsidRDefault="001B4B33" w:rsidP="00E4239F">
      <w:pPr>
        <w:ind w:firstLine="42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1B4B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F7EA8C" wp14:editId="0BEDCC36">
            <wp:extent cx="3048425" cy="44773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00F6" w14:textId="7C12D6B9" w:rsidR="00E4239F" w:rsidRPr="008919A7" w:rsidRDefault="001B4B33" w:rsidP="00E4239F">
      <w:pPr>
        <w:ind w:firstLine="42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1B4B33">
        <w:rPr>
          <w:rFonts w:ascii="Times New Roman" w:hAnsi="Times New Roman" w:cs="Times New Roman"/>
          <w:sz w:val="28"/>
          <w:szCs w:val="28"/>
        </w:rPr>
        <w:t>рис.</w:t>
      </w:r>
      <w:r w:rsidR="00613C34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1B4B33">
        <w:rPr>
          <w:rFonts w:ascii="Times New Roman" w:hAnsi="Times New Roman" w:cs="Times New Roman"/>
          <w:sz w:val="28"/>
          <w:szCs w:val="28"/>
        </w:rPr>
        <w:t>. Запис в р</w:t>
      </w:r>
      <w:r w:rsidRPr="001B4B33">
        <w:rPr>
          <w:rFonts w:ascii="Times New Roman" w:hAnsi="Times New Roman" w:cs="Times New Roman"/>
          <w:sz w:val="28"/>
          <w:szCs w:val="28"/>
          <w:lang w:val="uk-UA"/>
        </w:rPr>
        <w:t xml:space="preserve">егістри констант директивою </w:t>
      </w:r>
      <w:r w:rsidRPr="001B4B33">
        <w:rPr>
          <w:rFonts w:ascii="Times New Roman" w:hAnsi="Times New Roman" w:cs="Times New Roman"/>
          <w:sz w:val="28"/>
          <w:szCs w:val="28"/>
          <w:lang w:val="en-US"/>
        </w:rPr>
        <w:t>MOV</w:t>
      </w:r>
    </w:p>
    <w:p w14:paraId="2EE00E7D" w14:textId="71689FF5" w:rsidR="004302E2" w:rsidRDefault="004302E2" w:rsidP="004302E2">
      <w:pPr>
        <w:ind w:firstLine="42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4302E2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uk-UA"/>
        </w:rPr>
        <w:t>є базовий регістр флагів</w:t>
      </w:r>
      <w:r w:rsidR="00983EDF">
        <w:rPr>
          <w:rFonts w:ascii="Times New Roman" w:hAnsi="Times New Roman" w:cs="Times New Roman"/>
          <w:sz w:val="28"/>
          <w:szCs w:val="28"/>
          <w:lang w:val="uk-UA"/>
        </w:rPr>
        <w:t>, за допомогою якого можна обробляти результати логічних і арифметичних операцій.</w:t>
      </w:r>
    </w:p>
    <w:p w14:paraId="2FFD3B11" w14:textId="0EDADB7F" w:rsidR="004302E2" w:rsidRDefault="004302E2" w:rsidP="004302E2">
      <w:pPr>
        <w:ind w:firstLine="420"/>
        <w:jc w:val="center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4302E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C0E9909" wp14:editId="4711BF0B">
            <wp:extent cx="3934374" cy="25911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4A16" w14:textId="00F4EB2B" w:rsidR="004302E2" w:rsidRPr="004302E2" w:rsidRDefault="004302E2" w:rsidP="004302E2">
      <w:pPr>
        <w:ind w:firstLine="420"/>
        <w:jc w:val="center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13C34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83EDF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егістр флагів</w:t>
      </w:r>
    </w:p>
    <w:p w14:paraId="172CD34F" w14:textId="66BE8448" w:rsidR="00E4239F" w:rsidRPr="001B4B33" w:rsidRDefault="001B4B33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Розглянувши базов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операції, структуру програми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STM</w:t>
      </w:r>
      <w:r w:rsidRPr="001B4B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 роз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ібравшись з базовими поняттями, можемо приступити до реалізації самої програми.</w:t>
      </w:r>
    </w:p>
    <w:p w14:paraId="6535292E" w14:textId="77777777" w:rsidR="001B4B33" w:rsidRPr="00C169EA" w:rsidRDefault="001B4B33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8AE9CC" w14:textId="77777777" w:rsidR="00C169EA" w:rsidRPr="00C169EA" w:rsidRDefault="00C169EA" w:rsidP="00C169EA">
      <w:pPr>
        <w:numPr>
          <w:ilvl w:val="0"/>
          <w:numId w:val="9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Арифметичні операції: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470FA308" w14:textId="77777777" w:rsidR="009D19D1" w:rsidRPr="00360D11" w:rsidRDefault="009D19D1" w:rsidP="00C169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D11">
        <w:rPr>
          <w:rFonts w:ascii="Times New Roman" w:hAnsi="Times New Roman" w:cs="Times New Roman"/>
          <w:sz w:val="28"/>
          <w:szCs w:val="28"/>
          <w:lang w:val="uk-UA"/>
        </w:rPr>
        <w:t>Q = ((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– (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)) – 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C096D50" w14:textId="009AD02A" w:rsidR="00C169EA" w:rsidRPr="00360D11" w:rsidRDefault="009D19D1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= 15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= 35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60D11">
        <w:rPr>
          <w:rFonts w:ascii="Times New Roman" w:hAnsi="Times New Roman" w:cs="Times New Roman"/>
          <w:sz w:val="28"/>
          <w:szCs w:val="28"/>
          <w:lang w:val="uk-UA"/>
        </w:rPr>
        <w:t xml:space="preserve"> = 04</w:t>
      </w:r>
      <w:r w:rsidRPr="00360D1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169EA"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4BE980E" w14:textId="77777777" w:rsidR="00DA2B39" w:rsidRPr="00360D11" w:rsidRDefault="00DA2B39" w:rsidP="00DA2B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обчислення використаємо асемблерні інструкції, відповідно: додавання -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віднімання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Порядок дій звичайний, дужки вказують на першочерговість виконання дій. </w:t>
      </w:r>
    </w:p>
    <w:p w14:paraId="4E3079D4" w14:textId="77777777" w:rsidR="00DA2B39" w:rsidRPr="00360D11" w:rsidRDefault="00DA2B39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2FBEB7" w14:textId="5029B572" w:rsidR="00DA2B39" w:rsidRPr="008919A7" w:rsidRDefault="009D19D1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891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((15</w:t>
      </w: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891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+ 35</w:t>
      </w: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891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04</w:t>
      </w: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891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(04</w:t>
      </w: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891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35</w:t>
      </w: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891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 – 15</w:t>
      </w: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891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  <w:r w:rsidR="00DA2B39" w:rsidRPr="00891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14:paraId="41B7A4BC" w14:textId="5FA4E487" w:rsidR="00DA2B39" w:rsidRPr="00360D11" w:rsidRDefault="009D19D1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(4Ah-04h-(04h-35h))-15h =</w:t>
      </w:r>
      <w:r w:rsidR="00DA2B39"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457FD568" w14:textId="6B22B259" w:rsidR="00DA2B39" w:rsidRPr="00360D11" w:rsidRDefault="009D19D1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46h – (04h-35h)-15h =</w:t>
      </w:r>
      <w:r w:rsidR="00DA2B39"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0C1EB815" w14:textId="2D20FBAA" w:rsidR="00DA2B39" w:rsidRPr="00360D11" w:rsidRDefault="009D19D1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46h-FFFFFFCFh-15h =</w:t>
      </w:r>
      <w:r w:rsidR="00DA2B39"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7887499B" w14:textId="656381FF" w:rsidR="009D19D1" w:rsidRPr="008919A7" w:rsidRDefault="00DA2B39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919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77</w:t>
      </w: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8919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15</w:t>
      </w: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8919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62</w:t>
      </w: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</w:p>
    <w:p w14:paraId="357EFA4A" w14:textId="6570FC26" w:rsidR="00DA2B39" w:rsidRPr="00360D11" w:rsidRDefault="00DA2B39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60D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Звіримо результат розрахований власноруч з результатом виконання програми:</w:t>
      </w:r>
    </w:p>
    <w:p w14:paraId="3A861E17" w14:textId="42E50DF5" w:rsidR="00DA2B39" w:rsidRPr="00C169EA" w:rsidRDefault="00DA2B39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2B3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85548F1" wp14:editId="3621679D">
            <wp:extent cx="5940425" cy="4255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19A2" w14:textId="3056F8DC" w:rsidR="009D19D1" w:rsidRDefault="00DA2B39" w:rsidP="00DA2B3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2B3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613C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r w:rsidRPr="00DA2B39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Отриманий результат арифметичних д</w:t>
      </w:r>
      <w:r w:rsidRPr="00DA2B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ій</w:t>
      </w:r>
    </w:p>
    <w:p w14:paraId="1E28D1F4" w14:textId="77777777" w:rsidR="00633DEE" w:rsidRDefault="00633DEE" w:rsidP="00DA2B3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644CA7E" w14:textId="1F0B3F8B" w:rsidR="00DA2B39" w:rsidRDefault="00DA2B39" w:rsidP="00DA2B3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бачимо, в регістр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DA2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записався результат арифметичних 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ій, вміст якого збігається з власноруч отриманим результатом.</w:t>
      </w:r>
    </w:p>
    <w:p w14:paraId="65FAF44E" w14:textId="1A096B6B" w:rsidR="00DA2B39" w:rsidRPr="00DA2B39" w:rsidRDefault="00DA2B39" w:rsidP="00DA2B3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Виконаємо логічні операції:</w:t>
      </w:r>
    </w:p>
    <w:p w14:paraId="25E6FE6D" w14:textId="77777777" w:rsidR="00DA2B39" w:rsidRPr="00C169EA" w:rsidRDefault="00DA2B39" w:rsidP="00DA2B3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3A14A3" w14:textId="77777777" w:rsidR="00876A94" w:rsidRDefault="00C169EA" w:rsidP="00876A9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Логічні операції:</w:t>
      </w:r>
    </w:p>
    <w:p w14:paraId="660EC4E8" w14:textId="516A4DDE" w:rsidR="00876A94" w:rsidRPr="00C169EA" w:rsidRDefault="00876A94" w:rsidP="00876A9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A94">
        <w:rPr>
          <w:rFonts w:ascii="Times New Roman" w:hAnsi="Times New Roman" w:cs="Times New Roman"/>
          <w:sz w:val="28"/>
          <w:szCs w:val="28"/>
          <w:lang w:val="uk-UA"/>
        </w:rPr>
        <w:t>Q = (!(</w:t>
      </w:r>
      <w:r w:rsidRPr="00876A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6A9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876A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6A9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876A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6A9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876A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6A94">
        <w:rPr>
          <w:rFonts w:ascii="Times New Roman" w:hAnsi="Times New Roman" w:cs="Times New Roman"/>
          <w:sz w:val="28"/>
          <w:szCs w:val="28"/>
          <w:lang w:val="uk-UA"/>
        </w:rPr>
        <w:t>))*(</w:t>
      </w:r>
      <w:r w:rsidRPr="00876A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6A94">
        <w:rPr>
          <w:rFonts w:ascii="Times New Roman" w:hAnsi="Times New Roman" w:cs="Times New Roman"/>
          <w:sz w:val="28"/>
          <w:szCs w:val="28"/>
          <w:lang w:val="uk-UA"/>
        </w:rPr>
        <w:t>*!</w:t>
      </w:r>
      <w:r w:rsidRPr="00876A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6A94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876A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6A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⊕ 0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x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17) де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br/>
        <w:t>А = 14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h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, 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B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 = 3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Fh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, 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C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 = 1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Dh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, 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D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 = 03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h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.</w:t>
      </w:r>
    </w:p>
    <w:p w14:paraId="25978F2D" w14:textId="38D6A010" w:rsidR="00876A94" w:rsidRDefault="00876A94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Мнемоніки  логічних операцій</w:t>
      </w:r>
      <w:r w:rsidR="001B4B33" w:rsidRPr="001B4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B4B3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 порядок виконання за спаданням (зверху більший пріоритет)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1CC755EA" w14:textId="6521D3EF" w:rsidR="004302E2" w:rsidRPr="00876A94" w:rsidRDefault="004302E2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ужки вказують на першочерговість виконання дій. </w:t>
      </w:r>
    </w:p>
    <w:p w14:paraId="11F4B863" w14:textId="2149061E" w:rsidR="00876A94" w:rsidRPr="008919A7" w:rsidRDefault="00876A94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Інверсія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MVN</w:t>
      </w:r>
    </w:p>
    <w:p w14:paraId="261C9AC0" w14:textId="128B1301" w:rsidR="00876A94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кон’юнкція </w:t>
      </w:r>
      <w:r w:rsidR="00876A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</w:t>
      </w:r>
    </w:p>
    <w:p w14:paraId="1A691744" w14:textId="10DEB7C1" w:rsidR="00876A94" w:rsidRDefault="004302E2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919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{</w:t>
      </w:r>
      <w:r w:rsidR="00C169EA"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диз’юнкція – </w:t>
      </w:r>
      <w:r w:rsidR="00C169EA"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ORR</w:t>
      </w:r>
      <w:r w:rsidR="00C169EA"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16191F8D" w14:textId="4B3C2E85" w:rsidR="00C169EA" w:rsidRDefault="00C169EA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ділення по модулю на 2 – 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EOR</w:t>
      </w:r>
      <w:r w:rsidR="004302E2" w:rsidRPr="00430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Pr="00C169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04E64C61" w14:textId="78029D7C" w:rsidR="00876A94" w:rsidRDefault="00876A94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Виконаємо логічні операції власноруч:</w:t>
      </w:r>
    </w:p>
    <w:p w14:paraId="1760932A" w14:textId="0808A7B0" w:rsidR="00876A94" w:rsidRPr="00E4239F" w:rsidRDefault="00876A94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0001_0100 = А = 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</w:p>
    <w:p w14:paraId="4F15C395" w14:textId="223855EC" w:rsidR="00876A94" w:rsidRDefault="00876A94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0011_1111 = B = 3Fh</w:t>
      </w:r>
    </w:p>
    <w:p w14:paraId="6644F102" w14:textId="02C28B60" w:rsidR="00876A94" w:rsidRDefault="00876A94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0001_1101 = C = 1Dh</w:t>
      </w:r>
    </w:p>
    <w:p w14:paraId="7C69998B" w14:textId="63030C95" w:rsidR="00876A94" w:rsidRDefault="00876A94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0000_0011 = D = 03h</w:t>
      </w:r>
    </w:p>
    <w:p w14:paraId="0706A399" w14:textId="6BB77085" w:rsidR="00876A94" w:rsidRPr="001B4B33" w:rsidRDefault="00BA69F3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(A+B+C+D) =&gt; {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0001_0100</w:t>
      </w:r>
      <w:r w:rsidR="001B4B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</w:t>
      </w:r>
    </w:p>
    <w:p w14:paraId="1A6F35FC" w14:textId="6833BC4E" w:rsidR="00BA69F3" w:rsidRDefault="00BA69F3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0011_1111</w:t>
      </w:r>
      <w:r w:rsidR="001B4B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</w:t>
      </w:r>
    </w:p>
    <w:p w14:paraId="09E4F9A9" w14:textId="619EA315" w:rsidR="00BA69F3" w:rsidRDefault="00BA69F3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0001_1101</w:t>
      </w:r>
      <w:r w:rsidR="001B4B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</w:t>
      </w:r>
    </w:p>
    <w:p w14:paraId="345F76DD" w14:textId="1D6DB4FD" w:rsidR="00BA69F3" w:rsidRDefault="00BA69F3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BA69F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0000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_</w:t>
      </w:r>
      <w:r w:rsidRPr="00BA69F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0011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}</w:t>
      </w:r>
    </w:p>
    <w:p w14:paraId="0A6CEC2F" w14:textId="77777777" w:rsidR="00BA69F3" w:rsidRDefault="00BA69F3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0011_1111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=&gt;(A+B+C+D)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14:paraId="5E7A4688" w14:textId="77777777" w:rsidR="00BA69F3" w:rsidRDefault="00BA69F3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09AA23D" w14:textId="0F463A1B" w:rsidR="00BA69F3" w:rsidRDefault="00BA69F3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!(A+B+C+D) =&gt;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1100_0000</w:t>
      </w:r>
    </w:p>
    <w:p w14:paraId="5A60119A" w14:textId="77777777" w:rsidR="009C535E" w:rsidRDefault="009C535E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42FD303" w14:textId="48D2CF1B" w:rsidR="00BA69F3" w:rsidRDefault="00BA69F3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!C =&gt;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1110_0010</w:t>
      </w:r>
    </w:p>
    <w:p w14:paraId="5F688C14" w14:textId="77777777" w:rsidR="009C535E" w:rsidRDefault="009C535E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A50E27B" w14:textId="1981DB49" w:rsidR="009C535E" w:rsidRDefault="009C535E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B*!C*D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    {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0011_1111</w:t>
      </w:r>
      <w:r w:rsidR="001B4B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</w:p>
    <w:p w14:paraId="0B494531" w14:textId="0C5A3C9D" w:rsidR="009C535E" w:rsidRDefault="009C535E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53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1110_0010 </w:t>
      </w:r>
      <w:r w:rsidR="001B4B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</w:p>
    <w:p w14:paraId="164711D1" w14:textId="4CFFF6C1" w:rsidR="009C535E" w:rsidRDefault="009C535E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535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0000_0011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}</w:t>
      </w:r>
    </w:p>
    <w:p w14:paraId="12AA27ED" w14:textId="2C2C2711" w:rsidR="009C535E" w:rsidRDefault="009C535E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0000_0010  =&gt; B*!C*D</w:t>
      </w:r>
    </w:p>
    <w:p w14:paraId="7D8D047F" w14:textId="77777777" w:rsidR="009C535E" w:rsidRDefault="009C535E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7A62117" w14:textId="6F184F06" w:rsidR="009C535E" w:rsidRDefault="009C535E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(B*!C*D)</w:t>
      </w:r>
      <w:r w:rsidRPr="009C535E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 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⊕ 0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x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17</w:t>
      </w:r>
      <w:r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 xml:space="preserve"> = {</w:t>
      </w:r>
      <w:r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0000_0010</w:t>
      </w:r>
      <w:r w:rsidR="001B4B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1B4B33"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⊕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7ED546CD" w14:textId="1CFB7013" w:rsidR="009C535E" w:rsidRDefault="009C535E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535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0001_0111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} </w:t>
      </w:r>
    </w:p>
    <w:p w14:paraId="75073A47" w14:textId="62453E84" w:rsidR="009C535E" w:rsidRDefault="009C535E" w:rsidP="00C169EA">
      <w:pPr>
        <w:spacing w:after="0" w:line="240" w:lineRule="auto"/>
        <w:ind w:firstLine="709"/>
        <w:jc w:val="both"/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0001_0101   =&gt; (B*!C*D)</w:t>
      </w:r>
      <w:r w:rsidRPr="009C535E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 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⊕ 0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x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17</w:t>
      </w:r>
    </w:p>
    <w:p w14:paraId="074FA796" w14:textId="77777777" w:rsidR="009C535E" w:rsidRDefault="009C535E" w:rsidP="00C169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131CA33" w14:textId="170381A2" w:rsidR="009C535E" w:rsidRPr="008919A7" w:rsidRDefault="009C535E" w:rsidP="00C169EA">
      <w:pPr>
        <w:spacing w:after="0" w:line="240" w:lineRule="auto"/>
        <w:ind w:firstLine="709"/>
        <w:jc w:val="both"/>
        <w:rPr>
          <w:rFonts w:ascii="Cambria Math" w:eastAsia="Gungsuh" w:hAnsi="Cambria Math" w:cs="Cambria Math"/>
          <w:color w:val="000000"/>
          <w:sz w:val="28"/>
          <w:szCs w:val="28"/>
        </w:rPr>
      </w:pPr>
      <w:r w:rsidRPr="00876A94">
        <w:rPr>
          <w:rFonts w:ascii="Times New Roman" w:hAnsi="Times New Roman" w:cs="Times New Roman"/>
          <w:sz w:val="28"/>
          <w:szCs w:val="28"/>
          <w:lang w:val="uk-UA"/>
        </w:rPr>
        <w:t>(!(</w:t>
      </w:r>
      <w:r w:rsidRPr="00876A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6A9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876A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6A9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876A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6A94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876A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6A94">
        <w:rPr>
          <w:rFonts w:ascii="Times New Roman" w:hAnsi="Times New Roman" w:cs="Times New Roman"/>
          <w:sz w:val="28"/>
          <w:szCs w:val="28"/>
          <w:lang w:val="uk-UA"/>
        </w:rPr>
        <w:t>))*</w:t>
      </w:r>
      <w:r w:rsidRPr="001D4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1D4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*!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1D4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9C535E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 xml:space="preserve"> 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⊕ 0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en-US"/>
        </w:rPr>
        <w:t>x</w:t>
      </w:r>
      <w:r w:rsidRPr="00876A94">
        <w:rPr>
          <w:rFonts w:ascii="Cambria Math" w:eastAsia="Gungsuh" w:hAnsi="Cambria Math" w:cs="Cambria Math"/>
          <w:color w:val="000000"/>
          <w:sz w:val="28"/>
          <w:szCs w:val="28"/>
          <w:lang w:val="uk-UA"/>
        </w:rPr>
        <w:t>17</w:t>
      </w:r>
      <w:r w:rsidRPr="001D4EDD">
        <w:rPr>
          <w:rFonts w:ascii="Cambria Math" w:eastAsia="Gungsuh" w:hAnsi="Cambria Math" w:cs="Cambria Math"/>
          <w:color w:val="000000"/>
          <w:sz w:val="28"/>
          <w:szCs w:val="28"/>
        </w:rPr>
        <w:t>) =</w:t>
      </w:r>
      <w:r w:rsidRPr="001D4EDD">
        <w:rPr>
          <w:rFonts w:ascii="Cambria Math" w:eastAsia="Gungsuh" w:hAnsi="Cambria Math" w:cs="Cambria Math"/>
          <w:color w:val="000000"/>
          <w:sz w:val="28"/>
          <w:szCs w:val="28"/>
        </w:rPr>
        <w:tab/>
      </w:r>
      <w:r w:rsidR="001B4B33" w:rsidRPr="008919A7">
        <w:rPr>
          <w:rFonts w:ascii="Cambria Math" w:eastAsia="Gungsuh" w:hAnsi="Cambria Math" w:cs="Cambria Math"/>
          <w:color w:val="000000"/>
          <w:sz w:val="28"/>
          <w:szCs w:val="28"/>
        </w:rPr>
        <w:t>{</w:t>
      </w:r>
      <w:r w:rsidR="001B4B33">
        <w:rPr>
          <w:rFonts w:ascii="Cambria Math" w:eastAsia="Gungsuh" w:hAnsi="Cambria Math" w:cs="Cambria Math"/>
          <w:color w:val="000000"/>
          <w:sz w:val="28"/>
          <w:szCs w:val="28"/>
        </w:rPr>
        <w:tab/>
      </w:r>
      <w:r w:rsidR="001D4EDD" w:rsidRPr="001D4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1100_0000</w:t>
      </w:r>
      <w:r w:rsidR="001B4B33" w:rsidRPr="00891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*</w:t>
      </w:r>
    </w:p>
    <w:p w14:paraId="157C2DDD" w14:textId="2150CA58" w:rsidR="009C535E" w:rsidRPr="008919A7" w:rsidRDefault="009C535E" w:rsidP="009C535E">
      <w:pPr>
        <w:spacing w:after="0" w:line="240" w:lineRule="auto"/>
        <w:ind w:left="566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1D4ED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0001_0101   </w:t>
      </w:r>
      <w:r w:rsidR="001B4B33" w:rsidRPr="008919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}</w:t>
      </w:r>
    </w:p>
    <w:p w14:paraId="76AC2CDB" w14:textId="2336E8F0" w:rsidR="009C535E" w:rsidRPr="001D4EDD" w:rsidRDefault="001D4EDD" w:rsidP="009C535E">
      <w:pPr>
        <w:spacing w:after="0" w:line="240" w:lineRule="auto"/>
        <w:ind w:left="566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0000_0000 </w:t>
      </w:r>
      <w:r w:rsidR="009C535E" w:rsidRPr="001D4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9C5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</w:p>
    <w:p w14:paraId="207BE343" w14:textId="77777777" w:rsidR="00633DEE" w:rsidRDefault="009C535E" w:rsidP="00633D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4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D4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D4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D4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D4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D4E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0F7F1B80" w14:textId="1A4EA5BD" w:rsidR="00633DEE" w:rsidRDefault="00633DEE" w:rsidP="00633D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Звіримо результат розрахований власноруч з результатом виконання програми:</w:t>
      </w:r>
    </w:p>
    <w:p w14:paraId="56390BE4" w14:textId="2D5B0AD8" w:rsidR="00633DEE" w:rsidRDefault="00633DEE" w:rsidP="00633DE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33DE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18BBC974" wp14:editId="644BD055">
            <wp:extent cx="5437181" cy="33839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3522" cy="341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1110" w14:textId="39B6E554" w:rsidR="00633DEE" w:rsidRPr="00633DEE" w:rsidRDefault="00633DEE" w:rsidP="00633DE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2B3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613C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</w:t>
      </w:r>
      <w:r w:rsidRPr="00DA2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Отриманий результат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логічних</w:t>
      </w:r>
      <w:r w:rsidRPr="00DA2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операцій</w:t>
      </w:r>
    </w:p>
    <w:p w14:paraId="458241F9" w14:textId="77777777" w:rsidR="00633DEE" w:rsidRDefault="00633DEE" w:rsidP="00633D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A6F4CB7" w14:textId="4413C53B" w:rsidR="009C535E" w:rsidRPr="00633DEE" w:rsidRDefault="00633DEE" w:rsidP="00633D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33DE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 бач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имо результат збігається з отриманим власноруч результатом.</w:t>
      </w:r>
    </w:p>
    <w:p w14:paraId="4135646A" w14:textId="4CF0CA43" w:rsidR="00C169EA" w:rsidRDefault="009C535E" w:rsidP="00633D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4C8C3A0A" w14:textId="3A9B7956" w:rsidR="001B4B33" w:rsidRDefault="001B4B33" w:rsidP="00633D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8A9AB3" w14:textId="555DC9A6" w:rsidR="001B4B33" w:rsidRDefault="001B4B33" w:rsidP="00633D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0DD2A1" w14:textId="4F561E7D" w:rsidR="001B4B33" w:rsidRDefault="001B4B33" w:rsidP="00633D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DC7D7F" w14:textId="77777777" w:rsidR="001B4B33" w:rsidRPr="00633DEE" w:rsidRDefault="001B4B33" w:rsidP="00633D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C8A0B8" w14:textId="4B84339B" w:rsidR="00632A9F" w:rsidRPr="00951C55" w:rsidRDefault="00632A9F" w:rsidP="00951C5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>Текст програми</w:t>
      </w:r>
    </w:p>
    <w:p w14:paraId="3BCA9D0E" w14:textId="61D9856E" w:rsidR="00DA39D2" w:rsidRPr="00512B64" w:rsidRDefault="00360D11" w:rsidP="00DA39D2">
      <w:pPr>
        <w:tabs>
          <w:tab w:val="left" w:pos="7050"/>
        </w:tabs>
        <w:rPr>
          <w:rFonts w:ascii="Times New Roman" w:hAnsi="Times New Roman" w:cs="Times New Roman"/>
        </w:rPr>
      </w:pPr>
      <w:r w:rsidRPr="00360D11">
        <w:rPr>
          <w:rFonts w:ascii="Times New Roman" w:hAnsi="Times New Roman" w:cs="Times New Roman"/>
          <w:noProof/>
        </w:rPr>
        <w:drawing>
          <wp:inline distT="0" distB="0" distL="0" distR="0" wp14:anchorId="70E0B15D" wp14:editId="7EDE43E8">
            <wp:extent cx="5838825" cy="73436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258" cy="74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B174" w14:textId="02A2C34A" w:rsidR="00951C55" w:rsidRDefault="001B4B33" w:rsidP="001B4B33">
      <w:pPr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360D11">
        <w:rPr>
          <w:b/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7B01BC67" wp14:editId="392A991E">
            <wp:simplePos x="0" y="0"/>
            <wp:positionH relativeFrom="margin">
              <wp:align>left</wp:align>
            </wp:positionH>
            <wp:positionV relativeFrom="paragraph">
              <wp:posOffset>6366510</wp:posOffset>
            </wp:positionV>
            <wp:extent cx="4362450" cy="1209040"/>
            <wp:effectExtent l="0" t="0" r="0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0D11" w:rsidRPr="00360D11">
        <w:rPr>
          <w:rFonts w:ascii="Times New Roman" w:hAnsi="Times New Roman" w:cs="Times New Roman"/>
          <w:b/>
          <w:caps/>
          <w:noProof/>
          <w:sz w:val="28"/>
          <w:szCs w:val="28"/>
          <w:lang w:val="uk-UA"/>
        </w:rPr>
        <w:drawing>
          <wp:inline distT="0" distB="0" distL="0" distR="0" wp14:anchorId="211CF542" wp14:editId="30608E83">
            <wp:extent cx="6409690" cy="62388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957" cy="63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7BAF" w14:textId="12E288B5" w:rsidR="00360D11" w:rsidRPr="001B4B33" w:rsidRDefault="001B4B33" w:rsidP="001B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lang w:val="uk-UA"/>
        </w:rPr>
        <w:br w:type="textWrapping" w:clear="all"/>
      </w:r>
      <w:r w:rsidRPr="001B4B33">
        <w:rPr>
          <w:rFonts w:ascii="Times New Roman" w:hAnsi="Times New Roman" w:cs="Times New Roman"/>
          <w:sz w:val="28"/>
          <w:szCs w:val="28"/>
        </w:rPr>
        <w:t>Рис.</w:t>
      </w:r>
      <w:r w:rsidRPr="001B4B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2E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13C3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B4B33">
        <w:rPr>
          <w:rFonts w:ascii="Times New Roman" w:hAnsi="Times New Roman" w:cs="Times New Roman"/>
          <w:sz w:val="28"/>
          <w:szCs w:val="28"/>
          <w:lang w:val="uk-UA"/>
        </w:rPr>
        <w:t>. Текст програми</w:t>
      </w:r>
    </w:p>
    <w:p w14:paraId="079BACF1" w14:textId="7BA7C9B6" w:rsidR="001B4B33" w:rsidRPr="001B4B33" w:rsidRDefault="001B4B33" w:rsidP="001B4B33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uk-UA"/>
        </w:rPr>
      </w:pPr>
    </w:p>
    <w:p w14:paraId="568F0C22" w14:textId="1465C783" w:rsidR="00951C55" w:rsidRPr="00951C55" w:rsidRDefault="00632A9F" w:rsidP="001B4B33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951C55">
        <w:rPr>
          <w:rFonts w:ascii="Times New Roman" w:hAnsi="Times New Roman" w:cs="Times New Roman"/>
          <w:b/>
          <w:caps/>
          <w:sz w:val="28"/>
          <w:szCs w:val="28"/>
          <w:lang w:val="uk-UA"/>
        </w:rPr>
        <w:t>Висновок</w:t>
      </w:r>
    </w:p>
    <w:p w14:paraId="7E9DD0C7" w14:textId="0347F290" w:rsidR="00386F49" w:rsidRPr="001B4B33" w:rsidRDefault="00632A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3DEE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розглянуто основи роботи з язиком асемблеру </w:t>
      </w:r>
      <w:r w:rsidRPr="00633DEE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633DEE">
        <w:rPr>
          <w:rFonts w:ascii="Times New Roman" w:hAnsi="Times New Roman" w:cs="Times New Roman"/>
          <w:sz w:val="28"/>
          <w:szCs w:val="28"/>
        </w:rPr>
        <w:t>32</w:t>
      </w:r>
      <w:r w:rsidRPr="00633DE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33DEE">
        <w:rPr>
          <w:rFonts w:ascii="Times New Roman" w:hAnsi="Times New Roman" w:cs="Times New Roman"/>
          <w:sz w:val="28"/>
          <w:szCs w:val="28"/>
        </w:rPr>
        <w:t xml:space="preserve">4 </w:t>
      </w:r>
      <w:r w:rsidRPr="00633DEE">
        <w:rPr>
          <w:rFonts w:ascii="Times New Roman" w:hAnsi="Times New Roman" w:cs="Times New Roman"/>
          <w:sz w:val="28"/>
          <w:szCs w:val="28"/>
          <w:lang w:val="uk-UA"/>
        </w:rPr>
        <w:t xml:space="preserve">(окрім </w:t>
      </w:r>
      <w:r w:rsidR="0092665A" w:rsidRPr="00633DEE">
        <w:rPr>
          <w:rFonts w:ascii="Times New Roman" w:hAnsi="Times New Roman" w:cs="Times New Roman"/>
          <w:sz w:val="28"/>
          <w:szCs w:val="28"/>
          <w:lang w:val="uk-UA"/>
        </w:rPr>
        <w:t xml:space="preserve">умовних переходів, переривань та ін.). </w:t>
      </w:r>
      <w:r w:rsidR="00633DEE" w:rsidRPr="00633DEE">
        <w:rPr>
          <w:rFonts w:ascii="Times New Roman" w:hAnsi="Times New Roman" w:cs="Times New Roman"/>
          <w:sz w:val="28"/>
          <w:szCs w:val="28"/>
          <w:lang w:val="uk-UA"/>
        </w:rPr>
        <w:t>Розглянута с</w:t>
      </w:r>
      <w:r w:rsidR="0092665A" w:rsidRPr="00633DEE">
        <w:rPr>
          <w:rFonts w:ascii="Times New Roman" w:hAnsi="Times New Roman" w:cs="Times New Roman"/>
          <w:sz w:val="28"/>
          <w:szCs w:val="28"/>
          <w:lang w:val="uk-UA"/>
        </w:rPr>
        <w:t>труктур</w:t>
      </w:r>
      <w:r w:rsidR="00633DEE" w:rsidRPr="00633DE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2665A" w:rsidRPr="00633DEE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для </w:t>
      </w:r>
      <w:r w:rsidR="0092665A" w:rsidRPr="00633DEE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92665A" w:rsidRPr="00633DEE">
        <w:rPr>
          <w:rFonts w:ascii="Times New Roman" w:hAnsi="Times New Roman" w:cs="Times New Roman"/>
          <w:sz w:val="28"/>
          <w:szCs w:val="28"/>
        </w:rPr>
        <w:t>32</w:t>
      </w:r>
      <w:r w:rsidR="0092665A" w:rsidRPr="00633DE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2665A" w:rsidRPr="00633DEE">
        <w:rPr>
          <w:rFonts w:ascii="Times New Roman" w:hAnsi="Times New Roman" w:cs="Times New Roman"/>
          <w:sz w:val="28"/>
          <w:szCs w:val="28"/>
        </w:rPr>
        <w:t>4</w:t>
      </w:r>
      <w:r w:rsidR="0092665A" w:rsidRPr="00633D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86F49" w:rsidRPr="001B4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6266A" w14:textId="77777777" w:rsidR="00027D37" w:rsidRDefault="00027D37" w:rsidP="009933FB">
      <w:pPr>
        <w:spacing w:after="0" w:line="240" w:lineRule="auto"/>
      </w:pPr>
      <w:r>
        <w:separator/>
      </w:r>
    </w:p>
  </w:endnote>
  <w:endnote w:type="continuationSeparator" w:id="0">
    <w:p w14:paraId="4462543D" w14:textId="77777777" w:rsidR="00027D37" w:rsidRDefault="00027D37" w:rsidP="0099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410EA" w14:textId="77777777" w:rsidR="00027D37" w:rsidRDefault="00027D37" w:rsidP="009933FB">
      <w:pPr>
        <w:spacing w:after="0" w:line="240" w:lineRule="auto"/>
      </w:pPr>
      <w:r>
        <w:separator/>
      </w:r>
    </w:p>
  </w:footnote>
  <w:footnote w:type="continuationSeparator" w:id="0">
    <w:p w14:paraId="0F9041B6" w14:textId="77777777" w:rsidR="00027D37" w:rsidRDefault="00027D37" w:rsidP="00993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268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DF3525"/>
    <w:multiLevelType w:val="hybridMultilevel"/>
    <w:tmpl w:val="3CA28360"/>
    <w:lvl w:ilvl="0" w:tplc="39E8CF5A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3FA8"/>
    <w:multiLevelType w:val="multilevel"/>
    <w:tmpl w:val="B9963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632F3"/>
    <w:multiLevelType w:val="hybridMultilevel"/>
    <w:tmpl w:val="C1F8B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0452"/>
    <w:multiLevelType w:val="hybridMultilevel"/>
    <w:tmpl w:val="8DAA4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C3686"/>
    <w:multiLevelType w:val="multilevel"/>
    <w:tmpl w:val="F94A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46EFE"/>
    <w:multiLevelType w:val="hybridMultilevel"/>
    <w:tmpl w:val="983C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35348"/>
    <w:multiLevelType w:val="multilevel"/>
    <w:tmpl w:val="91EA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043605"/>
    <w:multiLevelType w:val="hybridMultilevel"/>
    <w:tmpl w:val="A170F0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81799"/>
    <w:multiLevelType w:val="multilevel"/>
    <w:tmpl w:val="0DA245EC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644"/>
    <w:rsid w:val="00025A6B"/>
    <w:rsid w:val="00025B05"/>
    <w:rsid w:val="00027A43"/>
    <w:rsid w:val="00027D37"/>
    <w:rsid w:val="00034687"/>
    <w:rsid w:val="00035340"/>
    <w:rsid w:val="000444B6"/>
    <w:rsid w:val="000508B7"/>
    <w:rsid w:val="00061E62"/>
    <w:rsid w:val="00067B04"/>
    <w:rsid w:val="00072D73"/>
    <w:rsid w:val="00076468"/>
    <w:rsid w:val="0007762B"/>
    <w:rsid w:val="000846DD"/>
    <w:rsid w:val="0009040D"/>
    <w:rsid w:val="000A0AC6"/>
    <w:rsid w:val="000A69C0"/>
    <w:rsid w:val="000A7BCD"/>
    <w:rsid w:val="000B506B"/>
    <w:rsid w:val="000C6DF0"/>
    <w:rsid w:val="000F5C5D"/>
    <w:rsid w:val="001032B1"/>
    <w:rsid w:val="00107CD7"/>
    <w:rsid w:val="00110EBD"/>
    <w:rsid w:val="00123A7E"/>
    <w:rsid w:val="00126D35"/>
    <w:rsid w:val="00133BA3"/>
    <w:rsid w:val="00140ADE"/>
    <w:rsid w:val="00173D9A"/>
    <w:rsid w:val="00177198"/>
    <w:rsid w:val="00187AED"/>
    <w:rsid w:val="001A1C7A"/>
    <w:rsid w:val="001A533C"/>
    <w:rsid w:val="001B4B33"/>
    <w:rsid w:val="001B7B69"/>
    <w:rsid w:val="001C73B8"/>
    <w:rsid w:val="001D4EDD"/>
    <w:rsid w:val="001E651E"/>
    <w:rsid w:val="001F7D39"/>
    <w:rsid w:val="00200A2C"/>
    <w:rsid w:val="00201C98"/>
    <w:rsid w:val="00215C98"/>
    <w:rsid w:val="00217F6E"/>
    <w:rsid w:val="0025066D"/>
    <w:rsid w:val="002515AB"/>
    <w:rsid w:val="0026574F"/>
    <w:rsid w:val="0027146A"/>
    <w:rsid w:val="0028035D"/>
    <w:rsid w:val="00281AE6"/>
    <w:rsid w:val="0028545E"/>
    <w:rsid w:val="00291E47"/>
    <w:rsid w:val="002A74D9"/>
    <w:rsid w:val="002C0047"/>
    <w:rsid w:val="002D6E83"/>
    <w:rsid w:val="002E1635"/>
    <w:rsid w:val="002F0F3E"/>
    <w:rsid w:val="002F17AB"/>
    <w:rsid w:val="002F74A0"/>
    <w:rsid w:val="00305AB0"/>
    <w:rsid w:val="00313A4D"/>
    <w:rsid w:val="003156F2"/>
    <w:rsid w:val="00316CA7"/>
    <w:rsid w:val="00330F8C"/>
    <w:rsid w:val="00331969"/>
    <w:rsid w:val="00333664"/>
    <w:rsid w:val="003337D0"/>
    <w:rsid w:val="00360D11"/>
    <w:rsid w:val="00371C54"/>
    <w:rsid w:val="00371CA2"/>
    <w:rsid w:val="00386F49"/>
    <w:rsid w:val="00390A95"/>
    <w:rsid w:val="00391A1A"/>
    <w:rsid w:val="003A311F"/>
    <w:rsid w:val="003B3A6D"/>
    <w:rsid w:val="003C3F43"/>
    <w:rsid w:val="003F7896"/>
    <w:rsid w:val="004256F1"/>
    <w:rsid w:val="004302E2"/>
    <w:rsid w:val="00452146"/>
    <w:rsid w:val="00453AEA"/>
    <w:rsid w:val="00454620"/>
    <w:rsid w:val="00477E00"/>
    <w:rsid w:val="004828BF"/>
    <w:rsid w:val="00482B6A"/>
    <w:rsid w:val="00492941"/>
    <w:rsid w:val="00493423"/>
    <w:rsid w:val="004A7409"/>
    <w:rsid w:val="004B1D6D"/>
    <w:rsid w:val="004D5FAF"/>
    <w:rsid w:val="004E1701"/>
    <w:rsid w:val="004F4B3D"/>
    <w:rsid w:val="005047B0"/>
    <w:rsid w:val="00507D93"/>
    <w:rsid w:val="00512B64"/>
    <w:rsid w:val="005202B1"/>
    <w:rsid w:val="005214E9"/>
    <w:rsid w:val="005349A5"/>
    <w:rsid w:val="00540732"/>
    <w:rsid w:val="005424D7"/>
    <w:rsid w:val="00546B07"/>
    <w:rsid w:val="00550662"/>
    <w:rsid w:val="00556300"/>
    <w:rsid w:val="0056132E"/>
    <w:rsid w:val="0059653A"/>
    <w:rsid w:val="005A5D15"/>
    <w:rsid w:val="005A778E"/>
    <w:rsid w:val="005B26B2"/>
    <w:rsid w:val="005B30E6"/>
    <w:rsid w:val="005B5CB3"/>
    <w:rsid w:val="005C7366"/>
    <w:rsid w:val="006118B6"/>
    <w:rsid w:val="00613C34"/>
    <w:rsid w:val="00617030"/>
    <w:rsid w:val="00623B1F"/>
    <w:rsid w:val="00632A9F"/>
    <w:rsid w:val="00633DEE"/>
    <w:rsid w:val="0064400A"/>
    <w:rsid w:val="00664548"/>
    <w:rsid w:val="00672E05"/>
    <w:rsid w:val="006C1590"/>
    <w:rsid w:val="0070431C"/>
    <w:rsid w:val="00706DF4"/>
    <w:rsid w:val="00707323"/>
    <w:rsid w:val="007342C1"/>
    <w:rsid w:val="0073433B"/>
    <w:rsid w:val="00740141"/>
    <w:rsid w:val="007417AD"/>
    <w:rsid w:val="00745E8C"/>
    <w:rsid w:val="00751E6A"/>
    <w:rsid w:val="007638CF"/>
    <w:rsid w:val="00771F5F"/>
    <w:rsid w:val="00783931"/>
    <w:rsid w:val="007A401B"/>
    <w:rsid w:val="007B02C2"/>
    <w:rsid w:val="007B3470"/>
    <w:rsid w:val="007C0C2F"/>
    <w:rsid w:val="007D6E23"/>
    <w:rsid w:val="007D6F61"/>
    <w:rsid w:val="007E0A6A"/>
    <w:rsid w:val="007E7CA0"/>
    <w:rsid w:val="007F4F10"/>
    <w:rsid w:val="00801F23"/>
    <w:rsid w:val="00825112"/>
    <w:rsid w:val="00847FA5"/>
    <w:rsid w:val="00876A94"/>
    <w:rsid w:val="008919A7"/>
    <w:rsid w:val="00891FC0"/>
    <w:rsid w:val="00892C5F"/>
    <w:rsid w:val="00896F81"/>
    <w:rsid w:val="008A2500"/>
    <w:rsid w:val="008B695C"/>
    <w:rsid w:val="008C1F6E"/>
    <w:rsid w:val="008C529C"/>
    <w:rsid w:val="008F7C43"/>
    <w:rsid w:val="0090066F"/>
    <w:rsid w:val="00901B84"/>
    <w:rsid w:val="009200E7"/>
    <w:rsid w:val="00920A22"/>
    <w:rsid w:val="00920EB3"/>
    <w:rsid w:val="00922299"/>
    <w:rsid w:val="00923AB3"/>
    <w:rsid w:val="0092665A"/>
    <w:rsid w:val="00935635"/>
    <w:rsid w:val="0094108D"/>
    <w:rsid w:val="0094538F"/>
    <w:rsid w:val="00951C55"/>
    <w:rsid w:val="00955189"/>
    <w:rsid w:val="00983EDF"/>
    <w:rsid w:val="009933FB"/>
    <w:rsid w:val="009934C8"/>
    <w:rsid w:val="009A16E0"/>
    <w:rsid w:val="009C535E"/>
    <w:rsid w:val="009D19D1"/>
    <w:rsid w:val="009D3B06"/>
    <w:rsid w:val="009E1D9A"/>
    <w:rsid w:val="009F096A"/>
    <w:rsid w:val="00A02DD6"/>
    <w:rsid w:val="00A10931"/>
    <w:rsid w:val="00A14271"/>
    <w:rsid w:val="00A377E3"/>
    <w:rsid w:val="00A5043A"/>
    <w:rsid w:val="00A5256F"/>
    <w:rsid w:val="00A5627E"/>
    <w:rsid w:val="00A65DF3"/>
    <w:rsid w:val="00A730D1"/>
    <w:rsid w:val="00A83A7D"/>
    <w:rsid w:val="00AA3563"/>
    <w:rsid w:val="00AA7202"/>
    <w:rsid w:val="00AA7855"/>
    <w:rsid w:val="00AB4BD7"/>
    <w:rsid w:val="00AC7AB2"/>
    <w:rsid w:val="00AC7FD8"/>
    <w:rsid w:val="00AD30DC"/>
    <w:rsid w:val="00AE2407"/>
    <w:rsid w:val="00B25208"/>
    <w:rsid w:val="00B27395"/>
    <w:rsid w:val="00B36E5E"/>
    <w:rsid w:val="00B431D0"/>
    <w:rsid w:val="00B447C4"/>
    <w:rsid w:val="00B56190"/>
    <w:rsid w:val="00B57956"/>
    <w:rsid w:val="00B62356"/>
    <w:rsid w:val="00B7231E"/>
    <w:rsid w:val="00B77F47"/>
    <w:rsid w:val="00B8299D"/>
    <w:rsid w:val="00B83644"/>
    <w:rsid w:val="00B92A71"/>
    <w:rsid w:val="00B9572D"/>
    <w:rsid w:val="00BA20EC"/>
    <w:rsid w:val="00BA69F3"/>
    <w:rsid w:val="00BE1128"/>
    <w:rsid w:val="00BE182D"/>
    <w:rsid w:val="00BE5004"/>
    <w:rsid w:val="00C169EA"/>
    <w:rsid w:val="00C24F52"/>
    <w:rsid w:val="00C35669"/>
    <w:rsid w:val="00C372E1"/>
    <w:rsid w:val="00C37E5D"/>
    <w:rsid w:val="00C566A2"/>
    <w:rsid w:val="00C70760"/>
    <w:rsid w:val="00C74148"/>
    <w:rsid w:val="00C84754"/>
    <w:rsid w:val="00C9057B"/>
    <w:rsid w:val="00C93E42"/>
    <w:rsid w:val="00CB7918"/>
    <w:rsid w:val="00CC23B5"/>
    <w:rsid w:val="00CF42E5"/>
    <w:rsid w:val="00CF613B"/>
    <w:rsid w:val="00D171A3"/>
    <w:rsid w:val="00D236B7"/>
    <w:rsid w:val="00D241C3"/>
    <w:rsid w:val="00D25B7E"/>
    <w:rsid w:val="00D30BB3"/>
    <w:rsid w:val="00D3255B"/>
    <w:rsid w:val="00D362BD"/>
    <w:rsid w:val="00D36534"/>
    <w:rsid w:val="00D41AE1"/>
    <w:rsid w:val="00D43125"/>
    <w:rsid w:val="00D445CE"/>
    <w:rsid w:val="00D530E7"/>
    <w:rsid w:val="00D739E0"/>
    <w:rsid w:val="00D92747"/>
    <w:rsid w:val="00DA043B"/>
    <w:rsid w:val="00DA2B39"/>
    <w:rsid w:val="00DA39D2"/>
    <w:rsid w:val="00DB6407"/>
    <w:rsid w:val="00DC1E45"/>
    <w:rsid w:val="00DC5D6A"/>
    <w:rsid w:val="00DE3FAA"/>
    <w:rsid w:val="00DE44DC"/>
    <w:rsid w:val="00DF7CA5"/>
    <w:rsid w:val="00E0470B"/>
    <w:rsid w:val="00E05019"/>
    <w:rsid w:val="00E4239F"/>
    <w:rsid w:val="00E449C4"/>
    <w:rsid w:val="00E51B22"/>
    <w:rsid w:val="00E6089E"/>
    <w:rsid w:val="00E64255"/>
    <w:rsid w:val="00E83D4E"/>
    <w:rsid w:val="00E858CD"/>
    <w:rsid w:val="00EA0BBB"/>
    <w:rsid w:val="00EB5A45"/>
    <w:rsid w:val="00EC0156"/>
    <w:rsid w:val="00EC4C6C"/>
    <w:rsid w:val="00EF584A"/>
    <w:rsid w:val="00EF6720"/>
    <w:rsid w:val="00F30531"/>
    <w:rsid w:val="00F34667"/>
    <w:rsid w:val="00F50B32"/>
    <w:rsid w:val="00F5638E"/>
    <w:rsid w:val="00F56C6F"/>
    <w:rsid w:val="00F746BD"/>
    <w:rsid w:val="00F80A54"/>
    <w:rsid w:val="00F81482"/>
    <w:rsid w:val="00F82874"/>
    <w:rsid w:val="00F85892"/>
    <w:rsid w:val="00F87455"/>
    <w:rsid w:val="00FD52FC"/>
    <w:rsid w:val="00FD6A00"/>
    <w:rsid w:val="00FE4FC7"/>
    <w:rsid w:val="00F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D6B8"/>
  <w15:chartTrackingRefBased/>
  <w15:docId w15:val="{DA54233F-E243-4F42-8B0E-9D2DAD69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1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61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566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3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33FB"/>
  </w:style>
  <w:style w:type="paragraph" w:styleId="a6">
    <w:name w:val="footer"/>
    <w:basedOn w:val="a"/>
    <w:link w:val="a7"/>
    <w:uiPriority w:val="99"/>
    <w:unhideWhenUsed/>
    <w:rsid w:val="00993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33FB"/>
  </w:style>
  <w:style w:type="paragraph" w:styleId="a8">
    <w:name w:val="Normal (Web)"/>
    <w:basedOn w:val="a"/>
    <w:uiPriority w:val="99"/>
    <w:semiHidden/>
    <w:unhideWhenUsed/>
    <w:rsid w:val="00C1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16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11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СаНёК СаНёК</cp:lastModifiedBy>
  <cp:revision>36</cp:revision>
  <dcterms:created xsi:type="dcterms:W3CDTF">2020-03-11T09:56:00Z</dcterms:created>
  <dcterms:modified xsi:type="dcterms:W3CDTF">2021-03-03T18:20:00Z</dcterms:modified>
</cp:coreProperties>
</file>