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456C8" w14:textId="77777777" w:rsidR="001D745A" w:rsidRPr="00424C1A" w:rsidRDefault="00424C1A" w:rsidP="00424C1A">
      <w:pPr>
        <w:ind w:left="-426"/>
        <w:jc w:val="center"/>
        <w:rPr>
          <w:b/>
          <w:bCs/>
          <w:lang w:val="en-US"/>
        </w:rPr>
      </w:pPr>
      <w:r w:rsidRPr="00424C1A">
        <w:rPr>
          <w:b/>
          <w:bCs/>
          <w:lang w:val="en-US"/>
        </w:rPr>
        <w:t>GOODS DELIVERY NOTE</w:t>
      </w:r>
    </w:p>
    <w:tbl>
      <w:tblPr>
        <w:tblStyle w:val="TableGrid"/>
        <w:tblW w:w="1059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3565"/>
        <w:gridCol w:w="1255"/>
        <w:gridCol w:w="1417"/>
        <w:gridCol w:w="3119"/>
      </w:tblGrid>
      <w:tr w:rsidR="00424C1A" w14:paraId="23A0D6D3" w14:textId="77777777" w:rsidTr="00B4026C">
        <w:tc>
          <w:tcPr>
            <w:tcW w:w="1243" w:type="dxa"/>
          </w:tcPr>
          <w:p w14:paraId="7DA1F511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67029F">
              <w:rPr>
                <w:rFonts w:cstheme="minorHAnsi"/>
                <w:b/>
                <w:bCs/>
                <w:sz w:val="16"/>
                <w:szCs w:val="16"/>
                <w:lang w:val="en-US"/>
              </w:rPr>
              <w:t>SHIPPER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565" w:type="dxa"/>
          </w:tcPr>
          <w:p w14:paraId="49439924" w14:textId="77777777"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4156DF9B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3CCD1BDE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GDN No.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14:paraId="23B2F655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5082DAC1" w14:textId="77777777" w:rsidTr="00B4026C">
        <w:tc>
          <w:tcPr>
            <w:tcW w:w="1243" w:type="dxa"/>
          </w:tcPr>
          <w:p w14:paraId="6C5E1C1D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71697EF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7738C270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7883481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Date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14:paraId="1F530F68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55D4898E" w14:textId="77777777" w:rsidTr="00B4026C">
        <w:tc>
          <w:tcPr>
            <w:tcW w:w="1243" w:type="dxa"/>
          </w:tcPr>
          <w:p w14:paraId="470EED03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22A77032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0C87FB6B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7C4F5C3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JOB#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14:paraId="3A15150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1AD7A54C" w14:textId="77777777" w:rsidTr="00B4026C">
        <w:tc>
          <w:tcPr>
            <w:tcW w:w="1243" w:type="dxa"/>
          </w:tcPr>
          <w:p w14:paraId="55ADE886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0BBE31A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1A838666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42C7A968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424C1A">
              <w:rPr>
                <w:rFonts w:cstheme="minorHAnsi"/>
                <w:sz w:val="16"/>
                <w:szCs w:val="16"/>
                <w:lang w:val="en-US"/>
              </w:rPr>
              <w:t>Local Boat Name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119" w:type="dxa"/>
          </w:tcPr>
          <w:p w14:paraId="00BAD706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4DAE1BCF" w14:textId="77777777" w:rsidTr="00B4026C">
        <w:tc>
          <w:tcPr>
            <w:tcW w:w="1243" w:type="dxa"/>
          </w:tcPr>
          <w:p w14:paraId="5DED1D3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6C86ACB1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059C056E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4D88FBA4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ETD:</w:t>
            </w:r>
          </w:p>
        </w:tc>
        <w:tc>
          <w:tcPr>
            <w:tcW w:w="3119" w:type="dxa"/>
          </w:tcPr>
          <w:p w14:paraId="1B2AA2A4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694917CC" w14:textId="77777777" w:rsidTr="00B4026C">
        <w:tc>
          <w:tcPr>
            <w:tcW w:w="1243" w:type="dxa"/>
          </w:tcPr>
          <w:p w14:paraId="2B6DB0D0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2A24E285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6412E2AE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438F094C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ETA:</w:t>
            </w:r>
          </w:p>
        </w:tc>
        <w:tc>
          <w:tcPr>
            <w:tcW w:w="3119" w:type="dxa"/>
          </w:tcPr>
          <w:p w14:paraId="61648B83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7A5919AE" w14:textId="77777777" w:rsidTr="00B4026C">
        <w:tc>
          <w:tcPr>
            <w:tcW w:w="1243" w:type="dxa"/>
          </w:tcPr>
          <w:p w14:paraId="3422ECF0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67029F">
              <w:rPr>
                <w:rFonts w:cstheme="minorHAnsi"/>
                <w:b/>
                <w:bCs/>
                <w:sz w:val="16"/>
                <w:szCs w:val="16"/>
                <w:lang w:val="en-US"/>
              </w:rPr>
              <w:t>CONSIGNEE</w:t>
            </w:r>
            <w:r>
              <w:rPr>
                <w:rFonts w:cstheme="minorHAnsi"/>
                <w:sz w:val="16"/>
                <w:szCs w:val="16"/>
                <w:lang w:val="en-US"/>
              </w:rPr>
              <w:t>:</w:t>
            </w:r>
          </w:p>
        </w:tc>
        <w:tc>
          <w:tcPr>
            <w:tcW w:w="3565" w:type="dxa"/>
          </w:tcPr>
          <w:p w14:paraId="3AE88862" w14:textId="77777777"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05C4DF3D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6CB4CD25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Delivery Place:</w:t>
            </w:r>
          </w:p>
        </w:tc>
        <w:tc>
          <w:tcPr>
            <w:tcW w:w="3119" w:type="dxa"/>
          </w:tcPr>
          <w:p w14:paraId="6F2F082A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47CBD3E9" w14:textId="77777777" w:rsidTr="00B4026C">
        <w:tc>
          <w:tcPr>
            <w:tcW w:w="1243" w:type="dxa"/>
          </w:tcPr>
          <w:p w14:paraId="473B341A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454AA814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5C1EF0EA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A0D1F32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54728101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13B91F60" w14:textId="77777777" w:rsidTr="00B4026C">
        <w:tc>
          <w:tcPr>
            <w:tcW w:w="1243" w:type="dxa"/>
          </w:tcPr>
          <w:p w14:paraId="718D7599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5AE55442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2ADE548D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E5E6044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Attention::</w:t>
            </w:r>
          </w:p>
        </w:tc>
        <w:tc>
          <w:tcPr>
            <w:tcW w:w="3119" w:type="dxa"/>
          </w:tcPr>
          <w:p w14:paraId="759FEFA2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62E5C464" w14:textId="77777777" w:rsidTr="00B4026C">
        <w:tc>
          <w:tcPr>
            <w:tcW w:w="1243" w:type="dxa"/>
          </w:tcPr>
          <w:p w14:paraId="3FF573BA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466575D8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3D66C00D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9E291BC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BL / AWB#:</w:t>
            </w:r>
          </w:p>
        </w:tc>
        <w:tc>
          <w:tcPr>
            <w:tcW w:w="3119" w:type="dxa"/>
          </w:tcPr>
          <w:p w14:paraId="73FD990F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5C0520D9" w14:textId="77777777" w:rsidTr="00B4026C">
        <w:tc>
          <w:tcPr>
            <w:tcW w:w="1243" w:type="dxa"/>
          </w:tcPr>
          <w:p w14:paraId="23AC188E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1C36CC7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7D4EB2A4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4F282D5F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CNTR / CARGO:</w:t>
            </w:r>
          </w:p>
        </w:tc>
        <w:tc>
          <w:tcPr>
            <w:tcW w:w="3119" w:type="dxa"/>
          </w:tcPr>
          <w:p w14:paraId="53616FA6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0589C97C" w14:textId="77777777" w:rsidTr="00B4026C">
        <w:tc>
          <w:tcPr>
            <w:tcW w:w="1243" w:type="dxa"/>
          </w:tcPr>
          <w:p w14:paraId="4BCA141A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2271F92C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0970CAA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471B2EF3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WEIGHT / QTY:</w:t>
            </w:r>
          </w:p>
        </w:tc>
        <w:tc>
          <w:tcPr>
            <w:tcW w:w="3119" w:type="dxa"/>
          </w:tcPr>
          <w:p w14:paraId="78E508A6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2CC8FF06" w14:textId="77777777" w:rsidTr="00B4026C">
        <w:tc>
          <w:tcPr>
            <w:tcW w:w="1243" w:type="dxa"/>
          </w:tcPr>
          <w:p w14:paraId="12035338" w14:textId="77777777"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67029F">
              <w:rPr>
                <w:rFonts w:cstheme="minorHAnsi"/>
                <w:b/>
                <w:bCs/>
                <w:sz w:val="16"/>
                <w:szCs w:val="16"/>
                <w:lang w:val="en-US"/>
              </w:rPr>
              <w:t>NOTIFY PARTY:</w:t>
            </w:r>
          </w:p>
        </w:tc>
        <w:tc>
          <w:tcPr>
            <w:tcW w:w="3565" w:type="dxa"/>
          </w:tcPr>
          <w:p w14:paraId="249C5586" w14:textId="77777777" w:rsidR="00424C1A" w:rsidRPr="0067029F" w:rsidRDefault="00424C1A" w:rsidP="00424C1A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1C89C8C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6CE83EA0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POL:</w:t>
            </w:r>
          </w:p>
        </w:tc>
        <w:tc>
          <w:tcPr>
            <w:tcW w:w="3119" w:type="dxa"/>
          </w:tcPr>
          <w:p w14:paraId="24B77324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7BE85DED" w14:textId="77777777" w:rsidTr="00B4026C">
        <w:tc>
          <w:tcPr>
            <w:tcW w:w="1243" w:type="dxa"/>
          </w:tcPr>
          <w:p w14:paraId="35EC65F1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490FA372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77FE1E88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6AE64A9A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POD:</w:t>
            </w:r>
          </w:p>
        </w:tc>
        <w:tc>
          <w:tcPr>
            <w:tcW w:w="3119" w:type="dxa"/>
          </w:tcPr>
          <w:p w14:paraId="1FC8F83F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24C1A" w14:paraId="606F7143" w14:textId="77777777" w:rsidTr="00B4026C">
        <w:tc>
          <w:tcPr>
            <w:tcW w:w="1243" w:type="dxa"/>
          </w:tcPr>
          <w:p w14:paraId="1C685386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565" w:type="dxa"/>
          </w:tcPr>
          <w:p w14:paraId="6958EA0F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13182C00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15CBAB8" w14:textId="77777777" w:rsid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7D73D997" w14:textId="77777777" w:rsidR="00424C1A" w:rsidRPr="00424C1A" w:rsidRDefault="00424C1A" w:rsidP="00424C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</w:tbl>
    <w:p w14:paraId="2E58F779" w14:textId="77777777" w:rsidR="00424C1A" w:rsidRDefault="00424C1A" w:rsidP="00424C1A">
      <w:pPr>
        <w:ind w:left="-426"/>
        <w:rPr>
          <w:lang w:val="en-US"/>
        </w:rPr>
      </w:pPr>
    </w:p>
    <w:p w14:paraId="261AB885" w14:textId="77777777" w:rsidR="00424C1A" w:rsidRDefault="00424C1A" w:rsidP="00424C1A">
      <w:pPr>
        <w:ind w:left="-426"/>
        <w:rPr>
          <w:lang w:val="en-US"/>
        </w:rPr>
      </w:pPr>
      <w:r>
        <w:rPr>
          <w:lang w:val="en-US"/>
        </w:rPr>
        <w:t>Table here</w:t>
      </w:r>
    </w:p>
    <w:p w14:paraId="6A259ECE" w14:textId="77777777" w:rsidR="00424C1A" w:rsidRPr="00424C1A" w:rsidRDefault="00424C1A" w:rsidP="00424C1A">
      <w:pPr>
        <w:spacing w:after="0"/>
        <w:ind w:left="-426"/>
        <w:rPr>
          <w:b/>
          <w:bCs/>
          <w:sz w:val="16"/>
          <w:szCs w:val="16"/>
          <w:lang w:val="en-US"/>
        </w:rPr>
      </w:pPr>
      <w:r w:rsidRPr="00424C1A">
        <w:rPr>
          <w:b/>
          <w:bCs/>
          <w:sz w:val="16"/>
          <w:szCs w:val="16"/>
          <w:lang w:val="en-US"/>
        </w:rPr>
        <w:t>Any shortage or damage must be notified within 12 hours of receipt of goods.</w:t>
      </w:r>
    </w:p>
    <w:p w14:paraId="404A3288" w14:textId="77777777" w:rsidR="00424C1A" w:rsidRPr="00424C1A" w:rsidRDefault="00424C1A" w:rsidP="00424C1A">
      <w:pPr>
        <w:spacing w:after="0"/>
        <w:ind w:left="-426"/>
        <w:rPr>
          <w:b/>
          <w:bCs/>
          <w:sz w:val="16"/>
          <w:szCs w:val="16"/>
          <w:lang w:val="en-US"/>
        </w:rPr>
      </w:pPr>
      <w:r w:rsidRPr="00424C1A">
        <w:rPr>
          <w:b/>
          <w:bCs/>
          <w:sz w:val="16"/>
          <w:szCs w:val="16"/>
          <w:lang w:val="en-US"/>
        </w:rPr>
        <w:t>The above goods have been received in good order &amp; condition.</w:t>
      </w:r>
    </w:p>
    <w:p w14:paraId="7981623F" w14:textId="77777777" w:rsidR="00424C1A" w:rsidRDefault="00424C1A" w:rsidP="00424C1A">
      <w:pPr>
        <w:spacing w:after="0"/>
        <w:ind w:left="-426"/>
        <w:rPr>
          <w:sz w:val="16"/>
          <w:szCs w:val="16"/>
          <w:lang w:val="en-US"/>
        </w:rPr>
      </w:pPr>
      <w:r w:rsidRPr="00424C1A">
        <w:rPr>
          <w:b/>
          <w:bCs/>
          <w:sz w:val="16"/>
          <w:szCs w:val="16"/>
          <w:lang w:val="en-US"/>
        </w:rPr>
        <w:t>Please forward us signed &amp; sealed goods delivery note copy by email.</w:t>
      </w:r>
    </w:p>
    <w:p w14:paraId="73A2F8BB" w14:textId="77777777" w:rsidR="00424C1A" w:rsidRDefault="00424C1A" w:rsidP="00424C1A">
      <w:pPr>
        <w:spacing w:after="0"/>
        <w:ind w:left="-426"/>
        <w:rPr>
          <w:sz w:val="16"/>
          <w:szCs w:val="16"/>
          <w:lang w:val="en-US"/>
        </w:rPr>
      </w:pPr>
    </w:p>
    <w:tbl>
      <w:tblPr>
        <w:tblStyle w:val="TableGrid"/>
        <w:tblW w:w="1059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3544"/>
        <w:gridCol w:w="1296"/>
        <w:gridCol w:w="1255"/>
        <w:gridCol w:w="3261"/>
      </w:tblGrid>
      <w:tr w:rsidR="00424C1A" w14:paraId="534644D5" w14:textId="77777777" w:rsidTr="00A04B55">
        <w:tc>
          <w:tcPr>
            <w:tcW w:w="1243" w:type="dxa"/>
          </w:tcPr>
          <w:p w14:paraId="4E2D02DD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24C1A">
              <w:rPr>
                <w:b/>
                <w:bCs/>
                <w:sz w:val="16"/>
                <w:szCs w:val="16"/>
                <w:lang w:val="en-US"/>
              </w:rPr>
              <w:t>PREPARED BY:</w:t>
            </w:r>
          </w:p>
        </w:tc>
        <w:tc>
          <w:tcPr>
            <w:tcW w:w="3544" w:type="dxa"/>
          </w:tcPr>
          <w:p w14:paraId="2FD3A58A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14:paraId="65825D06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55378A5E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RECEIVED BY:</w:t>
            </w:r>
          </w:p>
        </w:tc>
        <w:tc>
          <w:tcPr>
            <w:tcW w:w="3261" w:type="dxa"/>
          </w:tcPr>
          <w:p w14:paraId="4EC41429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14:paraId="55D95114" w14:textId="77777777" w:rsidTr="00A04B55">
        <w:tc>
          <w:tcPr>
            <w:tcW w:w="1243" w:type="dxa"/>
          </w:tcPr>
          <w:p w14:paraId="49CB7459" w14:textId="77777777"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3544" w:type="dxa"/>
          </w:tcPr>
          <w:p w14:paraId="1D3B536D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14:paraId="07FC2EF4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70A1FC83" w14:textId="77777777"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3261" w:type="dxa"/>
          </w:tcPr>
          <w:p w14:paraId="11611E6F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14:paraId="07269B22" w14:textId="77777777" w:rsidTr="00A04B55">
        <w:tc>
          <w:tcPr>
            <w:tcW w:w="1243" w:type="dxa"/>
          </w:tcPr>
          <w:p w14:paraId="0D08546B" w14:textId="77777777"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3544" w:type="dxa"/>
          </w:tcPr>
          <w:p w14:paraId="139B52C8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14:paraId="48C38831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104C88DC" w14:textId="77777777"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3261" w:type="dxa"/>
          </w:tcPr>
          <w:p w14:paraId="632B1738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14:paraId="47E6C1CC" w14:textId="77777777" w:rsidTr="00A04B55">
        <w:tc>
          <w:tcPr>
            <w:tcW w:w="1243" w:type="dxa"/>
          </w:tcPr>
          <w:p w14:paraId="6F1A2E62" w14:textId="77777777"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3544" w:type="dxa"/>
          </w:tcPr>
          <w:p w14:paraId="5A7246EF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14:paraId="6D1816DD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50320688" w14:textId="77777777"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3261" w:type="dxa"/>
          </w:tcPr>
          <w:p w14:paraId="2A317F20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14:paraId="63D97E1E" w14:textId="77777777" w:rsidTr="00A04B55">
        <w:tc>
          <w:tcPr>
            <w:tcW w:w="1243" w:type="dxa"/>
          </w:tcPr>
          <w:p w14:paraId="7AA57A69" w14:textId="77777777"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TIME:</w:t>
            </w:r>
          </w:p>
        </w:tc>
        <w:tc>
          <w:tcPr>
            <w:tcW w:w="3544" w:type="dxa"/>
          </w:tcPr>
          <w:p w14:paraId="3955FD0A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14:paraId="32D93BE1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52DAF902" w14:textId="77777777"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TIME:</w:t>
            </w:r>
          </w:p>
        </w:tc>
        <w:tc>
          <w:tcPr>
            <w:tcW w:w="3261" w:type="dxa"/>
          </w:tcPr>
          <w:p w14:paraId="358FAC80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24C1A" w14:paraId="56C82422" w14:textId="77777777" w:rsidTr="00A04B55">
        <w:tc>
          <w:tcPr>
            <w:tcW w:w="1243" w:type="dxa"/>
          </w:tcPr>
          <w:p w14:paraId="29C83A03" w14:textId="77777777" w:rsidR="00424C1A" w:rsidRPr="00424C1A" w:rsidRDefault="00424C1A" w:rsidP="00424C1A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SEAL:</w:t>
            </w:r>
          </w:p>
        </w:tc>
        <w:tc>
          <w:tcPr>
            <w:tcW w:w="3544" w:type="dxa"/>
          </w:tcPr>
          <w:p w14:paraId="01665B43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96" w:type="dxa"/>
          </w:tcPr>
          <w:p w14:paraId="4EC7C878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55" w:type="dxa"/>
          </w:tcPr>
          <w:p w14:paraId="61628719" w14:textId="77777777" w:rsidR="00424C1A" w:rsidRPr="00424C1A" w:rsidRDefault="00424C1A" w:rsidP="00847FE7">
            <w:pPr>
              <w:rPr>
                <w:sz w:val="16"/>
                <w:szCs w:val="16"/>
                <w:lang w:val="en-US"/>
              </w:rPr>
            </w:pPr>
            <w:r w:rsidRPr="00424C1A">
              <w:rPr>
                <w:sz w:val="16"/>
                <w:szCs w:val="16"/>
                <w:lang w:val="en-US"/>
              </w:rPr>
              <w:t>SEAL:</w:t>
            </w:r>
          </w:p>
        </w:tc>
        <w:tc>
          <w:tcPr>
            <w:tcW w:w="3261" w:type="dxa"/>
          </w:tcPr>
          <w:p w14:paraId="1BE5B7C8" w14:textId="77777777" w:rsidR="00424C1A" w:rsidRDefault="00424C1A" w:rsidP="00424C1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571F1A32" w14:textId="77777777" w:rsidR="00424C1A" w:rsidRDefault="00424C1A" w:rsidP="00424C1A">
      <w:pPr>
        <w:spacing w:after="0"/>
        <w:ind w:left="-426"/>
        <w:rPr>
          <w:b/>
          <w:bCs/>
          <w:sz w:val="16"/>
          <w:szCs w:val="16"/>
          <w:lang w:val="en-US"/>
        </w:rPr>
      </w:pPr>
    </w:p>
    <w:sectPr w:rsidR="00424C1A" w:rsidSect="00424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54" w:right="849" w:bottom="1440" w:left="1134" w:header="96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EC9ED" w14:textId="77777777" w:rsidR="00970409" w:rsidRDefault="00970409" w:rsidP="00EA62DE">
      <w:pPr>
        <w:spacing w:after="0" w:line="240" w:lineRule="auto"/>
      </w:pPr>
      <w:r>
        <w:separator/>
      </w:r>
    </w:p>
  </w:endnote>
  <w:endnote w:type="continuationSeparator" w:id="0">
    <w:p w14:paraId="64BEDA02" w14:textId="77777777" w:rsidR="00970409" w:rsidRDefault="00970409" w:rsidP="00EA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A00FE" w14:textId="77777777" w:rsidR="00D9588C" w:rsidRDefault="00D95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C00D4" w14:textId="77777777" w:rsidR="00D9588C" w:rsidRDefault="00D95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4A5C8" w14:textId="77777777" w:rsidR="00D9588C" w:rsidRDefault="00D95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6091D" w14:textId="77777777" w:rsidR="00970409" w:rsidRDefault="00970409" w:rsidP="00EA62DE">
      <w:pPr>
        <w:spacing w:after="0" w:line="240" w:lineRule="auto"/>
      </w:pPr>
      <w:r>
        <w:separator/>
      </w:r>
    </w:p>
  </w:footnote>
  <w:footnote w:type="continuationSeparator" w:id="0">
    <w:p w14:paraId="33FB940F" w14:textId="77777777" w:rsidR="00970409" w:rsidRDefault="00970409" w:rsidP="00EA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BDBF4" w14:textId="77777777" w:rsidR="00D9588C" w:rsidRDefault="00D95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A7DBFA"/>
      <w:tblLook w:val="04A0" w:firstRow="1" w:lastRow="0" w:firstColumn="1" w:lastColumn="0" w:noHBand="0" w:noVBand="1"/>
    </w:tblPr>
    <w:tblGrid>
      <w:gridCol w:w="1446"/>
      <w:gridCol w:w="8693"/>
    </w:tblGrid>
    <w:tr w:rsidR="00D9588C" w14:paraId="55E083CA" w14:textId="77777777" w:rsidTr="001B5ED0">
      <w:trPr>
        <w:trHeight w:val="1170"/>
      </w:trPr>
      <w:tc>
        <w:tcPr>
          <w:tcW w:w="467" w:type="pct"/>
          <w:shd w:val="clear" w:color="auto" w:fill="auto"/>
        </w:tcPr>
        <w:p w14:paraId="2A60F2C6" w14:textId="0696365A" w:rsidR="00D9588C" w:rsidRDefault="00D9588C" w:rsidP="00D9588C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539230A4" wp14:editId="4BAFC5DB">
                <wp:extent cx="771525" cy="771525"/>
                <wp:effectExtent l="0" t="0" r="9525" b="9525"/>
                <wp:docPr id="2018551046" name="Picture 2" descr="A blue and yellow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551046" name="Picture 2" descr="A blue and yellow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pct"/>
          <w:shd w:val="clear" w:color="auto" w:fill="auto"/>
        </w:tcPr>
        <w:p w14:paraId="644E5EAF" w14:textId="77777777" w:rsidR="00D9588C" w:rsidRPr="00FB4CB9" w:rsidRDefault="00D9588C" w:rsidP="00D9588C">
          <w:pPr>
            <w:spacing w:after="0" w:line="240" w:lineRule="auto"/>
            <w:rPr>
              <w:sz w:val="18"/>
              <w:szCs w:val="18"/>
            </w:rPr>
          </w:pPr>
          <w:proofErr w:type="gramStart"/>
          <w:r w:rsidRPr="00FB4CB9">
            <w:rPr>
              <w:sz w:val="18"/>
              <w:szCs w:val="18"/>
            </w:rPr>
            <w:t>ASIA  FORWARDING</w:t>
          </w:r>
          <w:proofErr w:type="gramEnd"/>
          <w:r w:rsidRPr="00FB4CB9">
            <w:rPr>
              <w:sz w:val="18"/>
              <w:szCs w:val="18"/>
            </w:rPr>
            <w:t xml:space="preserve"> (PVT) LTD </w:t>
          </w:r>
        </w:p>
        <w:p w14:paraId="2D9347BA" w14:textId="77777777" w:rsidR="00D9588C" w:rsidRPr="00FB4CB9" w:rsidRDefault="00D9588C" w:rsidP="00D9588C">
          <w:pPr>
            <w:spacing w:after="0" w:line="240" w:lineRule="auto"/>
            <w:rPr>
              <w:sz w:val="18"/>
              <w:szCs w:val="18"/>
            </w:rPr>
          </w:pPr>
          <w:proofErr w:type="spellStart"/>
          <w:r w:rsidRPr="00FB4CB9">
            <w:rPr>
              <w:sz w:val="18"/>
              <w:szCs w:val="18"/>
            </w:rPr>
            <w:t>Omadu</w:t>
          </w:r>
          <w:proofErr w:type="spellEnd"/>
          <w:r w:rsidRPr="00FB4CB9">
            <w:rPr>
              <w:sz w:val="18"/>
              <w:szCs w:val="18"/>
            </w:rPr>
            <w:t xml:space="preserve"> </w:t>
          </w:r>
          <w:proofErr w:type="gramStart"/>
          <w:r w:rsidRPr="00FB4CB9">
            <w:rPr>
              <w:sz w:val="18"/>
              <w:szCs w:val="18"/>
            </w:rPr>
            <w:t>Fannu ,</w:t>
          </w:r>
          <w:proofErr w:type="gramEnd"/>
          <w:r w:rsidRPr="00FB4CB9">
            <w:rPr>
              <w:sz w:val="18"/>
              <w:szCs w:val="18"/>
            </w:rPr>
            <w:t xml:space="preserve"> Level 3 </w:t>
          </w:r>
          <w:proofErr w:type="spellStart"/>
          <w:r w:rsidRPr="00FB4CB9">
            <w:rPr>
              <w:sz w:val="18"/>
              <w:szCs w:val="18"/>
            </w:rPr>
            <w:t>Haveere</w:t>
          </w:r>
          <w:proofErr w:type="spellEnd"/>
          <w:r w:rsidRPr="00FB4CB9">
            <w:rPr>
              <w:sz w:val="18"/>
              <w:szCs w:val="18"/>
            </w:rPr>
            <w:t xml:space="preserve"> </w:t>
          </w:r>
          <w:proofErr w:type="spellStart"/>
          <w:r w:rsidRPr="00FB4CB9">
            <w:rPr>
              <w:sz w:val="18"/>
              <w:szCs w:val="18"/>
            </w:rPr>
            <w:t>Hingun</w:t>
          </w:r>
          <w:proofErr w:type="spellEnd"/>
          <w:r w:rsidRPr="00FB4CB9">
            <w:rPr>
              <w:sz w:val="18"/>
              <w:szCs w:val="18"/>
            </w:rPr>
            <w:t xml:space="preserve"> ,</w:t>
          </w:r>
        </w:p>
        <w:p w14:paraId="0633707B" w14:textId="77777777" w:rsidR="00D9588C" w:rsidRPr="00FB4CB9" w:rsidRDefault="00D9588C" w:rsidP="00D9588C">
          <w:pPr>
            <w:spacing w:after="0" w:line="240" w:lineRule="auto"/>
            <w:rPr>
              <w:sz w:val="18"/>
              <w:szCs w:val="18"/>
            </w:rPr>
          </w:pPr>
          <w:proofErr w:type="spellStart"/>
          <w:r w:rsidRPr="00FB4CB9">
            <w:rPr>
              <w:sz w:val="18"/>
              <w:szCs w:val="18"/>
            </w:rPr>
            <w:t>Maafannu</w:t>
          </w:r>
          <w:proofErr w:type="spellEnd"/>
          <w:r w:rsidRPr="00FB4CB9">
            <w:rPr>
              <w:sz w:val="18"/>
              <w:szCs w:val="18"/>
            </w:rPr>
            <w:t xml:space="preserve"> 20280, Male</w:t>
          </w:r>
          <w:proofErr w:type="gramStart"/>
          <w:r w:rsidRPr="00FB4CB9">
            <w:rPr>
              <w:sz w:val="18"/>
              <w:szCs w:val="18"/>
            </w:rPr>
            <w:t>’ ,</w:t>
          </w:r>
          <w:proofErr w:type="gramEnd"/>
          <w:r w:rsidRPr="00FB4CB9">
            <w:rPr>
              <w:sz w:val="18"/>
              <w:szCs w:val="18"/>
            </w:rPr>
            <w:t xml:space="preserve"> Maldives ,</w:t>
          </w:r>
        </w:p>
        <w:p w14:paraId="7E6EE437" w14:textId="77777777" w:rsidR="00D9588C" w:rsidRPr="00FB4CB9" w:rsidRDefault="00D9588C" w:rsidP="00D9588C">
          <w:pPr>
            <w:spacing w:after="0" w:line="240" w:lineRule="auto"/>
            <w:rPr>
              <w:sz w:val="18"/>
              <w:szCs w:val="18"/>
            </w:rPr>
          </w:pPr>
          <w:r w:rsidRPr="00FB4CB9">
            <w:rPr>
              <w:sz w:val="18"/>
              <w:szCs w:val="18"/>
            </w:rPr>
            <w:t xml:space="preserve">Tel:  +(960) - 334 3041, Fax: +(960) - 334 3042, </w:t>
          </w:r>
        </w:p>
        <w:p w14:paraId="7F360165" w14:textId="77777777" w:rsidR="00D9588C" w:rsidRDefault="00D9588C" w:rsidP="00D9588C">
          <w:pPr>
            <w:spacing w:after="0" w:line="240" w:lineRule="auto"/>
          </w:pPr>
          <w:r w:rsidRPr="00FB4CB9">
            <w:rPr>
              <w:sz w:val="18"/>
              <w:szCs w:val="18"/>
            </w:rPr>
            <w:t>E-mail: info@theasiaforwarding.com, Website: www.theasiaforwarding.com</w:t>
          </w:r>
        </w:p>
      </w:tc>
    </w:tr>
  </w:tbl>
  <w:p w14:paraId="21E32C94" w14:textId="31462E03" w:rsidR="00EA62DE" w:rsidRDefault="00EA62DE" w:rsidP="00D9588C">
    <w:pPr>
      <w:pStyle w:val="Header"/>
      <w:tabs>
        <w:tab w:val="clear" w:pos="4513"/>
        <w:tab w:val="clear" w:pos="9026"/>
        <w:tab w:val="left" w:pos="5967"/>
      </w:tabs>
      <w:ind w:left="-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3242F" w14:textId="77777777" w:rsidR="00D9588C" w:rsidRDefault="00D95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0E3"/>
    <w:rsid w:val="001D745A"/>
    <w:rsid w:val="002F39AD"/>
    <w:rsid w:val="0031188F"/>
    <w:rsid w:val="00424C1A"/>
    <w:rsid w:val="00611ABF"/>
    <w:rsid w:val="0067029F"/>
    <w:rsid w:val="006730E3"/>
    <w:rsid w:val="006C5030"/>
    <w:rsid w:val="008D20D1"/>
    <w:rsid w:val="008E3360"/>
    <w:rsid w:val="00970409"/>
    <w:rsid w:val="00A04B55"/>
    <w:rsid w:val="00A6287D"/>
    <w:rsid w:val="00AD060B"/>
    <w:rsid w:val="00AF705A"/>
    <w:rsid w:val="00B4026C"/>
    <w:rsid w:val="00D9588C"/>
    <w:rsid w:val="00E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A0DA"/>
  <w15:docId w15:val="{5EC160FB-68C3-491C-9E6F-E9340CF7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A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E"/>
    <w:rPr>
      <w:rFonts w:cs="Faruma"/>
    </w:rPr>
  </w:style>
  <w:style w:type="paragraph" w:styleId="Footer">
    <w:name w:val="footer"/>
    <w:basedOn w:val="Normal"/>
    <w:link w:val="FooterChar"/>
    <w:uiPriority w:val="99"/>
    <w:unhideWhenUsed/>
    <w:rsid w:val="00EA6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E"/>
    <w:rPr>
      <w:rFonts w:cs="Faru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2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Mohamed Ameen</cp:lastModifiedBy>
  <cp:revision>16</cp:revision>
  <dcterms:created xsi:type="dcterms:W3CDTF">2019-07-11T11:10:00Z</dcterms:created>
  <dcterms:modified xsi:type="dcterms:W3CDTF">2024-10-14T07:43:00Z</dcterms:modified>
</cp:coreProperties>
</file>