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48C3C8F" w14:textId="77777777" w:rsidR="006941AF" w:rsidRPr="003C33FB" w:rsidRDefault="003C33FB" w:rsidP="00FF5853">
      <w:pPr>
        <w:spacing w:after="0"/>
        <w:jc w:val="center"/>
        <w:rPr>
          <w:b/>
          <w:bCs/>
        </w:rPr>
      </w:pPr>
      <w:r w:rsidRPr="003C33FB">
        <w:rPr>
          <w:b/>
          <w:bCs/>
        </w:rPr>
        <w:t>CARGO MANIFEST</w:t>
      </w:r>
    </w:p>
    <w:p w14:paraId="22FC14FD" w14:textId="77777777" w:rsidR="003C33FB" w:rsidRDefault="00FF5853" w:rsidP="00FF5853">
      <w:pPr>
        <w:pBdr>
          <w:top w:val="single" w:sz="6" w:space="1" w:color="auto"/>
          <w:bottom w:val="single" w:sz="6" w:space="1" w:color="auto"/>
        </w:pBdr>
        <w:tabs>
          <w:tab w:val="left" w:pos="1983"/>
          <w:tab w:val="center" w:pos="7699"/>
        </w:tabs>
      </w:pPr>
      <w:r>
        <w:tab/>
      </w:r>
      <w:r>
        <w:tab/>
      </w:r>
      <w:r w:rsidR="003C33FB">
        <w:t>General information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660"/>
        <w:gridCol w:w="2504"/>
        <w:gridCol w:w="1842"/>
        <w:gridCol w:w="2410"/>
        <w:gridCol w:w="2461"/>
        <w:gridCol w:w="2372"/>
        <w:gridCol w:w="1852"/>
      </w:tblGrid>
      <w:tr w:rsidR="00EA5249" w14:paraId="3124EE2E" w14:textId="5780BCD3" w:rsidTr="000D05EC">
        <w:tc>
          <w:tcPr>
            <w:tcW w:w="2660" w:type="dxa"/>
          </w:tcPr>
          <w:p w14:paraId="3BBDFBFC" w14:textId="77777777" w:rsidR="00EA5249" w:rsidRPr="00FF5853" w:rsidRDefault="00EA5249" w:rsidP="00BA407E">
            <w:pPr>
              <w:rPr>
                <w:b/>
                <w:bCs/>
                <w:sz w:val="20"/>
                <w:szCs w:val="20"/>
              </w:rPr>
            </w:pPr>
            <w:r w:rsidRPr="00FF5853">
              <w:rPr>
                <w:b/>
                <w:bCs/>
                <w:sz w:val="20"/>
                <w:szCs w:val="20"/>
              </w:rPr>
              <w:t>VOYAGE NUMBER</w:t>
            </w:r>
          </w:p>
        </w:tc>
        <w:tc>
          <w:tcPr>
            <w:tcW w:w="2410" w:type="dxa"/>
          </w:tcPr>
          <w:p w14:paraId="0278D6BB" w14:textId="77777777" w:rsidR="00EA5249" w:rsidRDefault="00EA5249" w:rsidP="00BA407E">
            <w:r>
              <w:t>@&lt;VoyageNo&gt;</w:t>
            </w:r>
          </w:p>
        </w:tc>
        <w:tc>
          <w:tcPr>
            <w:tcW w:w="1842" w:type="dxa"/>
          </w:tcPr>
          <w:p w14:paraId="70D271C9" w14:textId="77777777" w:rsidR="00EA5249" w:rsidRPr="00FF5853" w:rsidRDefault="00EA5249" w:rsidP="00BA407E">
            <w:pPr>
              <w:rPr>
                <w:b/>
                <w:bCs/>
                <w:sz w:val="20"/>
                <w:szCs w:val="20"/>
              </w:rPr>
            </w:pPr>
            <w:r w:rsidRPr="00FF5853">
              <w:rPr>
                <w:b/>
                <w:bCs/>
                <w:sz w:val="20"/>
                <w:szCs w:val="20"/>
              </w:rPr>
              <w:t>DATE OF ARRIVAL</w:t>
            </w:r>
          </w:p>
        </w:tc>
        <w:tc>
          <w:tcPr>
            <w:tcW w:w="2410" w:type="dxa"/>
          </w:tcPr>
          <w:p w14:paraId="54643284" w14:textId="77777777" w:rsidR="00EA5249" w:rsidRDefault="00EA5249" w:rsidP="00BA407E">
            <w:r>
              <w:t>@&lt;OnlyDateArrival&gt;</w:t>
            </w:r>
          </w:p>
        </w:tc>
        <w:tc>
          <w:tcPr>
            <w:tcW w:w="2461" w:type="dxa"/>
          </w:tcPr>
          <w:p w14:paraId="22F2E485" w14:textId="77777777" w:rsidR="00EA5249" w:rsidRPr="00FF5853" w:rsidRDefault="00EA5249" w:rsidP="00BA407E">
            <w:pPr>
              <w:rPr>
                <w:b/>
                <w:bCs/>
                <w:sz w:val="20"/>
                <w:szCs w:val="20"/>
              </w:rPr>
            </w:pPr>
            <w:r w:rsidRPr="00FF5853">
              <w:rPr>
                <w:b/>
                <w:bCs/>
                <w:sz w:val="20"/>
                <w:szCs w:val="20"/>
              </w:rPr>
              <w:t>PORT OF DEPARTURE</w:t>
            </w:r>
          </w:p>
        </w:tc>
        <w:tc>
          <w:tcPr>
            <w:tcW w:w="2372" w:type="dxa"/>
          </w:tcPr>
          <w:p w14:paraId="5B3591BD" w14:textId="77777777" w:rsidR="00EA5249" w:rsidRDefault="00EA5249" w:rsidP="00BA407E">
            <w:r>
              <w:t>@&lt;PDeparture&gt;</w:t>
            </w:r>
          </w:p>
        </w:tc>
        <w:tc>
          <w:tcPr>
            <w:tcW w:w="1852" w:type="dxa"/>
            <w:shd w:val="clear" w:color="auto" w:fill="F2F2F2" w:themeFill="background1" w:themeFillShade="F2"/>
          </w:tcPr>
          <w:p w14:paraId="00D8D1E8" w14:textId="2002DA86" w:rsidR="00EA5249" w:rsidRPr="00EA5249" w:rsidRDefault="006A3F63" w:rsidP="00EA5249">
            <w:pPr>
              <w:jc w:val="center"/>
              <w:rPr>
                <w:b/>
              </w:rPr>
            </w:pPr>
            <w:r>
              <w:rPr>
                <w:b/>
              </w:rPr>
              <w:t>@&lt;M</w:t>
            </w:r>
            <w:r w:rsidR="00E2083F">
              <w:rPr>
                <w:b/>
              </w:rPr>
              <w:t>F</w:t>
            </w:r>
            <w:r>
              <w:rPr>
                <w:b/>
              </w:rPr>
              <w:t>Number&gt;</w:t>
            </w:r>
          </w:p>
        </w:tc>
      </w:tr>
      <w:tr w:rsidR="00EA5249" w14:paraId="749BCB0C" w14:textId="18F9704C" w:rsidTr="000D05EC">
        <w:tc>
          <w:tcPr>
            <w:tcW w:w="2660" w:type="dxa"/>
          </w:tcPr>
          <w:p w14:paraId="70D2317A" w14:textId="77777777" w:rsidR="00EA5249" w:rsidRPr="00FF5853" w:rsidRDefault="00EA5249" w:rsidP="00BA407E">
            <w:pPr>
              <w:rPr>
                <w:b/>
                <w:bCs/>
                <w:sz w:val="20"/>
                <w:szCs w:val="20"/>
              </w:rPr>
            </w:pPr>
            <w:r w:rsidRPr="00FF5853">
              <w:rPr>
                <w:b/>
                <w:bCs/>
                <w:sz w:val="20"/>
                <w:szCs w:val="20"/>
              </w:rPr>
              <w:t>DATE OF DEPARTURE</w:t>
            </w:r>
          </w:p>
        </w:tc>
        <w:tc>
          <w:tcPr>
            <w:tcW w:w="2410" w:type="dxa"/>
          </w:tcPr>
          <w:p w14:paraId="4AC0FC32" w14:textId="77777777" w:rsidR="00EA5249" w:rsidRDefault="00EA5249" w:rsidP="00BA407E">
            <w:r>
              <w:t>@&lt;OnlyDateDeparture&gt;</w:t>
            </w:r>
          </w:p>
        </w:tc>
        <w:tc>
          <w:tcPr>
            <w:tcW w:w="1842" w:type="dxa"/>
          </w:tcPr>
          <w:p w14:paraId="6897F323" w14:textId="77777777" w:rsidR="00EA5249" w:rsidRPr="00FF5853" w:rsidRDefault="00EA5249" w:rsidP="00BA407E">
            <w:pPr>
              <w:rPr>
                <w:b/>
                <w:bCs/>
                <w:sz w:val="20"/>
                <w:szCs w:val="20"/>
              </w:rPr>
            </w:pPr>
            <w:r>
              <w:rPr>
                <w:b/>
                <w:bCs/>
                <w:sz w:val="20"/>
                <w:szCs w:val="20"/>
              </w:rPr>
              <w:t>TIME OF ARRIVAL</w:t>
            </w:r>
          </w:p>
        </w:tc>
        <w:tc>
          <w:tcPr>
            <w:tcW w:w="2410" w:type="dxa"/>
          </w:tcPr>
          <w:p w14:paraId="285771EA" w14:textId="77777777" w:rsidR="00EA5249" w:rsidRDefault="00EA5249" w:rsidP="00BA407E">
            <w:r>
              <w:t>@&lt;TimeArrival&gt;</w:t>
            </w:r>
          </w:p>
        </w:tc>
        <w:tc>
          <w:tcPr>
            <w:tcW w:w="2461" w:type="dxa"/>
          </w:tcPr>
          <w:p w14:paraId="3DB9DC93" w14:textId="77777777" w:rsidR="00EA5249" w:rsidRPr="00FF5853" w:rsidRDefault="00EA5249" w:rsidP="00BA407E">
            <w:pPr>
              <w:rPr>
                <w:b/>
                <w:bCs/>
                <w:sz w:val="20"/>
                <w:szCs w:val="20"/>
              </w:rPr>
            </w:pPr>
            <w:r w:rsidRPr="00FF5853">
              <w:rPr>
                <w:b/>
                <w:bCs/>
                <w:sz w:val="20"/>
                <w:szCs w:val="20"/>
              </w:rPr>
              <w:t>PORT OF DESTINATION</w:t>
            </w:r>
          </w:p>
        </w:tc>
        <w:tc>
          <w:tcPr>
            <w:tcW w:w="2372" w:type="dxa"/>
          </w:tcPr>
          <w:p w14:paraId="1E4FC095" w14:textId="77777777" w:rsidR="00EA5249" w:rsidRDefault="00EA5249" w:rsidP="00BA407E">
            <w:r>
              <w:t>@&lt;PDestination&gt;</w:t>
            </w:r>
          </w:p>
        </w:tc>
        <w:tc>
          <w:tcPr>
            <w:tcW w:w="1852" w:type="dxa"/>
            <w:shd w:val="clear" w:color="auto" w:fill="F2F2F2" w:themeFill="background1" w:themeFillShade="F2"/>
          </w:tcPr>
          <w:p w14:paraId="3455E43C" w14:textId="668BFA06" w:rsidR="00EA5249" w:rsidRDefault="006A3F63" w:rsidP="00147196">
            <w:pPr>
              <w:jc w:val="center"/>
            </w:pPr>
            <w:r>
              <w:t>@&lt;</w:t>
            </w:r>
            <w:r w:rsidR="005F0788">
              <w:t>ManifestDate&gt;</w:t>
            </w:r>
          </w:p>
        </w:tc>
      </w:tr>
      <w:tr w:rsidR="00EA5249" w14:paraId="1AA17496" w14:textId="5E21A1DB" w:rsidTr="000D05EC">
        <w:tc>
          <w:tcPr>
            <w:tcW w:w="2660" w:type="dxa"/>
          </w:tcPr>
          <w:p w14:paraId="17C99109" w14:textId="77777777" w:rsidR="00EA5249" w:rsidRPr="00FF5853" w:rsidRDefault="00EA5249" w:rsidP="00BA407E">
            <w:pPr>
              <w:rPr>
                <w:b/>
                <w:bCs/>
                <w:sz w:val="20"/>
                <w:szCs w:val="20"/>
              </w:rPr>
            </w:pPr>
            <w:r w:rsidRPr="00FF5853">
              <w:rPr>
                <w:b/>
                <w:bCs/>
                <w:sz w:val="20"/>
                <w:szCs w:val="20"/>
              </w:rPr>
              <w:t>TOTAL NO. OF CONTAINERS</w:t>
            </w:r>
          </w:p>
        </w:tc>
        <w:tc>
          <w:tcPr>
            <w:tcW w:w="2410" w:type="dxa"/>
          </w:tcPr>
          <w:p w14:paraId="2ACDBB8C" w14:textId="542F8A22" w:rsidR="00EA5249" w:rsidRDefault="00EA5249" w:rsidP="00BA407E">
            <w:r>
              <w:t>@&lt;Total</w:t>
            </w:r>
            <w:r w:rsidR="00671AE0">
              <w:t>ContainerCount</w:t>
            </w:r>
            <w:r>
              <w:t>&gt;</w:t>
            </w:r>
          </w:p>
        </w:tc>
        <w:tc>
          <w:tcPr>
            <w:tcW w:w="1842" w:type="dxa"/>
          </w:tcPr>
          <w:p w14:paraId="31A0A2F5" w14:textId="77777777" w:rsidR="00EA5249" w:rsidRPr="00FF5853" w:rsidRDefault="00EA5249" w:rsidP="00BA407E">
            <w:pPr>
              <w:rPr>
                <w:b/>
                <w:bCs/>
                <w:sz w:val="20"/>
                <w:szCs w:val="20"/>
              </w:rPr>
            </w:pPr>
            <w:r w:rsidRPr="00FF5853">
              <w:rPr>
                <w:b/>
                <w:bCs/>
                <w:sz w:val="20"/>
                <w:szCs w:val="20"/>
              </w:rPr>
              <w:t>NET TONNAGE</w:t>
            </w:r>
          </w:p>
        </w:tc>
        <w:tc>
          <w:tcPr>
            <w:tcW w:w="2410" w:type="dxa"/>
          </w:tcPr>
          <w:p w14:paraId="7A985436" w14:textId="77777777" w:rsidR="00EA5249" w:rsidRDefault="00EA5249" w:rsidP="00BA407E">
            <w:r>
              <w:t>@&lt;NETtonnage&gt;</w:t>
            </w:r>
          </w:p>
        </w:tc>
        <w:tc>
          <w:tcPr>
            <w:tcW w:w="2461" w:type="dxa"/>
          </w:tcPr>
          <w:p w14:paraId="40E39933" w14:textId="77777777" w:rsidR="00EA5249" w:rsidRPr="00FF5853" w:rsidRDefault="00EA5249" w:rsidP="00BA407E">
            <w:pPr>
              <w:rPr>
                <w:b/>
                <w:bCs/>
                <w:sz w:val="20"/>
                <w:szCs w:val="20"/>
              </w:rPr>
            </w:pPr>
            <w:r w:rsidRPr="00FF5853">
              <w:rPr>
                <w:b/>
                <w:bCs/>
                <w:sz w:val="20"/>
                <w:szCs w:val="20"/>
              </w:rPr>
              <w:t>MASTER NAME</w:t>
            </w:r>
          </w:p>
        </w:tc>
        <w:tc>
          <w:tcPr>
            <w:tcW w:w="2372" w:type="dxa"/>
          </w:tcPr>
          <w:p w14:paraId="7678FD7C" w14:textId="77777777" w:rsidR="00EA5249" w:rsidRDefault="00EA5249" w:rsidP="00BA407E">
            <w:r>
              <w:t>@&lt;MasterName&gt;</w:t>
            </w:r>
          </w:p>
        </w:tc>
        <w:tc>
          <w:tcPr>
            <w:tcW w:w="1852" w:type="dxa"/>
          </w:tcPr>
          <w:p w14:paraId="4B4B3EC3" w14:textId="77777777" w:rsidR="00EA5249" w:rsidRDefault="00EA5249" w:rsidP="00BA407E"/>
        </w:tc>
      </w:tr>
      <w:tr w:rsidR="00EA5249" w14:paraId="626B85C1" w14:textId="20B3AC16" w:rsidTr="000D05EC">
        <w:tc>
          <w:tcPr>
            <w:tcW w:w="2660" w:type="dxa"/>
          </w:tcPr>
          <w:p w14:paraId="3F025FC1" w14:textId="77777777" w:rsidR="00EA5249" w:rsidRPr="00FF5853" w:rsidRDefault="00EA5249" w:rsidP="00BA407E">
            <w:pPr>
              <w:rPr>
                <w:b/>
                <w:bCs/>
                <w:sz w:val="20"/>
                <w:szCs w:val="20"/>
              </w:rPr>
            </w:pPr>
            <w:r w:rsidRPr="00FF5853">
              <w:rPr>
                <w:b/>
                <w:bCs/>
                <w:sz w:val="20"/>
                <w:szCs w:val="20"/>
              </w:rPr>
              <w:t>VESSEL NAME</w:t>
            </w:r>
          </w:p>
        </w:tc>
        <w:tc>
          <w:tcPr>
            <w:tcW w:w="2410" w:type="dxa"/>
          </w:tcPr>
          <w:p w14:paraId="592050F8" w14:textId="77777777" w:rsidR="00EA5249" w:rsidRDefault="00EA5249" w:rsidP="00BA407E">
            <w:r>
              <w:t>@&lt;VesselName&gt;</w:t>
            </w:r>
          </w:p>
        </w:tc>
        <w:tc>
          <w:tcPr>
            <w:tcW w:w="1842" w:type="dxa"/>
          </w:tcPr>
          <w:p w14:paraId="47CF1C79" w14:textId="77777777" w:rsidR="00EA5249" w:rsidRPr="00FF5853" w:rsidRDefault="00EA5249" w:rsidP="00BA407E">
            <w:pPr>
              <w:rPr>
                <w:b/>
                <w:bCs/>
                <w:sz w:val="20"/>
                <w:szCs w:val="20"/>
              </w:rPr>
            </w:pPr>
            <w:r w:rsidRPr="00FF5853">
              <w:rPr>
                <w:b/>
                <w:bCs/>
                <w:sz w:val="20"/>
                <w:szCs w:val="20"/>
              </w:rPr>
              <w:t>GROSS TONNAGE</w:t>
            </w:r>
          </w:p>
        </w:tc>
        <w:tc>
          <w:tcPr>
            <w:tcW w:w="2410" w:type="dxa"/>
          </w:tcPr>
          <w:p w14:paraId="6F843AC0" w14:textId="77777777" w:rsidR="00EA5249" w:rsidRDefault="00EA5249" w:rsidP="00BA407E">
            <w:r>
              <w:t>@&lt;GROSStonnage&gt;</w:t>
            </w:r>
          </w:p>
        </w:tc>
        <w:tc>
          <w:tcPr>
            <w:tcW w:w="2461" w:type="dxa"/>
          </w:tcPr>
          <w:p w14:paraId="3ECECE10" w14:textId="77777777" w:rsidR="00EA5249" w:rsidRPr="00FF5853" w:rsidRDefault="00EA5249" w:rsidP="00BA407E">
            <w:pPr>
              <w:rPr>
                <w:b/>
                <w:bCs/>
                <w:sz w:val="20"/>
                <w:szCs w:val="20"/>
              </w:rPr>
            </w:pPr>
            <w:r w:rsidRPr="00FF5853">
              <w:rPr>
                <w:b/>
                <w:bCs/>
                <w:sz w:val="20"/>
                <w:szCs w:val="20"/>
              </w:rPr>
              <w:t>NUMBER OF B/L</w:t>
            </w:r>
          </w:p>
        </w:tc>
        <w:tc>
          <w:tcPr>
            <w:tcW w:w="2372" w:type="dxa"/>
          </w:tcPr>
          <w:p w14:paraId="1EC40E76" w14:textId="77777777" w:rsidR="00EA5249" w:rsidRDefault="00EA5249" w:rsidP="00BA407E">
            <w:r>
              <w:t>@&lt;TotalNoOfBL&gt;</w:t>
            </w:r>
          </w:p>
        </w:tc>
        <w:tc>
          <w:tcPr>
            <w:tcW w:w="1852" w:type="dxa"/>
          </w:tcPr>
          <w:p w14:paraId="27DD9B64" w14:textId="77777777" w:rsidR="00EA5249" w:rsidRDefault="00EA5249" w:rsidP="00BA407E"/>
        </w:tc>
      </w:tr>
      <w:tr w:rsidR="00EA5249" w14:paraId="56DA1DDC" w14:textId="7B9F052B" w:rsidTr="000D05EC">
        <w:tc>
          <w:tcPr>
            <w:tcW w:w="2660" w:type="dxa"/>
          </w:tcPr>
          <w:p w14:paraId="51F7227E" w14:textId="77777777" w:rsidR="00EA5249" w:rsidRPr="00FF5853" w:rsidRDefault="00EA5249" w:rsidP="00BA407E">
            <w:pPr>
              <w:rPr>
                <w:b/>
                <w:bCs/>
                <w:sz w:val="20"/>
                <w:szCs w:val="20"/>
              </w:rPr>
            </w:pPr>
            <w:r w:rsidRPr="00FF5853">
              <w:rPr>
                <w:b/>
                <w:bCs/>
                <w:sz w:val="20"/>
                <w:szCs w:val="20"/>
              </w:rPr>
              <w:t>NATIONALITY</w:t>
            </w:r>
          </w:p>
        </w:tc>
        <w:tc>
          <w:tcPr>
            <w:tcW w:w="2410" w:type="dxa"/>
          </w:tcPr>
          <w:p w14:paraId="10F30C66" w14:textId="77777777" w:rsidR="00EA5249" w:rsidRDefault="00EA5249" w:rsidP="00BA407E">
            <w:r>
              <w:t>@&lt;Nationality&gt;</w:t>
            </w:r>
          </w:p>
        </w:tc>
        <w:tc>
          <w:tcPr>
            <w:tcW w:w="1842" w:type="dxa"/>
          </w:tcPr>
          <w:p w14:paraId="572F699D" w14:textId="77777777" w:rsidR="00EA5249" w:rsidRPr="00FF5853" w:rsidRDefault="00EA5249" w:rsidP="00BA407E">
            <w:pPr>
              <w:rPr>
                <w:b/>
                <w:bCs/>
                <w:sz w:val="20"/>
                <w:szCs w:val="20"/>
              </w:rPr>
            </w:pPr>
          </w:p>
        </w:tc>
        <w:tc>
          <w:tcPr>
            <w:tcW w:w="2410" w:type="dxa"/>
          </w:tcPr>
          <w:p w14:paraId="50F38D97" w14:textId="77777777" w:rsidR="00EA5249" w:rsidRDefault="00EA5249" w:rsidP="00BA407E"/>
        </w:tc>
        <w:tc>
          <w:tcPr>
            <w:tcW w:w="2461" w:type="dxa"/>
          </w:tcPr>
          <w:p w14:paraId="2A8BC6BA" w14:textId="77777777" w:rsidR="00EA5249" w:rsidRPr="00FF5853" w:rsidRDefault="00EA5249" w:rsidP="00BA407E">
            <w:pPr>
              <w:rPr>
                <w:b/>
                <w:bCs/>
                <w:sz w:val="20"/>
                <w:szCs w:val="20"/>
              </w:rPr>
            </w:pPr>
            <w:r w:rsidRPr="00FF5853">
              <w:rPr>
                <w:b/>
                <w:bCs/>
                <w:sz w:val="20"/>
                <w:szCs w:val="20"/>
              </w:rPr>
              <w:t>NUMBER OF PACKAGES</w:t>
            </w:r>
          </w:p>
        </w:tc>
        <w:tc>
          <w:tcPr>
            <w:tcW w:w="2372" w:type="dxa"/>
          </w:tcPr>
          <w:p w14:paraId="4F53A47D" w14:textId="77777777" w:rsidR="00EA5249" w:rsidRDefault="00EA5249" w:rsidP="00BA407E">
            <w:r>
              <w:t>@&lt;TotalNoOfPackages&gt;</w:t>
            </w:r>
          </w:p>
        </w:tc>
        <w:tc>
          <w:tcPr>
            <w:tcW w:w="1852" w:type="dxa"/>
          </w:tcPr>
          <w:p w14:paraId="1E964B84" w14:textId="77777777" w:rsidR="00EA5249" w:rsidRDefault="00EA5249" w:rsidP="00BA407E"/>
        </w:tc>
      </w:tr>
    </w:tbl>
    <w:p w14:paraId="08B86195" w14:textId="77777777" w:rsidR="00FF5853" w:rsidRDefault="00632580" w:rsidP="00632580">
      <w:pPr>
        <w:tabs>
          <w:tab w:val="left" w:pos="10664"/>
        </w:tabs>
        <w:jc w:val="center"/>
      </w:pPr>
      <w:r>
        <w:t>Bill of Lading</w:t>
      </w:r>
      <w:r w:rsidR="0026689F">
        <w:t xml:space="preserve"> (@&lt;ShipmentMODE&gt;)</w:t>
      </w:r>
    </w:p>
    <w:p w14:paraId="248450BF" w14:textId="77777777" w:rsidR="004D0463" w:rsidRPr="00FF5853" w:rsidRDefault="004D0463" w:rsidP="00230A34">
      <w:pPr>
        <w:tabs>
          <w:tab w:val="left" w:pos="10664"/>
        </w:tabs>
        <w:spacing w:after="240" w:line="360" w:lineRule="auto"/>
      </w:pPr>
      <w:bookmarkStart w:id="0" w:name="table"/>
      <w:bookmarkEnd w:id="0"/>
    </w:p>
    <w:sectPr w:rsidR="004D0463" w:rsidRPr="00FF5853" w:rsidSect="00E81C69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6839" w:h="11907" w:orient="landscape" w:code="9"/>
      <w:pgMar w:top="720" w:right="279" w:bottom="720" w:left="540" w:header="227" w:footer="227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0CFCC38A" w14:textId="77777777" w:rsidR="00C02820" w:rsidRDefault="00C02820" w:rsidP="00D573D9">
      <w:pPr>
        <w:spacing w:after="0" w:line="240" w:lineRule="auto"/>
      </w:pPr>
      <w:r>
        <w:separator/>
      </w:r>
    </w:p>
  </w:endnote>
  <w:endnote w:type="continuationSeparator" w:id="0">
    <w:p w14:paraId="3633490D" w14:textId="77777777" w:rsidR="00C02820" w:rsidRDefault="00C02820" w:rsidP="00D573D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6BBAC8E" w14:textId="77777777" w:rsidR="0024347D" w:rsidRDefault="0024347D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39E82792" w14:textId="5E583833" w:rsidR="00472359" w:rsidRPr="00012C38" w:rsidRDefault="00754DC2">
    <w:pPr>
      <w:pStyle w:val="Footer"/>
      <w:rPr>
        <w:i/>
        <w:iCs/>
        <w:sz w:val="18"/>
        <w:szCs w:val="18"/>
      </w:rPr>
    </w:pPr>
    <w:r>
      <w:rPr>
        <w:b/>
        <w:bCs/>
        <w:i/>
        <w:iCs/>
        <w:sz w:val="18"/>
        <w:szCs w:val="18"/>
      </w:rPr>
      <w:t>Printed</w:t>
    </w:r>
    <w:r w:rsidR="00472359" w:rsidRPr="00012C38">
      <w:rPr>
        <w:b/>
        <w:bCs/>
        <w:i/>
        <w:iCs/>
        <w:sz w:val="18"/>
        <w:szCs w:val="18"/>
      </w:rPr>
      <w:t xml:space="preserve"> by:</w:t>
    </w:r>
    <w:r w:rsidR="00472359" w:rsidRPr="00012C38">
      <w:rPr>
        <w:i/>
        <w:iCs/>
        <w:sz w:val="18"/>
        <w:szCs w:val="18"/>
      </w:rPr>
      <w:t xml:space="preserve"> @&lt;EmpDesignation&gt; @&lt;EmployeeName&gt;, </w:t>
    </w:r>
    <w:r w:rsidR="00747708" w:rsidRPr="00012C38">
      <w:rPr>
        <w:b/>
        <w:bCs/>
        <w:i/>
        <w:iCs/>
        <w:sz w:val="18"/>
        <w:szCs w:val="18"/>
      </w:rPr>
      <w:t>On</w:t>
    </w:r>
    <w:r w:rsidR="00472359" w:rsidRPr="00012C38">
      <w:rPr>
        <w:b/>
        <w:bCs/>
        <w:i/>
        <w:iCs/>
        <w:sz w:val="18"/>
        <w:szCs w:val="18"/>
      </w:rPr>
      <w:t>:</w:t>
    </w:r>
    <w:r w:rsidR="00472359" w:rsidRPr="00012C38">
      <w:rPr>
        <w:i/>
        <w:iCs/>
        <w:sz w:val="18"/>
        <w:szCs w:val="18"/>
      </w:rPr>
      <w:t xml:space="preserve"> @&lt;CurrentDate&gt;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7E7AA012" w14:textId="77777777" w:rsidR="0024347D" w:rsidRDefault="0024347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071A54BA" w14:textId="77777777" w:rsidR="00C02820" w:rsidRDefault="00C02820" w:rsidP="00D573D9">
      <w:pPr>
        <w:spacing w:after="0" w:line="240" w:lineRule="auto"/>
      </w:pPr>
      <w:r>
        <w:separator/>
      </w:r>
    </w:p>
  </w:footnote>
  <w:footnote w:type="continuationSeparator" w:id="0">
    <w:p w14:paraId="305641A0" w14:textId="77777777" w:rsidR="00C02820" w:rsidRDefault="00C02820" w:rsidP="00D573D9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05011A91" w14:textId="77777777" w:rsidR="0024347D" w:rsidRDefault="0024347D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sdt>
    <w:sdtPr>
      <w:id w:val="-446850968"/>
      <w:docPartObj>
        <w:docPartGallery w:val="Page Numbers (Top of Page)"/>
        <w:docPartUnique/>
      </w:docPartObj>
    </w:sdtPr>
    <w:sdtContent>
      <w:p w14:paraId="26F26017" w14:textId="0B99CDF3" w:rsidR="00FF5853" w:rsidRDefault="00640891">
        <w:pPr>
          <w:pStyle w:val="Header"/>
          <w:jc w:val="right"/>
        </w:pPr>
        <w:r>
          <w:rPr>
            <w:noProof/>
            <w:sz w:val="18"/>
            <w:szCs w:val="18"/>
          </w:rPr>
          <mc:AlternateContent>
            <mc:Choice Requires="wps">
              <w:drawing>
                <wp:anchor distT="0" distB="0" distL="114300" distR="114300" simplePos="0" relativeHeight="251659264" behindDoc="0" locked="0" layoutInCell="1" allowOverlap="1" wp14:anchorId="267E910F" wp14:editId="049F4A4C">
                  <wp:simplePos x="0" y="0"/>
                  <wp:positionH relativeFrom="column">
                    <wp:posOffset>-160020</wp:posOffset>
                  </wp:positionH>
                  <wp:positionV relativeFrom="paragraph">
                    <wp:posOffset>-88486</wp:posOffset>
                  </wp:positionV>
                  <wp:extent cx="5995283" cy="389614"/>
                  <wp:effectExtent l="0" t="0" r="5715" b="0"/>
                  <wp:wrapNone/>
                  <wp:docPr id="1812004457" name="Text Box 7"/>
                  <wp:cNvGraphicFramePr/>
                  <a:graphic xmlns:a="http://schemas.openxmlformats.org/drawingml/2006/main">
                    <a:graphicData uri="http://schemas.microsoft.com/office/word/2010/wordprocessingShape">
                      <wps:wsp>
                        <wps:cNvSpPr txBox="1"/>
                        <wps:spPr>
                          <a:xfrm>
                            <a:off x="0" y="0"/>
                            <a:ext cx="5995283" cy="389614"/>
                          </a:xfrm>
                          <a:prstGeom prst="rect">
                            <a:avLst/>
                          </a:prstGeom>
                          <a:solidFill>
                            <a:schemeClr val="lt1"/>
                          </a:solidFill>
                          <a:ln w="6350">
                            <a:noFill/>
                          </a:ln>
                        </wps:spPr>
                        <wps:txbx>
                          <w:txbxContent>
                            <w:tbl>
                              <w:tblPr>
                                <w:tblStyle w:val="TableGrid"/>
                                <w:tblW w:w="0" w:type="auto"/>
                                <w:tblBorders>
                                  <w:top w:val="none" w:sz="0" w:space="0" w:color="auto"/>
                                  <w:left w:val="none" w:sz="0" w:space="0" w:color="auto"/>
                                  <w:bottom w:val="none" w:sz="0" w:space="0" w:color="auto"/>
                                  <w:right w:val="none" w:sz="0" w:space="0" w:color="auto"/>
                                  <w:insideH w:val="none" w:sz="0" w:space="0" w:color="auto"/>
                                  <w:insideV w:val="none" w:sz="0" w:space="0" w:color="auto"/>
                                </w:tblBorders>
                                <w:tblLook w:val="04A0" w:firstRow="1" w:lastRow="0" w:firstColumn="1" w:lastColumn="0" w:noHBand="0" w:noVBand="1"/>
                              </w:tblPr>
                              <w:tblGrid>
                                <w:gridCol w:w="917"/>
                                <w:gridCol w:w="7954"/>
                              </w:tblGrid>
                              <w:tr w:rsidR="00640891" w14:paraId="2EC3EF10" w14:textId="77777777" w:rsidTr="00B0098C">
                                <w:trPr>
                                  <w:trHeight w:val="530"/>
                                </w:trPr>
                                <w:tc>
                                  <w:tcPr>
                                    <w:tcW w:w="828" w:type="dxa"/>
                                  </w:tcPr>
                                  <w:p w14:paraId="11B4BE91" w14:textId="0A2D1C87" w:rsidR="00640891" w:rsidRDefault="00640891">
                                    <w:r>
                                      <w:rPr>
                                        <w:noProof/>
                                      </w:rPr>
                                      <w:drawing>
                                        <wp:inline distT="0" distB="0" distL="0" distR="0" wp14:anchorId="7FAC0D2E" wp14:editId="4D4B0017">
                                          <wp:extent cx="445273" cy="445273"/>
                                          <wp:effectExtent l="0" t="0" r="0" b="0"/>
                                          <wp:docPr id="1619554826" name="Picture 8" descr="A blue and yellow logo&#10;&#10;Description automatically generated"/>
                                          <wp:cNvGraphicFramePr>
                                            <a:graphicFrameLocks xmlns:a="http://schemas.openxmlformats.org/drawingml/2006/main" noChangeAspect="1"/>
                                          </wp:cNvGraphicFramePr>
                                          <a:graphic xmlns:a="http://schemas.openxmlformats.org/drawingml/2006/main">
                                            <a:graphicData uri="http://schemas.openxmlformats.org/drawingml/2006/picture">
                                              <pic:pic xmlns:pic="http://schemas.openxmlformats.org/drawingml/2006/picture">
                                                <pic:nvPicPr>
                                                  <pic:cNvPr id="1619554826" name="Picture 8" descr="A blue and yellow logo&#10;&#10;Description automatically generated"/>
                                                  <pic:cNvPicPr/>
                                                </pic:nvPicPr>
                                                <pic:blipFill>
                                                  <a:blip r:embed="rId1">
                                                    <a:extLst>
                                                      <a:ext uri="{28A0092B-C50C-407E-A947-70E740481C1C}">
                                                        <a14:useLocalDpi xmlns:a14="http://schemas.microsoft.com/office/drawing/2010/main" val="0"/>
                                                      </a:ext>
                                                    </a:extLst>
                                                  </a:blip>
                                                  <a:stretch>
                                                    <a:fillRect/>
                                                  </a:stretch>
                                                </pic:blipFill>
                                                <pic:spPr>
                                                  <a:xfrm>
                                                    <a:off x="0" y="0"/>
                                                    <a:ext cx="455288" cy="455288"/>
                                                  </a:xfrm>
                                                  <a:prstGeom prst="rect">
                                                    <a:avLst/>
                                                  </a:prstGeom>
                                                </pic:spPr>
                                              </pic:pic>
                                            </a:graphicData>
                                          </a:graphic>
                                        </wp:inline>
                                      </w:drawing>
                                    </w:r>
                                  </w:p>
                                </w:tc>
                                <w:tc>
                                  <w:tcPr>
                                    <w:tcW w:w="7954" w:type="dxa"/>
                                  </w:tcPr>
                                  <w:p w14:paraId="028611C6" w14:textId="77777777" w:rsidR="00B0098C" w:rsidRPr="00B0098C" w:rsidRDefault="00B0098C" w:rsidP="00B0098C">
                                    <w:pPr>
                                      <w:rPr>
                                        <w:sz w:val="18"/>
                                        <w:szCs w:val="18"/>
                                      </w:rPr>
                                    </w:pPr>
                                    <w:r w:rsidRPr="00B0098C">
                                      <w:rPr>
                                        <w:sz w:val="18"/>
                                        <w:szCs w:val="18"/>
                                      </w:rPr>
                                      <w:t>ASIA FORWARDING PVT. LTD, Hotline: +(960) - 798 3041, Tel: +(960) - 334 3041,</w:t>
                                    </w:r>
                                  </w:p>
                                  <w:p w14:paraId="5DFF85FC" w14:textId="6C6479AC" w:rsidR="00640891" w:rsidRDefault="00B0098C" w:rsidP="00B0098C">
                                    <w:r w:rsidRPr="00B0098C">
                                      <w:rPr>
                                        <w:sz w:val="18"/>
                                        <w:szCs w:val="18"/>
                                      </w:rPr>
                                      <w:t xml:space="preserve">E-mail: info@theasiaforwarding.com, Website: www.theasiaforwarding.com </w:t>
                                    </w:r>
                                  </w:p>
                                </w:tc>
                              </w:tr>
                            </w:tbl>
                            <w:p w14:paraId="7F621309" w14:textId="77777777" w:rsidR="00640891" w:rsidRDefault="00640891"/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a:graphicData>
                  </a:graphic>
                  <wp14:sizeRelH relativeFrom="margin">
                    <wp14:pctWidth>0</wp14:pctWidth>
                  </wp14:sizeRelH>
                  <wp14:sizeRelV relativeFrom="margin">
                    <wp14:pctHeight>0</wp14:pctHeight>
                  </wp14:sizeRelV>
                </wp:anchor>
              </w:drawing>
            </mc:Choice>
            <mc:Fallback>
              <w:pict>
                <v:shapetype w14:anchorId="267E910F" id="_x0000_t202" coordsize="21600,21600" o:spt="202" path="m,l,21600r21600,l21600,xe">
                  <v:stroke joinstyle="miter"/>
                  <v:path gradientshapeok="t" o:connecttype="rect"/>
                </v:shapetype>
                <v:shape id="Text Box 7" o:spid="_x0000_s1026" type="#_x0000_t202" style="position:absolute;left:0;text-align:left;margin-left:-12.6pt;margin-top:-6.95pt;width:472.05pt;height:30.7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NBBULAIAAFQEAAAOAAAAZHJzL2Uyb0RvYy54bWysVEuP2jAQvlfqf7B8L+FdiAgryoqqEtpd&#10;ia32bBybRHI8rm1I6K/v2AmPbnuqenFmPONvXt9k8dBUipyEdSXojA56fUqE5pCX+pDR76+bTzNK&#10;nGc6Zwq0yOhZOPqw/PhhUZtUDKEAlQtLEES7tDYZLbw3aZI4XoiKuR4YodEowVbMo2oPSW5ZjeiV&#10;Sob9/jSpwebGAhfO4e1ja6TLiC+l4P5ZSic8URnF3Hw8bTz34UyWC5YeLDNFybs02D9kUbFSY9Ar&#10;1CPzjBxt+QdUVXILDqTvcagSkLLkItaA1Qz676rZFcyIWAs2x5lrm9z/g+VPp515scQ3X6DBAYaG&#10;1MalDi9DPY20VfhipgTt2MLztW2i8YTj5WQ+nwxnI0o42kaz+XQwDjDJ7bWxzn8VUJEgZNTiWGK3&#10;2GnrfOt6cQnBHKgy35RKRSVQQayVJSeGQ1Q+5ojgv3kpTeqMTkeTfgTWEJ63yEpjLreaguSbfdMV&#10;uof8jPVbaKnhDN+UmOSWOf/CLHIBS0Z++2c8pAIMAp1ESQH259/ugz+OCK2U1MitjLofR2YFJeqb&#10;xuHNB+NxIGNUxpPPQ1TsvWV/b9HHag1Y+QA3yfAoBn+vLqK0UL3hGqxCVDQxzTF2Rv1FXPuW8bhG&#10;XKxW0QnpZ5jf6p3hATp0OozgtXlj1nRz8jjhJ7iwkKXvxtX6hpcaVkcPsoyzDA1uu9r1Hakb2dCt&#10;WdiNez163X4Gy18AAAD//wMAUEsDBBQABgAIAAAAIQCBjRpN4gAAAAoBAAAPAAAAZHJzL2Rvd25y&#10;ZXYueG1sTI/LTsMwEEX3SPyDNUhsUOs8CG1DnAohHhI7Gh5i58ZDUhGPo9hNwt8zrGB3R3N050yx&#10;nW0nRhz8wZGCeBmBQKqdOVCj4KW6X6xB+KDJ6M4RKvhGD9vy9KTQuXETPeO4C43gEvK5VtCG0OdS&#10;+rpFq/3S9Ui8+3SD1YHHoZFm0BOX204mUXQlrT4QX2h1j7ct1l+7o1XwcdG8P/n54XVKs7S/exyr&#10;1ZuplDo/m2+uQQScwx8Mv/qsDiU77d2RjBedgkWSJYxyiNMNCCY28ZrDXsHlKgNZFvL/C+UPAAAA&#10;//8DAFBLAQItABQABgAIAAAAIQC2gziS/gAAAOEBAAATAAAAAAAAAAAAAAAAAAAAAABbQ29udGVu&#10;dF9UeXBlc10ueG1sUEsBAi0AFAAGAAgAAAAhADj9If/WAAAAlAEAAAsAAAAAAAAAAAAAAAAALwEA&#10;AF9yZWxzLy5yZWxzUEsBAi0AFAAGAAgAAAAhAGQ0EFQsAgAAVAQAAA4AAAAAAAAAAAAAAAAALgIA&#10;AGRycy9lMm9Eb2MueG1sUEsBAi0AFAAGAAgAAAAhAIGNGk3iAAAACgEAAA8AAAAAAAAAAAAAAAAA&#10;hgQAAGRycy9kb3ducmV2LnhtbFBLBQYAAAAABAAEAPMAAACVBQAAAAA=&#10;" fillcolor="white [3201]" stroked="f" strokeweight=".5pt">
                  <v:textbox>
                    <w:txbxContent>
                      <w:tbl>
                        <w:tblPr>
                          <w:tblStyle w:val="TableGrid"/>
                          <w:tblW w:w="0" w:type="auto"/>
                          <w:tblBorders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  <w:insideH w:val="none" w:sz="0" w:space="0" w:color="auto"/>
                            <w:insideV w:val="none" w:sz="0" w:space="0" w:color="auto"/>
                          </w:tblBorders>
                          <w:tblLook w:val="04A0" w:firstRow="1" w:lastRow="0" w:firstColumn="1" w:lastColumn="0" w:noHBand="0" w:noVBand="1"/>
                        </w:tblPr>
                        <w:tblGrid>
                          <w:gridCol w:w="917"/>
                          <w:gridCol w:w="7954"/>
                        </w:tblGrid>
                        <w:tr w:rsidR="00640891" w14:paraId="2EC3EF10" w14:textId="77777777" w:rsidTr="00B0098C">
                          <w:trPr>
                            <w:trHeight w:val="530"/>
                          </w:trPr>
                          <w:tc>
                            <w:tcPr>
                              <w:tcW w:w="828" w:type="dxa"/>
                            </w:tcPr>
                            <w:p w14:paraId="11B4BE91" w14:textId="0A2D1C87" w:rsidR="00640891" w:rsidRDefault="00640891">
                              <w:r>
                                <w:rPr>
                                  <w:noProof/>
                                </w:rPr>
                                <w:drawing>
                                  <wp:inline distT="0" distB="0" distL="0" distR="0" wp14:anchorId="7FAC0D2E" wp14:editId="4D4B0017">
                                    <wp:extent cx="445273" cy="445273"/>
                                    <wp:effectExtent l="0" t="0" r="0" b="0"/>
                                    <wp:docPr id="1619554826" name="Picture 8" descr="A blue and yellow logo&#10;&#10;Description automatically generated"/>
                                    <wp:cNvGraphicFramePr>
                                      <a:graphicFrameLocks xmlns:a="http://schemas.openxmlformats.org/drawingml/2006/main" noChangeAspect="1"/>
                                    </wp:cNvGraphicFramePr>
                                    <a:graphic xmlns:a="http://schemas.openxmlformats.org/drawingml/2006/main">
                                      <a:graphicData uri="http://schemas.openxmlformats.org/drawingml/2006/picture">
                                        <pic:pic xmlns:pic="http://schemas.openxmlformats.org/drawingml/2006/picture">
                                          <pic:nvPicPr>
                                            <pic:cNvPr id="1619554826" name="Picture 8" descr="A blue and yellow logo&#10;&#10;Description automatically generated"/>
                                            <pic:cNvPicPr/>
                                          </pic:nvPicPr>
                                          <pic:blipFill>
                                            <a:blip r:embed="rId1">
                                              <a:extLst>
                                                <a:ext uri="{28A0092B-C50C-407E-A947-70E740481C1C}">
                                                  <a14:useLocalDpi xmlns:a14="http://schemas.microsoft.com/office/drawing/2010/main" val="0"/>
                                                </a:ext>
                                              </a:extLst>
                                            </a:blip>
                                            <a:stretch>
                                              <a:fillRect/>
                                            </a:stretch>
                                          </pic:blipFill>
                                          <pic:spPr>
                                            <a:xfrm>
                                              <a:off x="0" y="0"/>
                                              <a:ext cx="455288" cy="455288"/>
                                            </a:xfrm>
                                            <a:prstGeom prst="rect">
                                              <a:avLst/>
                                            </a:prstGeom>
                                          </pic:spPr>
                                        </pic:pic>
                                      </a:graphicData>
                                    </a:graphic>
                                  </wp:inline>
                                </w:drawing>
                              </w:r>
                            </w:p>
                          </w:tc>
                          <w:tc>
                            <w:tcPr>
                              <w:tcW w:w="7954" w:type="dxa"/>
                            </w:tcPr>
                            <w:p w14:paraId="028611C6" w14:textId="77777777" w:rsidR="00B0098C" w:rsidRPr="00B0098C" w:rsidRDefault="00B0098C" w:rsidP="00B0098C">
                              <w:pPr>
                                <w:rPr>
                                  <w:sz w:val="18"/>
                                  <w:szCs w:val="18"/>
                                </w:rPr>
                              </w:pPr>
                              <w:r w:rsidRPr="00B0098C">
                                <w:rPr>
                                  <w:sz w:val="18"/>
                                  <w:szCs w:val="18"/>
                                </w:rPr>
                                <w:t>ASIA FORWARDING PVT. LTD, Hotline: +(960) - 798 3041, Tel: +(960) - 334 3041,</w:t>
                              </w:r>
                            </w:p>
                            <w:p w14:paraId="5DFF85FC" w14:textId="6C6479AC" w:rsidR="00640891" w:rsidRDefault="00B0098C" w:rsidP="00B0098C">
                              <w:r w:rsidRPr="00B0098C">
                                <w:rPr>
                                  <w:sz w:val="18"/>
                                  <w:szCs w:val="18"/>
                                </w:rPr>
                                <w:t xml:space="preserve">E-mail: info@theasiaforwarding.com, Website: www.theasiaforwarding.com </w:t>
                              </w:r>
                            </w:p>
                          </w:tc>
                        </w:tr>
                      </w:tbl>
                      <w:p w14:paraId="7F621309" w14:textId="77777777" w:rsidR="00640891" w:rsidRDefault="00640891"/>
                    </w:txbxContent>
                  </v:textbox>
                </v:shape>
              </w:pict>
            </mc:Fallback>
          </mc:AlternateContent>
        </w:r>
        <w:r w:rsidR="00FF5853" w:rsidRPr="002A4E67">
          <w:rPr>
            <w:sz w:val="18"/>
            <w:szCs w:val="18"/>
          </w:rPr>
          <w:t>Page</w:t>
        </w:r>
        <w:r w:rsidR="00FF5853">
          <w:t xml:space="preserve"> </w:t>
        </w:r>
        <w:r w:rsidR="00FF5853" w:rsidRPr="002A4E67">
          <w:rPr>
            <w:b/>
            <w:bCs/>
            <w:sz w:val="20"/>
            <w:szCs w:val="20"/>
          </w:rPr>
          <w:fldChar w:fldCharType="begin"/>
        </w:r>
        <w:r w:rsidR="00FF5853" w:rsidRPr="002A4E67">
          <w:rPr>
            <w:b/>
            <w:bCs/>
            <w:sz w:val="20"/>
            <w:szCs w:val="20"/>
          </w:rPr>
          <w:instrText xml:space="preserve"> PAGE </w:instrText>
        </w:r>
        <w:r w:rsidR="00FF5853" w:rsidRPr="002A4E67">
          <w:rPr>
            <w:b/>
            <w:bCs/>
            <w:sz w:val="20"/>
            <w:szCs w:val="20"/>
          </w:rPr>
          <w:fldChar w:fldCharType="separate"/>
        </w:r>
        <w:r w:rsidR="002A4E67">
          <w:rPr>
            <w:b/>
            <w:bCs/>
            <w:noProof/>
            <w:sz w:val="20"/>
            <w:szCs w:val="20"/>
          </w:rPr>
          <w:t>1</w:t>
        </w:r>
        <w:r w:rsidR="00FF5853" w:rsidRPr="002A4E67">
          <w:rPr>
            <w:b/>
            <w:bCs/>
            <w:sz w:val="20"/>
            <w:szCs w:val="20"/>
          </w:rPr>
          <w:fldChar w:fldCharType="end"/>
        </w:r>
        <w:r w:rsidR="00FF5853">
          <w:t xml:space="preserve"> </w:t>
        </w:r>
        <w:r w:rsidR="00FF5853" w:rsidRPr="002A4E67">
          <w:rPr>
            <w:sz w:val="18"/>
            <w:szCs w:val="18"/>
          </w:rPr>
          <w:t>of</w:t>
        </w:r>
        <w:r w:rsidR="00FF5853">
          <w:t xml:space="preserve"> </w:t>
        </w:r>
        <w:r w:rsidR="00FF5853" w:rsidRPr="002A4E67">
          <w:rPr>
            <w:b/>
            <w:bCs/>
            <w:sz w:val="20"/>
            <w:szCs w:val="20"/>
          </w:rPr>
          <w:fldChar w:fldCharType="begin"/>
        </w:r>
        <w:r w:rsidR="00FF5853" w:rsidRPr="002A4E67">
          <w:rPr>
            <w:b/>
            <w:bCs/>
            <w:sz w:val="20"/>
            <w:szCs w:val="20"/>
          </w:rPr>
          <w:instrText xml:space="preserve"> NUMPAGES  </w:instrText>
        </w:r>
        <w:r w:rsidR="00FF5853" w:rsidRPr="002A4E67">
          <w:rPr>
            <w:b/>
            <w:bCs/>
            <w:sz w:val="20"/>
            <w:szCs w:val="20"/>
          </w:rPr>
          <w:fldChar w:fldCharType="separate"/>
        </w:r>
        <w:r w:rsidR="002A4E67">
          <w:rPr>
            <w:b/>
            <w:bCs/>
            <w:noProof/>
            <w:sz w:val="20"/>
            <w:szCs w:val="20"/>
          </w:rPr>
          <w:t>1</w:t>
        </w:r>
        <w:r w:rsidR="00FF5853" w:rsidRPr="002A4E67">
          <w:rPr>
            <w:b/>
            <w:bCs/>
            <w:sz w:val="20"/>
            <w:szCs w:val="20"/>
          </w:rPr>
          <w:fldChar w:fldCharType="end"/>
        </w:r>
      </w:p>
    </w:sdtContent>
  </w:sdt>
  <w:p w14:paraId="3B5D1A5D" w14:textId="44419729" w:rsidR="00C61E73" w:rsidRPr="00632BF8" w:rsidRDefault="00C61E73" w:rsidP="00632BF8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p w14:paraId="6426801A" w14:textId="77777777" w:rsidR="0024347D" w:rsidRDefault="0024347D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20"/>
  <w:proofState w:spelling="clean" w:grammar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687585"/>
    <w:rsid w:val="00000169"/>
    <w:rsid w:val="00003A38"/>
    <w:rsid w:val="00012C38"/>
    <w:rsid w:val="00021544"/>
    <w:rsid w:val="000C78F1"/>
    <w:rsid w:val="000D05EC"/>
    <w:rsid w:val="00147196"/>
    <w:rsid w:val="0015306B"/>
    <w:rsid w:val="001544CE"/>
    <w:rsid w:val="001F2B8E"/>
    <w:rsid w:val="001F36BC"/>
    <w:rsid w:val="00230A34"/>
    <w:rsid w:val="0024347D"/>
    <w:rsid w:val="00246781"/>
    <w:rsid w:val="0026689F"/>
    <w:rsid w:val="002A4E67"/>
    <w:rsid w:val="002D5B53"/>
    <w:rsid w:val="00305964"/>
    <w:rsid w:val="003467C8"/>
    <w:rsid w:val="0034793B"/>
    <w:rsid w:val="00350046"/>
    <w:rsid w:val="003606A5"/>
    <w:rsid w:val="00377B24"/>
    <w:rsid w:val="003A5416"/>
    <w:rsid w:val="003C33FB"/>
    <w:rsid w:val="0042751B"/>
    <w:rsid w:val="00445912"/>
    <w:rsid w:val="00472359"/>
    <w:rsid w:val="00487CA4"/>
    <w:rsid w:val="004D0463"/>
    <w:rsid w:val="004E6726"/>
    <w:rsid w:val="005072DB"/>
    <w:rsid w:val="005078DB"/>
    <w:rsid w:val="00514ED4"/>
    <w:rsid w:val="005A5842"/>
    <w:rsid w:val="005F0788"/>
    <w:rsid w:val="005F7A70"/>
    <w:rsid w:val="006255C8"/>
    <w:rsid w:val="00632580"/>
    <w:rsid w:val="00632BF8"/>
    <w:rsid w:val="00640891"/>
    <w:rsid w:val="00671AE0"/>
    <w:rsid w:val="00687585"/>
    <w:rsid w:val="006941AF"/>
    <w:rsid w:val="006A3F63"/>
    <w:rsid w:val="006C5030"/>
    <w:rsid w:val="006D3B3E"/>
    <w:rsid w:val="006E12B0"/>
    <w:rsid w:val="007320C4"/>
    <w:rsid w:val="00747708"/>
    <w:rsid w:val="00754DC2"/>
    <w:rsid w:val="007F1905"/>
    <w:rsid w:val="00804C12"/>
    <w:rsid w:val="00876A91"/>
    <w:rsid w:val="008E752A"/>
    <w:rsid w:val="0098510C"/>
    <w:rsid w:val="00AC4992"/>
    <w:rsid w:val="00B0098C"/>
    <w:rsid w:val="00B04191"/>
    <w:rsid w:val="00B3488D"/>
    <w:rsid w:val="00B96F9A"/>
    <w:rsid w:val="00BD4DBA"/>
    <w:rsid w:val="00C02820"/>
    <w:rsid w:val="00C150B8"/>
    <w:rsid w:val="00C40BE3"/>
    <w:rsid w:val="00C61E73"/>
    <w:rsid w:val="00C658D4"/>
    <w:rsid w:val="00C67390"/>
    <w:rsid w:val="00CD0DC4"/>
    <w:rsid w:val="00D217A8"/>
    <w:rsid w:val="00D573D9"/>
    <w:rsid w:val="00E2083F"/>
    <w:rsid w:val="00E81C69"/>
    <w:rsid w:val="00EA5249"/>
    <w:rsid w:val="00F22CAB"/>
    <w:rsid w:val="00F97761"/>
    <w:rsid w:val="00FE4ECE"/>
    <w:rsid w:val="00FF58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E4D06AC"/>
  <w15:docId w15:val="{D06BDA05-4A93-4B02-BE2A-E1A933E1273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D573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D573D9"/>
  </w:style>
  <w:style w:type="paragraph" w:styleId="Footer">
    <w:name w:val="footer"/>
    <w:basedOn w:val="Normal"/>
    <w:link w:val="FooterChar"/>
    <w:uiPriority w:val="99"/>
    <w:unhideWhenUsed/>
    <w:rsid w:val="00D573D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D573D9"/>
  </w:style>
  <w:style w:type="paragraph" w:styleId="BalloonText">
    <w:name w:val="Balloon Text"/>
    <w:basedOn w:val="Normal"/>
    <w:link w:val="BalloonTextChar"/>
    <w:uiPriority w:val="99"/>
    <w:semiHidden/>
    <w:unhideWhenUsed/>
    <w:rsid w:val="00632BF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32BF8"/>
    <w:rPr>
      <w:rFonts w:ascii="Tahoma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3C33F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88</TotalTime>
  <Pages>1</Pages>
  <Words>83</Words>
  <Characters>476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Mohamed Ameen</dc:creator>
  <cp:lastModifiedBy>Mohamed Ameen</cp:lastModifiedBy>
  <cp:revision>45</cp:revision>
  <dcterms:created xsi:type="dcterms:W3CDTF">2013-10-30T12:21:00Z</dcterms:created>
  <dcterms:modified xsi:type="dcterms:W3CDTF">2024-10-14T08:05:00Z</dcterms:modified>
</cp:coreProperties>
</file>