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5A" w:rsidRPr="00424C1A" w:rsidRDefault="00424C1A" w:rsidP="00424C1A">
      <w:pPr>
        <w:ind w:left="-426"/>
        <w:jc w:val="center"/>
        <w:rPr>
          <w:b/>
          <w:bCs/>
          <w:lang w:val="en-US"/>
        </w:rPr>
      </w:pPr>
      <w:r w:rsidRPr="00424C1A">
        <w:rPr>
          <w:b/>
          <w:bCs/>
          <w:lang w:val="en-US"/>
        </w:rPr>
        <w:t>GOODS DELIVERY NOTE</w:t>
      </w:r>
    </w:p>
    <w:tbl>
      <w:tblPr>
        <w:tblStyle w:val="TableGrid"/>
        <w:tblW w:w="1059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3565"/>
        <w:gridCol w:w="1255"/>
        <w:gridCol w:w="1417"/>
        <w:gridCol w:w="3119"/>
      </w:tblGrid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bookmarkStart w:id="0" w:name="_GoBack"/>
            <w:r w:rsidRPr="0067029F">
              <w:rPr>
                <w:rFonts w:cstheme="minorHAnsi"/>
                <w:b/>
                <w:bCs/>
                <w:sz w:val="16"/>
                <w:szCs w:val="16"/>
                <w:lang w:val="en-US"/>
              </w:rPr>
              <w:t>SHIPPER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565" w:type="dxa"/>
          </w:tcPr>
          <w:p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GDN No.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Date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JOB#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Local Boat Name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ETD: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ETA: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67029F">
              <w:rPr>
                <w:rFonts w:cstheme="minorHAnsi"/>
                <w:b/>
                <w:bCs/>
                <w:sz w:val="16"/>
                <w:szCs w:val="16"/>
                <w:lang w:val="en-US"/>
              </w:rPr>
              <w:t>CONSIGNEE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565" w:type="dxa"/>
          </w:tcPr>
          <w:p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Delivery Place: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Attention::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BL / AWB#: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CNTR / CARGO: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WEIGHT / QTY: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67029F">
              <w:rPr>
                <w:rFonts w:cstheme="minorHAnsi"/>
                <w:b/>
                <w:bCs/>
                <w:sz w:val="16"/>
                <w:szCs w:val="16"/>
                <w:lang w:val="en-US"/>
              </w:rPr>
              <w:t>NOTIFY PARTY:</w:t>
            </w:r>
          </w:p>
        </w:tc>
        <w:tc>
          <w:tcPr>
            <w:tcW w:w="3565" w:type="dxa"/>
          </w:tcPr>
          <w:p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POL: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POD:</w:t>
            </w: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:rsidTr="00B4026C">
        <w:tc>
          <w:tcPr>
            <w:tcW w:w="1243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bookmarkEnd w:id="0"/>
    </w:tbl>
    <w:p w:rsidR="00424C1A" w:rsidRDefault="00424C1A" w:rsidP="00424C1A">
      <w:pPr>
        <w:ind w:left="-426"/>
        <w:rPr>
          <w:lang w:val="en-US"/>
        </w:rPr>
      </w:pPr>
    </w:p>
    <w:p w:rsidR="00424C1A" w:rsidRDefault="00424C1A" w:rsidP="00424C1A">
      <w:pPr>
        <w:ind w:left="-426"/>
        <w:rPr>
          <w:lang w:val="en-US"/>
        </w:rPr>
      </w:pPr>
      <w:r>
        <w:rPr>
          <w:lang w:val="en-US"/>
        </w:rPr>
        <w:t>Table here</w:t>
      </w:r>
    </w:p>
    <w:p w:rsidR="00424C1A" w:rsidRPr="00424C1A" w:rsidRDefault="00424C1A" w:rsidP="00424C1A">
      <w:pPr>
        <w:spacing w:after="0"/>
        <w:ind w:left="-426"/>
        <w:rPr>
          <w:b/>
          <w:bCs/>
          <w:sz w:val="16"/>
          <w:szCs w:val="16"/>
          <w:lang w:val="en-US"/>
        </w:rPr>
      </w:pPr>
      <w:r w:rsidRPr="00424C1A">
        <w:rPr>
          <w:b/>
          <w:bCs/>
          <w:sz w:val="16"/>
          <w:szCs w:val="16"/>
          <w:lang w:val="en-US"/>
        </w:rPr>
        <w:t>Any shortage or damage must be notified within 12 hours of receipt of goods.</w:t>
      </w:r>
    </w:p>
    <w:p w:rsidR="00424C1A" w:rsidRPr="00424C1A" w:rsidRDefault="00424C1A" w:rsidP="00424C1A">
      <w:pPr>
        <w:spacing w:after="0"/>
        <w:ind w:left="-426"/>
        <w:rPr>
          <w:b/>
          <w:bCs/>
          <w:sz w:val="16"/>
          <w:szCs w:val="16"/>
          <w:lang w:val="en-US"/>
        </w:rPr>
      </w:pPr>
      <w:r w:rsidRPr="00424C1A">
        <w:rPr>
          <w:b/>
          <w:bCs/>
          <w:sz w:val="16"/>
          <w:szCs w:val="16"/>
          <w:lang w:val="en-US"/>
        </w:rPr>
        <w:t>The above goods have been received in good order &amp; condition.</w:t>
      </w:r>
    </w:p>
    <w:p w:rsidR="00424C1A" w:rsidRDefault="00424C1A" w:rsidP="00424C1A">
      <w:pPr>
        <w:spacing w:after="0"/>
        <w:ind w:left="-426"/>
        <w:rPr>
          <w:sz w:val="16"/>
          <w:szCs w:val="16"/>
          <w:lang w:val="en-US"/>
        </w:rPr>
      </w:pPr>
      <w:r w:rsidRPr="00424C1A">
        <w:rPr>
          <w:b/>
          <w:bCs/>
          <w:sz w:val="16"/>
          <w:szCs w:val="16"/>
          <w:lang w:val="en-US"/>
        </w:rPr>
        <w:t>Please forward us signed &amp; sealed goods delivery note copy by email.</w:t>
      </w:r>
    </w:p>
    <w:p w:rsidR="00424C1A" w:rsidRDefault="00424C1A" w:rsidP="00424C1A">
      <w:pPr>
        <w:spacing w:after="0"/>
        <w:ind w:left="-426"/>
        <w:rPr>
          <w:sz w:val="16"/>
          <w:szCs w:val="16"/>
          <w:lang w:val="en-US"/>
        </w:rPr>
      </w:pPr>
    </w:p>
    <w:tbl>
      <w:tblPr>
        <w:tblStyle w:val="TableGrid"/>
        <w:tblW w:w="1059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3544"/>
        <w:gridCol w:w="1296"/>
        <w:gridCol w:w="1255"/>
        <w:gridCol w:w="3261"/>
      </w:tblGrid>
      <w:tr w:rsidR="00424C1A" w:rsidTr="00A04B55">
        <w:tc>
          <w:tcPr>
            <w:tcW w:w="1243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24C1A">
              <w:rPr>
                <w:b/>
                <w:bCs/>
                <w:sz w:val="16"/>
                <w:szCs w:val="16"/>
                <w:lang w:val="en-US"/>
              </w:rPr>
              <w:t>PREPARED BY:</w:t>
            </w:r>
          </w:p>
        </w:tc>
        <w:tc>
          <w:tcPr>
            <w:tcW w:w="3544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RECEIVED BY:</w:t>
            </w:r>
          </w:p>
        </w:tc>
        <w:tc>
          <w:tcPr>
            <w:tcW w:w="3261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:rsidTr="00A04B55">
        <w:tc>
          <w:tcPr>
            <w:tcW w:w="1243" w:type="dxa"/>
          </w:tcPr>
          <w:p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3544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3261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:rsidTr="00A04B55">
        <w:tc>
          <w:tcPr>
            <w:tcW w:w="1243" w:type="dxa"/>
          </w:tcPr>
          <w:p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3544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3261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:rsidTr="00A04B55">
        <w:tc>
          <w:tcPr>
            <w:tcW w:w="1243" w:type="dxa"/>
          </w:tcPr>
          <w:p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3544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3261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:rsidTr="00A04B55">
        <w:tc>
          <w:tcPr>
            <w:tcW w:w="1243" w:type="dxa"/>
          </w:tcPr>
          <w:p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TIME:</w:t>
            </w:r>
          </w:p>
        </w:tc>
        <w:tc>
          <w:tcPr>
            <w:tcW w:w="3544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TIME:</w:t>
            </w:r>
          </w:p>
        </w:tc>
        <w:tc>
          <w:tcPr>
            <w:tcW w:w="3261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:rsidTr="00A04B55">
        <w:tc>
          <w:tcPr>
            <w:tcW w:w="1243" w:type="dxa"/>
          </w:tcPr>
          <w:p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SEAL:</w:t>
            </w:r>
          </w:p>
        </w:tc>
        <w:tc>
          <w:tcPr>
            <w:tcW w:w="3544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SEAL:</w:t>
            </w:r>
          </w:p>
        </w:tc>
        <w:tc>
          <w:tcPr>
            <w:tcW w:w="3261" w:type="dxa"/>
          </w:tcPr>
          <w:p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</w:tbl>
    <w:p w:rsidR="00424C1A" w:rsidRDefault="00424C1A" w:rsidP="00424C1A">
      <w:pPr>
        <w:spacing w:after="0"/>
        <w:ind w:left="-426"/>
        <w:rPr>
          <w:b/>
          <w:bCs/>
          <w:sz w:val="16"/>
          <w:szCs w:val="16"/>
          <w:lang w:val="en-US"/>
        </w:rPr>
      </w:pPr>
    </w:p>
    <w:sectPr w:rsidR="00424C1A" w:rsidSect="00424C1A">
      <w:headerReference w:type="default" r:id="rId7"/>
      <w:pgSz w:w="11906" w:h="16838"/>
      <w:pgMar w:top="1954" w:right="849" w:bottom="1440" w:left="1134" w:header="96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AD" w:rsidRDefault="002F39AD" w:rsidP="00EA62DE">
      <w:pPr>
        <w:spacing w:after="0" w:line="240" w:lineRule="auto"/>
      </w:pPr>
      <w:r>
        <w:separator/>
      </w:r>
    </w:p>
  </w:endnote>
  <w:endnote w:type="continuationSeparator" w:id="0">
    <w:p w:rsidR="002F39AD" w:rsidRDefault="002F39AD" w:rsidP="00EA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AD" w:rsidRDefault="002F39AD" w:rsidP="00EA62DE">
      <w:pPr>
        <w:spacing w:after="0" w:line="240" w:lineRule="auto"/>
      </w:pPr>
      <w:r>
        <w:separator/>
      </w:r>
    </w:p>
  </w:footnote>
  <w:footnote w:type="continuationSeparator" w:id="0">
    <w:p w:rsidR="002F39AD" w:rsidRDefault="002F39AD" w:rsidP="00EA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2DE" w:rsidRDefault="00EA62DE" w:rsidP="00424C1A">
    <w:pPr>
      <w:pStyle w:val="Header"/>
      <w:tabs>
        <w:tab w:val="clear" w:pos="4513"/>
        <w:tab w:val="clear" w:pos="9026"/>
        <w:tab w:val="left" w:pos="5967"/>
      </w:tabs>
      <w:ind w:left="-426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76F4F61" wp14:editId="04453F24">
          <wp:simplePos x="0" y="0"/>
          <wp:positionH relativeFrom="column">
            <wp:posOffset>-387350</wp:posOffset>
          </wp:positionH>
          <wp:positionV relativeFrom="paragraph">
            <wp:posOffset>-289230</wp:posOffset>
          </wp:positionV>
          <wp:extent cx="1894205" cy="783590"/>
          <wp:effectExtent l="0" t="0" r="0" b="0"/>
          <wp:wrapNone/>
          <wp:docPr id="1" name="Picture 1" descr="D:\AMN\DEVELOPMENT\PROJECTS\ASIA FORWARDING-Logistic software\image\AF logo white 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MN\DEVELOPMENT\PROJECTS\ASIA FORWARDING-Logistic software\image\AF logo white b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205" cy="78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940824" wp14:editId="1D093289">
              <wp:simplePos x="0" y="0"/>
              <wp:positionH relativeFrom="column">
                <wp:posOffset>2901315</wp:posOffset>
              </wp:positionH>
              <wp:positionV relativeFrom="paragraph">
                <wp:posOffset>-385750</wp:posOffset>
              </wp:positionV>
              <wp:extent cx="3584575" cy="8775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4575" cy="877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62DE" w:rsidRPr="00424C1A" w:rsidRDefault="00EA62DE" w:rsidP="00EA62DE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ASIA FORWARDING PVT.LTD</w:t>
                          </w:r>
                        </w:p>
                        <w:p w:rsidR="00EA62DE" w:rsidRPr="00424C1A" w:rsidRDefault="00EA62DE" w:rsidP="00EA62DE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H. </w:t>
                          </w:r>
                          <w:proofErr w:type="spell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Sakeena</w:t>
                          </w:r>
                          <w:proofErr w:type="spellEnd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Manzil</w:t>
                          </w:r>
                          <w:proofErr w:type="spellEnd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, 8</w:t>
                          </w:r>
                          <w:r w:rsidRPr="00424C1A">
                            <w:rPr>
                              <w:sz w:val="16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Flr</w:t>
                          </w:r>
                          <w:proofErr w:type="spellEnd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(Apt-B)</w:t>
                          </w:r>
                        </w:p>
                        <w:p w:rsidR="00EA62DE" w:rsidRPr="00424C1A" w:rsidRDefault="00EA62DE" w:rsidP="00EA62DE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Medhuziyaarai</w:t>
                          </w:r>
                          <w:proofErr w:type="spellEnd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Magu</w:t>
                          </w:r>
                          <w:proofErr w:type="spellEnd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Henveiru</w:t>
                          </w:r>
                          <w:proofErr w:type="spellEnd"/>
                        </w:p>
                        <w:p w:rsidR="00EA62DE" w:rsidRPr="00424C1A" w:rsidRDefault="00EA62DE" w:rsidP="00EA62DE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Male’ City – 20127, Republic of Maldives</w:t>
                          </w:r>
                        </w:p>
                        <w:p w:rsidR="00EA62DE" w:rsidRPr="00424C1A" w:rsidRDefault="00EA62DE" w:rsidP="00EA62DE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Tel: 3343041, 3343042, </w:t>
                          </w:r>
                          <w:proofErr w:type="gramStart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3343043</w:t>
                          </w:r>
                          <w:proofErr w:type="gramEnd"/>
                          <w:r w:rsidRPr="00424C1A">
                            <w:rPr>
                              <w:sz w:val="16"/>
                              <w:szCs w:val="16"/>
                              <w:lang w:val="en-US"/>
                            </w:rPr>
                            <w:t>, Email: info@theasiaforwarding.com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28.45pt;margin-top:-30.35pt;width:282.25pt;height: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" fillcolor="white [3201]" stroked="f" strokeweight=".5pt">
              <v:textbox>
                <w:txbxContent>
                  <w:p w:rsidR="00EA62DE" w:rsidRPr="00424C1A" w:rsidRDefault="00EA62DE" w:rsidP="00EA62DE">
                    <w:pPr>
                      <w:spacing w:after="0"/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424C1A">
                      <w:rPr>
                        <w:sz w:val="16"/>
                        <w:szCs w:val="16"/>
                        <w:lang w:val="en-US"/>
                      </w:rPr>
                      <w:t>ASIA FORWARDING PVT.LTD</w:t>
                    </w:r>
                  </w:p>
                  <w:p w:rsidR="00EA62DE" w:rsidRPr="00424C1A" w:rsidRDefault="00EA62DE" w:rsidP="00EA62DE">
                    <w:pPr>
                      <w:spacing w:after="0"/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H. </w:t>
                    </w:r>
                    <w:proofErr w:type="spell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Sakeena</w:t>
                    </w:r>
                    <w:proofErr w:type="spellEnd"/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Manzil</w:t>
                    </w:r>
                    <w:proofErr w:type="spellEnd"/>
                    <w:r w:rsidRPr="00424C1A">
                      <w:rPr>
                        <w:sz w:val="16"/>
                        <w:szCs w:val="16"/>
                        <w:lang w:val="en-US"/>
                      </w:rPr>
                      <w:t>, 8</w:t>
                    </w:r>
                    <w:r w:rsidRPr="00424C1A">
                      <w:rPr>
                        <w:sz w:val="16"/>
                        <w:szCs w:val="16"/>
                        <w:vertAlign w:val="superscript"/>
                        <w:lang w:val="en-US"/>
                      </w:rPr>
                      <w:t>th</w:t>
                    </w:r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Flr</w:t>
                    </w:r>
                    <w:proofErr w:type="spellEnd"/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 (Apt-B)</w:t>
                    </w:r>
                  </w:p>
                  <w:p w:rsidR="00EA62DE" w:rsidRPr="00424C1A" w:rsidRDefault="00EA62DE" w:rsidP="00EA62DE">
                    <w:pPr>
                      <w:spacing w:after="0"/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Medhuziyaarai</w:t>
                    </w:r>
                    <w:proofErr w:type="spellEnd"/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Magu</w:t>
                    </w:r>
                    <w:proofErr w:type="spellEnd"/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Henveiru</w:t>
                    </w:r>
                    <w:proofErr w:type="spellEnd"/>
                  </w:p>
                  <w:p w:rsidR="00EA62DE" w:rsidRPr="00424C1A" w:rsidRDefault="00EA62DE" w:rsidP="00EA62DE">
                    <w:pPr>
                      <w:spacing w:after="0"/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424C1A">
                      <w:rPr>
                        <w:sz w:val="16"/>
                        <w:szCs w:val="16"/>
                        <w:lang w:val="en-US"/>
                      </w:rPr>
                      <w:t>Male’ City – 20127, Republic of Maldives</w:t>
                    </w:r>
                  </w:p>
                  <w:p w:rsidR="00EA62DE" w:rsidRPr="00424C1A" w:rsidRDefault="00EA62DE" w:rsidP="00EA62DE">
                    <w:pPr>
                      <w:spacing w:after="0"/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 w:rsidRPr="00424C1A">
                      <w:rPr>
                        <w:sz w:val="16"/>
                        <w:szCs w:val="16"/>
                        <w:lang w:val="en-US"/>
                      </w:rPr>
                      <w:t xml:space="preserve">Tel: 3343041, 3343042, </w:t>
                    </w:r>
                    <w:proofErr w:type="gramStart"/>
                    <w:r w:rsidRPr="00424C1A">
                      <w:rPr>
                        <w:sz w:val="16"/>
                        <w:szCs w:val="16"/>
                        <w:lang w:val="en-US"/>
                      </w:rPr>
                      <w:t>3343043</w:t>
                    </w:r>
                    <w:proofErr w:type="gramEnd"/>
                    <w:r w:rsidRPr="00424C1A">
                      <w:rPr>
                        <w:sz w:val="16"/>
                        <w:szCs w:val="16"/>
                        <w:lang w:val="en-US"/>
                      </w:rPr>
                      <w:t>, Email: info@theasiaforwarding.com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E3"/>
    <w:rsid w:val="001D745A"/>
    <w:rsid w:val="002F39AD"/>
    <w:rsid w:val="0031188F"/>
    <w:rsid w:val="00424C1A"/>
    <w:rsid w:val="00611ABF"/>
    <w:rsid w:val="0067029F"/>
    <w:rsid w:val="006730E3"/>
    <w:rsid w:val="008D20D1"/>
    <w:rsid w:val="008E3360"/>
    <w:rsid w:val="00A04B55"/>
    <w:rsid w:val="00A6287D"/>
    <w:rsid w:val="00AF705A"/>
    <w:rsid w:val="00B4026C"/>
    <w:rsid w:val="00E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A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E"/>
    <w:rPr>
      <w:rFonts w:cs="Faruma"/>
    </w:rPr>
  </w:style>
  <w:style w:type="paragraph" w:styleId="Footer">
    <w:name w:val="footer"/>
    <w:basedOn w:val="Normal"/>
    <w:link w:val="FooterChar"/>
    <w:uiPriority w:val="99"/>
    <w:unhideWhenUsed/>
    <w:rsid w:val="00EA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E"/>
    <w:rPr>
      <w:rFonts w:cs="Faru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2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4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A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E"/>
    <w:rPr>
      <w:rFonts w:cs="Faruma"/>
    </w:rPr>
  </w:style>
  <w:style w:type="paragraph" w:styleId="Footer">
    <w:name w:val="footer"/>
    <w:basedOn w:val="Normal"/>
    <w:link w:val="FooterChar"/>
    <w:uiPriority w:val="99"/>
    <w:unhideWhenUsed/>
    <w:rsid w:val="00EA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E"/>
    <w:rPr>
      <w:rFonts w:cs="Faru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2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4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2019-07-11T11:10:00Z</dcterms:created>
  <dcterms:modified xsi:type="dcterms:W3CDTF">2019-11-03T17:06:00Z</dcterms:modified>
</cp:coreProperties>
</file>