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7AB0B" w14:textId="2D30127C" w:rsidR="00CA55D3" w:rsidRPr="00FF1988" w:rsidRDefault="00FF1988" w:rsidP="00FF1988">
      <w:pPr>
        <w:jc w:val="center"/>
        <w:rPr>
          <w:sz w:val="32"/>
          <w:szCs w:val="32"/>
          <w:u w:val="single"/>
        </w:rPr>
      </w:pPr>
      <w:r w:rsidRPr="00FF1988">
        <w:rPr>
          <w:sz w:val="32"/>
          <w:szCs w:val="32"/>
          <w:u w:val="single"/>
        </w:rPr>
        <w:t>Cours réseau :</w:t>
      </w:r>
    </w:p>
    <w:p w14:paraId="51957918" w14:textId="4B1D4DE8" w:rsidR="00E22033" w:rsidRPr="009A3485" w:rsidRDefault="009E74FE" w:rsidP="00FF198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A34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DFE12" wp14:editId="1591A73C">
                <wp:simplePos x="0" y="0"/>
                <wp:positionH relativeFrom="column">
                  <wp:posOffset>4525645</wp:posOffset>
                </wp:positionH>
                <wp:positionV relativeFrom="paragraph">
                  <wp:posOffset>132715</wp:posOffset>
                </wp:positionV>
                <wp:extent cx="15240" cy="2255520"/>
                <wp:effectExtent l="0" t="0" r="22860" b="3048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255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  <a:prstDash val="sysDash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DBA88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35pt,10.45pt" to="357.55pt,1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2vxwEAAPQDAAAOAAAAZHJzL2Uyb0RvYy54bWysU8uu2yAQ3VfqPyD2N3Z8m6qy4txFonRT&#10;tVd9fADBQ4yEATE0tv++A06cvqQrVd2MPTDnzJwDbJ/G3rALBNTONny9KjkDK12r7bnh374eH95x&#10;hlHYVhhnoeETIH/avX61HXwNleucaSEwIrFYD77hXYy+LgqUHfQCV86DpU3lQi8ipeFctEEMxN6b&#10;oirLt8XgQuuDk4BIq4d5k+8yv1Ig4yelECIzDafZYo4hx1OKxW4r6nMQvtPyOob4hyl6oS01XagO&#10;Igr2Peg/qHotg0On4kq6vnBKaQlZA6lZl7+p+dIJD1kLmYN+sQn/H638eNnb50A2DB5r9M8hqRhV&#10;6NOX5mNjNmtazIIxMkmL6031hhyVtFNVm82mymYWd7APGN+D61n6abjRNmkRtbh8wEgNqfRWkpaN&#10;TRGd0e1RG5OTcD7tTWAXQad3PO7L8tbjl7LEchDYzXU4YUrSyVKHxFrcpeW/OBmYO34GxXRLYh7z&#10;ZPnWwdJRSAk2VgsTVSeYoukWYPky8FqfoJBv5AKuXgYviNzZ2biAe21d+BtBHNfXkdVcf3Ng1p0s&#10;OLl2yoeeraGrlb26PoN0d3/OM/z+WHc/AAAA//8DAFBLAwQUAAYACAAAACEAoGZhJ+EAAAAKAQAA&#10;DwAAAGRycy9kb3ducmV2LnhtbEyPwU7DMBBE70j8g7VIXBB1HEQCIU6FKlDFrZSq6tGJl8Q0Xkex&#10;04a/x5zguJqnmbflcrY9O+HojSMJYpEAQ2qcNtRK2H283j4A80GRVr0jlPCNHpbV5UWpCu3O9I6n&#10;bWhZLCFfKAldCEPBuW86tMov3IAUs083WhXiObZcj+ocy23P0yTJuFWG4kKnBlx12By3k5Xwsn4L&#10;fp3x48FMfmUOXzebej9JeX01Pz8BCziHPxh+9aM6VNGpdhNpz3oJuUjziEpIk0dgEcjFvQBWS7jL&#10;MwG8Kvn/F6ofAAAA//8DAFBLAQItABQABgAIAAAAIQC2gziS/gAAAOEBAAATAAAAAAAAAAAAAAAA&#10;AAAAAABbQ29udGVudF9UeXBlc10ueG1sUEsBAi0AFAAGAAgAAAAhADj9If/WAAAAlAEAAAsAAAAA&#10;AAAAAAAAAAAALwEAAF9yZWxzLy5yZWxzUEsBAi0AFAAGAAgAAAAhANVIPa/HAQAA9AMAAA4AAAAA&#10;AAAAAAAAAAAALgIAAGRycy9lMm9Eb2MueG1sUEsBAi0AFAAGAAgAAAAhAKBmYSfhAAAACgEAAA8A&#10;AAAAAAAAAAAAAAAAIQQAAGRycy9kb3ducmV2LnhtbFBLBQYAAAAABAAEAPMAAAAvBQAAAAA=&#10;" strokecolor="#ffc000" strokeweight="1.5pt">
                <v:stroke dashstyle="3 1" joinstyle="miter"/>
              </v:line>
            </w:pict>
          </mc:Fallback>
        </mc:AlternateContent>
      </w:r>
      <w:r w:rsidR="00D80D00">
        <w:rPr>
          <w:sz w:val="24"/>
          <w:szCs w:val="24"/>
        </w:rPr>
        <w:t>IP </w:t>
      </w:r>
      <w:r w:rsidR="00405F62">
        <w:rPr>
          <w:sz w:val="24"/>
          <w:szCs w:val="24"/>
        </w:rPr>
        <w:t xml:space="preserve">(internet protocole) </w:t>
      </w:r>
      <w:r w:rsidR="00D80D00">
        <w:rPr>
          <w:sz w:val="24"/>
          <w:szCs w:val="24"/>
        </w:rPr>
        <w:t>:</w:t>
      </w:r>
    </w:p>
    <w:tbl>
      <w:tblPr>
        <w:tblStyle w:val="Grilledutableau"/>
        <w:tblW w:w="9475" w:type="dxa"/>
        <w:tblInd w:w="-147" w:type="dxa"/>
        <w:tblLook w:val="04A0" w:firstRow="1" w:lastRow="0" w:firstColumn="1" w:lastColumn="0" w:noHBand="0" w:noVBand="1"/>
      </w:tblPr>
      <w:tblGrid>
        <w:gridCol w:w="1984"/>
        <w:gridCol w:w="1835"/>
        <w:gridCol w:w="1835"/>
        <w:gridCol w:w="1836"/>
        <w:gridCol w:w="1985"/>
      </w:tblGrid>
      <w:tr w:rsidR="00E22033" w14:paraId="52DA51AC" w14:textId="77777777" w:rsidTr="005235ED">
        <w:trPr>
          <w:trHeight w:val="303"/>
        </w:trPr>
        <w:tc>
          <w:tcPr>
            <w:tcW w:w="1984" w:type="dxa"/>
            <w:vAlign w:val="center"/>
          </w:tcPr>
          <w:p w14:paraId="501EC317" w14:textId="28A30150" w:rsidR="00E22033" w:rsidRDefault="00E22033" w:rsidP="005235ED">
            <w:pPr>
              <w:jc w:val="center"/>
            </w:pPr>
            <w:proofErr w:type="gramStart"/>
            <w:r>
              <w:t>IP(</w:t>
            </w:r>
            <w:proofErr w:type="gramEnd"/>
            <w:r>
              <w:t>10)</w:t>
            </w:r>
          </w:p>
        </w:tc>
        <w:tc>
          <w:tcPr>
            <w:tcW w:w="1835" w:type="dxa"/>
            <w:vAlign w:val="center"/>
          </w:tcPr>
          <w:p w14:paraId="472F25E4" w14:textId="78D1D002" w:rsidR="00E22033" w:rsidRDefault="00E22033" w:rsidP="005235ED">
            <w:pPr>
              <w:jc w:val="center"/>
            </w:pPr>
            <w:r>
              <w:t>192</w:t>
            </w:r>
          </w:p>
        </w:tc>
        <w:tc>
          <w:tcPr>
            <w:tcW w:w="1835" w:type="dxa"/>
            <w:vAlign w:val="center"/>
          </w:tcPr>
          <w:p w14:paraId="76CD822D" w14:textId="7215B727" w:rsidR="00E22033" w:rsidRDefault="00E22033" w:rsidP="005235ED">
            <w:pPr>
              <w:jc w:val="center"/>
            </w:pPr>
            <w:r>
              <w:t>168</w:t>
            </w:r>
          </w:p>
        </w:tc>
        <w:tc>
          <w:tcPr>
            <w:tcW w:w="1836" w:type="dxa"/>
            <w:vAlign w:val="center"/>
          </w:tcPr>
          <w:p w14:paraId="4507FD32" w14:textId="462040A3" w:rsidR="00E22033" w:rsidRDefault="00E22033" w:rsidP="005235ED">
            <w:pPr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14:paraId="5E8942F3" w14:textId="20E39CAC" w:rsidR="00E22033" w:rsidRDefault="00E22033" w:rsidP="005235ED">
            <w:pPr>
              <w:jc w:val="center"/>
            </w:pPr>
            <w:r>
              <w:t>16</w:t>
            </w:r>
          </w:p>
        </w:tc>
      </w:tr>
      <w:tr w:rsidR="00E22033" w14:paraId="3F596190" w14:textId="77777777" w:rsidTr="005235ED">
        <w:trPr>
          <w:trHeight w:val="303"/>
        </w:trPr>
        <w:tc>
          <w:tcPr>
            <w:tcW w:w="1984" w:type="dxa"/>
            <w:vAlign w:val="center"/>
          </w:tcPr>
          <w:p w14:paraId="1C7C14D2" w14:textId="45A52469" w:rsidR="00E22033" w:rsidRDefault="00E22033" w:rsidP="005235ED">
            <w:pPr>
              <w:jc w:val="center"/>
            </w:pPr>
            <w:r>
              <w:t>IP(2)</w:t>
            </w:r>
          </w:p>
        </w:tc>
        <w:tc>
          <w:tcPr>
            <w:tcW w:w="1835" w:type="dxa"/>
            <w:vAlign w:val="center"/>
          </w:tcPr>
          <w:p w14:paraId="5F376DE4" w14:textId="1468AFC1" w:rsidR="00E22033" w:rsidRPr="005235ED" w:rsidRDefault="00E22033" w:rsidP="005235ED">
            <w:pPr>
              <w:jc w:val="center"/>
              <w:rPr>
                <w:color w:val="00B0F0"/>
              </w:rPr>
            </w:pPr>
            <w:r w:rsidRPr="005235ED">
              <w:rPr>
                <w:color w:val="00B0F0"/>
              </w:rPr>
              <w:t>1100 0000</w:t>
            </w:r>
          </w:p>
        </w:tc>
        <w:tc>
          <w:tcPr>
            <w:tcW w:w="1835" w:type="dxa"/>
            <w:vAlign w:val="center"/>
          </w:tcPr>
          <w:p w14:paraId="6C7FA71B" w14:textId="3B0E6BFC" w:rsidR="00E22033" w:rsidRPr="005235ED" w:rsidRDefault="00E22033" w:rsidP="005235ED">
            <w:pPr>
              <w:jc w:val="center"/>
              <w:rPr>
                <w:color w:val="00B0F0"/>
              </w:rPr>
            </w:pPr>
            <w:r w:rsidRPr="005235ED">
              <w:rPr>
                <w:color w:val="00B0F0"/>
              </w:rPr>
              <w:t>1010 1000</w:t>
            </w:r>
          </w:p>
        </w:tc>
        <w:tc>
          <w:tcPr>
            <w:tcW w:w="1836" w:type="dxa"/>
            <w:vAlign w:val="center"/>
          </w:tcPr>
          <w:p w14:paraId="783AAA7F" w14:textId="0359F43E" w:rsidR="00E22033" w:rsidRPr="005235ED" w:rsidRDefault="00E22033" w:rsidP="005235ED">
            <w:pPr>
              <w:jc w:val="center"/>
              <w:rPr>
                <w:color w:val="00B0F0"/>
              </w:rPr>
            </w:pPr>
            <w:r w:rsidRPr="005235ED">
              <w:rPr>
                <w:color w:val="00B0F0"/>
              </w:rPr>
              <w:t>0000 0001</w:t>
            </w:r>
          </w:p>
        </w:tc>
        <w:tc>
          <w:tcPr>
            <w:tcW w:w="1985" w:type="dxa"/>
            <w:vAlign w:val="center"/>
          </w:tcPr>
          <w:p w14:paraId="7DABB55B" w14:textId="47D0D00F" w:rsidR="00E22033" w:rsidRDefault="00E22033" w:rsidP="005235ED">
            <w:pPr>
              <w:jc w:val="center"/>
            </w:pPr>
            <w:r>
              <w:t>0001 0000</w:t>
            </w:r>
          </w:p>
        </w:tc>
      </w:tr>
      <w:tr w:rsidR="00E22033" w14:paraId="714E8022" w14:textId="77777777" w:rsidTr="005235ED">
        <w:trPr>
          <w:trHeight w:val="317"/>
        </w:trPr>
        <w:tc>
          <w:tcPr>
            <w:tcW w:w="1984" w:type="dxa"/>
            <w:vAlign w:val="center"/>
          </w:tcPr>
          <w:p w14:paraId="6300B4BE" w14:textId="3771335B" w:rsidR="00E22033" w:rsidRDefault="00E22033" w:rsidP="005235ED">
            <w:pPr>
              <w:jc w:val="center"/>
            </w:pPr>
            <w:r>
              <w:t>Masque(10)</w:t>
            </w:r>
          </w:p>
        </w:tc>
        <w:tc>
          <w:tcPr>
            <w:tcW w:w="1835" w:type="dxa"/>
            <w:vAlign w:val="center"/>
          </w:tcPr>
          <w:p w14:paraId="2D22B84A" w14:textId="1E15D1E1" w:rsidR="00E22033" w:rsidRDefault="00E22033" w:rsidP="005235ED">
            <w:pPr>
              <w:jc w:val="center"/>
            </w:pPr>
            <w:r>
              <w:t>255</w:t>
            </w:r>
          </w:p>
        </w:tc>
        <w:tc>
          <w:tcPr>
            <w:tcW w:w="1835" w:type="dxa"/>
            <w:vAlign w:val="center"/>
          </w:tcPr>
          <w:p w14:paraId="2804AB80" w14:textId="3EE5758A" w:rsidR="00E22033" w:rsidRDefault="00E22033" w:rsidP="005235ED">
            <w:pPr>
              <w:jc w:val="center"/>
            </w:pPr>
            <w:r>
              <w:t>255</w:t>
            </w:r>
          </w:p>
        </w:tc>
        <w:tc>
          <w:tcPr>
            <w:tcW w:w="1836" w:type="dxa"/>
            <w:vAlign w:val="center"/>
          </w:tcPr>
          <w:p w14:paraId="56342551" w14:textId="49E2B112" w:rsidR="00E22033" w:rsidRDefault="00E22033" w:rsidP="005235ED">
            <w:pPr>
              <w:jc w:val="center"/>
            </w:pPr>
            <w:r>
              <w:t>255</w:t>
            </w:r>
          </w:p>
        </w:tc>
        <w:tc>
          <w:tcPr>
            <w:tcW w:w="1985" w:type="dxa"/>
            <w:vAlign w:val="center"/>
          </w:tcPr>
          <w:p w14:paraId="298869C5" w14:textId="18AFD94E" w:rsidR="00E22033" w:rsidRDefault="00E22033" w:rsidP="005235ED">
            <w:pPr>
              <w:jc w:val="center"/>
            </w:pPr>
            <w:r>
              <w:t>0</w:t>
            </w:r>
          </w:p>
        </w:tc>
      </w:tr>
      <w:tr w:rsidR="00E22033" w14:paraId="5468D52B" w14:textId="77777777" w:rsidTr="005235ED">
        <w:trPr>
          <w:trHeight w:val="303"/>
        </w:trPr>
        <w:tc>
          <w:tcPr>
            <w:tcW w:w="1984" w:type="dxa"/>
            <w:vAlign w:val="center"/>
          </w:tcPr>
          <w:p w14:paraId="6B9682D3" w14:textId="07DDDF86" w:rsidR="00E22033" w:rsidRDefault="00E22033" w:rsidP="005235ED">
            <w:pPr>
              <w:jc w:val="center"/>
            </w:pPr>
            <w:r>
              <w:t>Masque(2)</w:t>
            </w:r>
          </w:p>
        </w:tc>
        <w:tc>
          <w:tcPr>
            <w:tcW w:w="1835" w:type="dxa"/>
            <w:vAlign w:val="center"/>
          </w:tcPr>
          <w:p w14:paraId="0825B6D7" w14:textId="13030059" w:rsidR="00E22033" w:rsidRPr="009E74FE" w:rsidRDefault="005235ED" w:rsidP="005235ED">
            <w:pPr>
              <w:jc w:val="center"/>
              <w:rPr>
                <w:color w:val="FFC000"/>
              </w:rPr>
            </w:pPr>
            <w:r w:rsidRPr="009E74FE">
              <w:rPr>
                <w:color w:val="FFC000"/>
              </w:rPr>
              <w:t>1111 1111</w:t>
            </w:r>
          </w:p>
        </w:tc>
        <w:tc>
          <w:tcPr>
            <w:tcW w:w="1835" w:type="dxa"/>
            <w:vAlign w:val="center"/>
          </w:tcPr>
          <w:p w14:paraId="29E41605" w14:textId="5D0390BD" w:rsidR="00E22033" w:rsidRPr="009E74FE" w:rsidRDefault="005235ED" w:rsidP="005235ED">
            <w:pPr>
              <w:jc w:val="center"/>
              <w:rPr>
                <w:color w:val="FFC000"/>
              </w:rPr>
            </w:pPr>
            <w:r w:rsidRPr="009E74FE">
              <w:rPr>
                <w:color w:val="FFC000"/>
              </w:rPr>
              <w:t>1111 1111</w:t>
            </w:r>
          </w:p>
        </w:tc>
        <w:tc>
          <w:tcPr>
            <w:tcW w:w="1836" w:type="dxa"/>
            <w:vAlign w:val="center"/>
          </w:tcPr>
          <w:p w14:paraId="2E2D9556" w14:textId="25DC50E5" w:rsidR="00E22033" w:rsidRPr="009E74FE" w:rsidRDefault="005235ED" w:rsidP="005235ED">
            <w:pPr>
              <w:jc w:val="center"/>
              <w:rPr>
                <w:color w:val="FFC000"/>
              </w:rPr>
            </w:pPr>
            <w:r w:rsidRPr="009E74FE">
              <w:rPr>
                <w:color w:val="FFC000"/>
              </w:rPr>
              <w:t>1111 1111</w:t>
            </w:r>
          </w:p>
        </w:tc>
        <w:tc>
          <w:tcPr>
            <w:tcW w:w="1985" w:type="dxa"/>
            <w:vAlign w:val="center"/>
          </w:tcPr>
          <w:p w14:paraId="25C6BDB7" w14:textId="4A0E06C3" w:rsidR="00E22033" w:rsidRPr="009E74FE" w:rsidRDefault="005235ED" w:rsidP="005235ED">
            <w:pPr>
              <w:jc w:val="center"/>
              <w:rPr>
                <w:color w:val="FFC000"/>
              </w:rPr>
            </w:pPr>
            <w:r w:rsidRPr="009E74FE">
              <w:rPr>
                <w:color w:val="FFC000"/>
              </w:rPr>
              <w:t xml:space="preserve">0000 0000 </w:t>
            </w:r>
          </w:p>
        </w:tc>
      </w:tr>
      <w:tr w:rsidR="00E22033" w14:paraId="0ED5116D" w14:textId="77777777" w:rsidTr="005235ED">
        <w:trPr>
          <w:trHeight w:val="303"/>
        </w:trPr>
        <w:tc>
          <w:tcPr>
            <w:tcW w:w="1984" w:type="dxa"/>
            <w:vAlign w:val="center"/>
          </w:tcPr>
          <w:p w14:paraId="54C6BB98" w14:textId="48B0EA11" w:rsidR="00E22033" w:rsidRDefault="00E22033" w:rsidP="005235ED">
            <w:pPr>
              <w:jc w:val="center"/>
            </w:pPr>
            <w:r>
              <w:t xml:space="preserve">Adresse de </w:t>
            </w:r>
            <w:r w:rsidR="00903C88">
              <w:t>réseau (</w:t>
            </w:r>
            <w:r w:rsidR="005235ED">
              <w:t>2)</w:t>
            </w:r>
          </w:p>
        </w:tc>
        <w:tc>
          <w:tcPr>
            <w:tcW w:w="1835" w:type="dxa"/>
            <w:vAlign w:val="center"/>
          </w:tcPr>
          <w:p w14:paraId="6717A26A" w14:textId="10E1BDC7" w:rsidR="00E22033" w:rsidRPr="005235ED" w:rsidRDefault="005235ED" w:rsidP="005235ED">
            <w:pPr>
              <w:jc w:val="center"/>
              <w:rPr>
                <w:color w:val="00B0F0"/>
              </w:rPr>
            </w:pPr>
            <w:r w:rsidRPr="005235ED">
              <w:rPr>
                <w:color w:val="00B0F0"/>
              </w:rPr>
              <w:t>1100 0000</w:t>
            </w:r>
          </w:p>
        </w:tc>
        <w:tc>
          <w:tcPr>
            <w:tcW w:w="1835" w:type="dxa"/>
            <w:vAlign w:val="center"/>
          </w:tcPr>
          <w:p w14:paraId="10BEA170" w14:textId="205196B2" w:rsidR="00E22033" w:rsidRPr="005235ED" w:rsidRDefault="005235ED" w:rsidP="005235ED">
            <w:pPr>
              <w:jc w:val="center"/>
              <w:rPr>
                <w:color w:val="00B0F0"/>
              </w:rPr>
            </w:pPr>
            <w:r w:rsidRPr="005235ED">
              <w:rPr>
                <w:color w:val="00B0F0"/>
              </w:rPr>
              <w:t>1010 1000</w:t>
            </w:r>
          </w:p>
        </w:tc>
        <w:tc>
          <w:tcPr>
            <w:tcW w:w="1836" w:type="dxa"/>
            <w:vAlign w:val="center"/>
          </w:tcPr>
          <w:p w14:paraId="7C4412DC" w14:textId="18E39FFF" w:rsidR="00E22033" w:rsidRPr="005235ED" w:rsidRDefault="005235ED" w:rsidP="005235ED">
            <w:pPr>
              <w:jc w:val="center"/>
              <w:rPr>
                <w:color w:val="00B0F0"/>
              </w:rPr>
            </w:pPr>
            <w:r w:rsidRPr="005235ED">
              <w:rPr>
                <w:color w:val="00B0F0"/>
              </w:rPr>
              <w:t>0000 0001</w:t>
            </w:r>
          </w:p>
        </w:tc>
        <w:tc>
          <w:tcPr>
            <w:tcW w:w="1985" w:type="dxa"/>
            <w:vAlign w:val="center"/>
          </w:tcPr>
          <w:p w14:paraId="5A948592" w14:textId="5C1EA06E" w:rsidR="00E22033" w:rsidRDefault="005235ED" w:rsidP="005235ED">
            <w:pPr>
              <w:jc w:val="center"/>
            </w:pPr>
            <w:r w:rsidRPr="005235ED">
              <w:rPr>
                <w:color w:val="00B050"/>
              </w:rPr>
              <w:t>0000 0000</w:t>
            </w:r>
          </w:p>
        </w:tc>
      </w:tr>
      <w:tr w:rsidR="005235ED" w14:paraId="74F53813" w14:textId="77777777" w:rsidTr="005235ED">
        <w:trPr>
          <w:trHeight w:val="606"/>
        </w:trPr>
        <w:tc>
          <w:tcPr>
            <w:tcW w:w="1984" w:type="dxa"/>
            <w:vAlign w:val="center"/>
          </w:tcPr>
          <w:p w14:paraId="235CED4B" w14:textId="461061A5" w:rsidR="005235ED" w:rsidRDefault="005235ED" w:rsidP="005235ED">
            <w:pPr>
              <w:jc w:val="center"/>
            </w:pPr>
            <w:r>
              <w:t>Adresse de réseau</w:t>
            </w:r>
            <w:r w:rsidR="00903C88">
              <w:t xml:space="preserve"> </w:t>
            </w:r>
            <w:r>
              <w:t>(10)</w:t>
            </w:r>
          </w:p>
        </w:tc>
        <w:tc>
          <w:tcPr>
            <w:tcW w:w="1835" w:type="dxa"/>
            <w:vAlign w:val="center"/>
          </w:tcPr>
          <w:p w14:paraId="3F080D3E" w14:textId="5A65A658" w:rsidR="005235ED" w:rsidRPr="005235ED" w:rsidRDefault="005235ED" w:rsidP="005235ED">
            <w:pPr>
              <w:jc w:val="center"/>
            </w:pPr>
            <w:r w:rsidRPr="005235ED">
              <w:t>192</w:t>
            </w:r>
          </w:p>
        </w:tc>
        <w:tc>
          <w:tcPr>
            <w:tcW w:w="1835" w:type="dxa"/>
            <w:vAlign w:val="center"/>
          </w:tcPr>
          <w:p w14:paraId="32F0E9CD" w14:textId="7F7A903E" w:rsidR="005235ED" w:rsidRPr="005235ED" w:rsidRDefault="005235ED" w:rsidP="005235ED">
            <w:pPr>
              <w:jc w:val="center"/>
            </w:pPr>
            <w:r w:rsidRPr="005235ED">
              <w:t>168</w:t>
            </w:r>
          </w:p>
        </w:tc>
        <w:tc>
          <w:tcPr>
            <w:tcW w:w="1836" w:type="dxa"/>
            <w:vAlign w:val="center"/>
          </w:tcPr>
          <w:p w14:paraId="5F4634FD" w14:textId="1BFC8560" w:rsidR="005235ED" w:rsidRPr="005235ED" w:rsidRDefault="005235ED" w:rsidP="005235ED">
            <w:pPr>
              <w:jc w:val="center"/>
            </w:pPr>
            <w:r w:rsidRPr="005235ED">
              <w:t>1</w:t>
            </w:r>
          </w:p>
        </w:tc>
        <w:tc>
          <w:tcPr>
            <w:tcW w:w="1985" w:type="dxa"/>
            <w:vAlign w:val="center"/>
          </w:tcPr>
          <w:p w14:paraId="236BADBF" w14:textId="41956840" w:rsidR="005235ED" w:rsidRPr="005235ED" w:rsidRDefault="005235ED" w:rsidP="005235ED">
            <w:pPr>
              <w:jc w:val="center"/>
              <w:rPr>
                <w:color w:val="FF0000"/>
              </w:rPr>
            </w:pPr>
            <w:r w:rsidRPr="005235ED">
              <w:t>0</w:t>
            </w:r>
          </w:p>
        </w:tc>
      </w:tr>
      <w:tr w:rsidR="00E22033" w14:paraId="442C8CA6" w14:textId="77777777" w:rsidTr="005235ED">
        <w:trPr>
          <w:trHeight w:val="606"/>
        </w:trPr>
        <w:tc>
          <w:tcPr>
            <w:tcW w:w="1984" w:type="dxa"/>
            <w:vAlign w:val="center"/>
          </w:tcPr>
          <w:p w14:paraId="1F0A3ED8" w14:textId="1EBEC500" w:rsidR="00E22033" w:rsidRDefault="00E22033" w:rsidP="005235ED">
            <w:pPr>
              <w:jc w:val="center"/>
            </w:pPr>
            <w:r>
              <w:t>Adresse de broadcast</w:t>
            </w:r>
          </w:p>
        </w:tc>
        <w:tc>
          <w:tcPr>
            <w:tcW w:w="1835" w:type="dxa"/>
            <w:vAlign w:val="center"/>
          </w:tcPr>
          <w:p w14:paraId="67199971" w14:textId="7F04D1EA" w:rsidR="00E22033" w:rsidRPr="005235ED" w:rsidRDefault="005235ED" w:rsidP="005235ED">
            <w:pPr>
              <w:jc w:val="center"/>
              <w:rPr>
                <w:color w:val="00B0F0"/>
              </w:rPr>
            </w:pPr>
            <w:r w:rsidRPr="005235ED">
              <w:rPr>
                <w:color w:val="00B0F0"/>
              </w:rPr>
              <w:t>1100 0000</w:t>
            </w:r>
          </w:p>
        </w:tc>
        <w:tc>
          <w:tcPr>
            <w:tcW w:w="1835" w:type="dxa"/>
            <w:vAlign w:val="center"/>
          </w:tcPr>
          <w:p w14:paraId="5C206DFF" w14:textId="02B56C6A" w:rsidR="00E22033" w:rsidRPr="005235ED" w:rsidRDefault="005235ED" w:rsidP="005235ED">
            <w:pPr>
              <w:jc w:val="center"/>
              <w:rPr>
                <w:color w:val="00B0F0"/>
              </w:rPr>
            </w:pPr>
            <w:r w:rsidRPr="005235ED">
              <w:rPr>
                <w:color w:val="00B0F0"/>
              </w:rPr>
              <w:t>1010 1000</w:t>
            </w:r>
          </w:p>
        </w:tc>
        <w:tc>
          <w:tcPr>
            <w:tcW w:w="1836" w:type="dxa"/>
            <w:vAlign w:val="center"/>
          </w:tcPr>
          <w:p w14:paraId="6328C9B1" w14:textId="168615F4" w:rsidR="00E22033" w:rsidRPr="005235ED" w:rsidRDefault="005235ED" w:rsidP="005235ED">
            <w:pPr>
              <w:jc w:val="center"/>
              <w:rPr>
                <w:color w:val="00B0F0"/>
              </w:rPr>
            </w:pPr>
            <w:r w:rsidRPr="005235ED">
              <w:rPr>
                <w:color w:val="00B0F0"/>
              </w:rPr>
              <w:t>0000 0001</w:t>
            </w:r>
          </w:p>
        </w:tc>
        <w:tc>
          <w:tcPr>
            <w:tcW w:w="1985" w:type="dxa"/>
            <w:vAlign w:val="center"/>
          </w:tcPr>
          <w:p w14:paraId="2ECE8762" w14:textId="21250EF5" w:rsidR="00E22033" w:rsidRDefault="005235ED" w:rsidP="005235ED">
            <w:pPr>
              <w:jc w:val="center"/>
            </w:pPr>
            <w:r w:rsidRPr="009E74FE">
              <w:rPr>
                <w:color w:val="FF0000"/>
              </w:rPr>
              <w:t>1111 1111</w:t>
            </w:r>
          </w:p>
        </w:tc>
      </w:tr>
    </w:tbl>
    <w:p w14:paraId="3D520760" w14:textId="77BFFC3C" w:rsidR="00E22033" w:rsidRDefault="00E22033" w:rsidP="00FF1988"/>
    <w:p w14:paraId="1B3C928B" w14:textId="7A720A16" w:rsidR="009E74FE" w:rsidRDefault="009E74FE" w:rsidP="00FF1988">
      <w:r>
        <w:t>L’IP est toujours donnée avec un masque.</w:t>
      </w:r>
    </w:p>
    <w:p w14:paraId="1DE028B3" w14:textId="17263837" w:rsidR="005235ED" w:rsidRDefault="005235ED" w:rsidP="00FF1988">
      <w:r>
        <w:t>Adresse de broadcast(</w:t>
      </w:r>
      <w:r w:rsidRPr="005235ED">
        <w:rPr>
          <w:i/>
          <w:iCs/>
        </w:rPr>
        <w:t>=diffusion</w:t>
      </w:r>
      <w:r>
        <w:t>) : sert à envoyer un message à tous les membres du réseau.</w:t>
      </w:r>
    </w:p>
    <w:p w14:paraId="5CE2C414" w14:textId="77777777" w:rsidR="00B212FD" w:rsidRDefault="009E74FE" w:rsidP="00FF1988">
      <w:r>
        <w:t>Masque : suite de 1 puis suite de 0.</w:t>
      </w:r>
      <w:r w:rsidR="00903C88">
        <w:t xml:space="preserve"> </w:t>
      </w:r>
    </w:p>
    <w:p w14:paraId="3047537F" w14:textId="39D0EE7D" w:rsidR="009E74FE" w:rsidRDefault="00903C88" w:rsidP="00FF1988">
      <w:r>
        <w:t xml:space="preserve">Il définit le nbr </w:t>
      </w:r>
      <w:r w:rsidR="00B212FD">
        <w:t>d’IP</w:t>
      </w:r>
      <w:r>
        <w:t xml:space="preserve"> dispo :</w:t>
      </w:r>
      <w:r w:rsidR="00B212FD">
        <w:t xml:space="preserve"> </w:t>
      </w:r>
      <w:r>
        <w:t xml:space="preserve">masque en /24 </w:t>
      </w:r>
      <w:r w:rsidR="00D80D00">
        <w:t xml:space="preserve">(longueur du masque = 24) </w:t>
      </w:r>
      <w:r>
        <w:sym w:font="Wingdings" w:char="F0E0"/>
      </w:r>
      <w:r>
        <w:t xml:space="preserve"> nbr de 1 dans le masque il reste 2</w:t>
      </w:r>
      <w:r w:rsidR="00F23ADB">
        <w:rPr>
          <w:vertAlign w:val="superscript"/>
        </w:rPr>
        <w:t>8</w:t>
      </w:r>
      <w:r w:rsidR="00B212FD">
        <w:t xml:space="preserve"> </w:t>
      </w:r>
      <w:r w:rsidR="00D91EA9">
        <w:t>IP</w:t>
      </w:r>
      <w:r w:rsidR="00B212FD">
        <w:t xml:space="preserve"> </w:t>
      </w:r>
      <w:r w:rsidR="00F23ADB">
        <w:t>(il y a 0 zéro)</w:t>
      </w:r>
    </w:p>
    <w:p w14:paraId="521893EF" w14:textId="3D5E1EA6" w:rsidR="009E74FE" w:rsidRDefault="009E74FE" w:rsidP="00FF1988">
      <w:r>
        <w:t xml:space="preserve">On trace un </w:t>
      </w:r>
      <w:r w:rsidRPr="009E74FE">
        <w:rPr>
          <w:color w:val="FFC000"/>
        </w:rPr>
        <w:t>trait</w:t>
      </w:r>
      <w:r>
        <w:t xml:space="preserve"> </w:t>
      </w:r>
      <w:r w:rsidR="00903C88">
        <w:t>à</w:t>
      </w:r>
      <w:r>
        <w:t xml:space="preserve"> la fin des 1 du masque </w:t>
      </w:r>
    </w:p>
    <w:p w14:paraId="7C0C052F" w14:textId="77777777" w:rsidR="009E74FE" w:rsidRDefault="009E74FE" w:rsidP="00FF1988">
      <w:r>
        <w:t xml:space="preserve">Pour définir l’adresse de réseau : </w:t>
      </w:r>
      <w:r>
        <w:t xml:space="preserve"> </w:t>
      </w:r>
    </w:p>
    <w:p w14:paraId="45328F39" w14:textId="3872F7DF" w:rsidR="009E74FE" w:rsidRDefault="009E74FE" w:rsidP="009E74FE">
      <w:pPr>
        <w:pStyle w:val="Paragraphedeliste"/>
        <w:numPr>
          <w:ilvl w:val="0"/>
          <w:numId w:val="2"/>
        </w:numPr>
      </w:pPr>
      <w:r>
        <w:t xml:space="preserve">On recopie les chiffres à gauche du trait </w:t>
      </w:r>
    </w:p>
    <w:p w14:paraId="2D9BE8C6" w14:textId="659246C9" w:rsidR="009E74FE" w:rsidRDefault="009E74FE" w:rsidP="009E74FE">
      <w:pPr>
        <w:pStyle w:val="Paragraphedeliste"/>
        <w:numPr>
          <w:ilvl w:val="0"/>
          <w:numId w:val="2"/>
        </w:numPr>
      </w:pPr>
      <w:r>
        <w:t xml:space="preserve">On met des </w:t>
      </w:r>
      <w:r w:rsidRPr="009E74FE">
        <w:rPr>
          <w:color w:val="00B050"/>
        </w:rPr>
        <w:t xml:space="preserve">0 </w:t>
      </w:r>
    </w:p>
    <w:p w14:paraId="37B26BE1" w14:textId="7522DF93" w:rsidR="009E74FE" w:rsidRDefault="009E74FE" w:rsidP="009E74FE">
      <w:r>
        <w:t>Pour définir l’adresse de broadcast :</w:t>
      </w:r>
    </w:p>
    <w:p w14:paraId="3EDC4A42" w14:textId="1750A57B" w:rsidR="009E74FE" w:rsidRDefault="009E74FE" w:rsidP="009E74FE">
      <w:pPr>
        <w:pStyle w:val="Paragraphedeliste"/>
        <w:numPr>
          <w:ilvl w:val="0"/>
          <w:numId w:val="2"/>
        </w:numPr>
      </w:pPr>
      <w:r>
        <w:t xml:space="preserve">On recopie les chiffres à gauche du trait </w:t>
      </w:r>
    </w:p>
    <w:p w14:paraId="0BE92632" w14:textId="7977AE73" w:rsidR="009E74FE" w:rsidRPr="00313CB3" w:rsidRDefault="009E74FE" w:rsidP="009E74FE">
      <w:pPr>
        <w:pStyle w:val="Paragraphedeliste"/>
        <w:numPr>
          <w:ilvl w:val="0"/>
          <w:numId w:val="2"/>
        </w:numPr>
      </w:pPr>
      <w:r>
        <w:t xml:space="preserve">On met des </w:t>
      </w:r>
      <w:r w:rsidRPr="009E74FE">
        <w:rPr>
          <w:color w:val="FF0000"/>
        </w:rPr>
        <w:t>1</w:t>
      </w:r>
    </w:p>
    <w:p w14:paraId="7F6C6F47" w14:textId="7DC616E2" w:rsidR="00313CB3" w:rsidRPr="00313CB3" w:rsidRDefault="00313CB3" w:rsidP="00313CB3">
      <w:pPr>
        <w:rPr>
          <w:b/>
          <w:bCs/>
        </w:rPr>
      </w:pPr>
      <w:r w:rsidRPr="00313CB3">
        <w:rPr>
          <w:b/>
          <w:bCs/>
        </w:rPr>
        <w:t>IP privé :</w:t>
      </w:r>
    </w:p>
    <w:p w14:paraId="2F9416D8" w14:textId="22BD8F85" w:rsidR="00BB13A2" w:rsidRPr="005460B4" w:rsidRDefault="00313CB3" w:rsidP="00BB13A2">
      <w:r>
        <w:rPr>
          <w:noProof/>
        </w:rPr>
        <w:drawing>
          <wp:inline distT="0" distB="0" distL="0" distR="0" wp14:anchorId="1FA594CB" wp14:editId="2E49F19C">
            <wp:extent cx="2505075" cy="15240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3A2" w:rsidRPr="00546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22B55"/>
    <w:multiLevelType w:val="hybridMultilevel"/>
    <w:tmpl w:val="EFD679CA"/>
    <w:lvl w:ilvl="0" w:tplc="B900E4C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00C2D"/>
    <w:multiLevelType w:val="hybridMultilevel"/>
    <w:tmpl w:val="8940F766"/>
    <w:lvl w:ilvl="0" w:tplc="BD20F0AC">
      <w:start w:val="11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291852">
    <w:abstractNumId w:val="0"/>
  </w:num>
  <w:num w:numId="2" w16cid:durableId="1986660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88"/>
    <w:rsid w:val="00313CB3"/>
    <w:rsid w:val="00405F62"/>
    <w:rsid w:val="005235ED"/>
    <w:rsid w:val="005460B4"/>
    <w:rsid w:val="006D40B9"/>
    <w:rsid w:val="00903C88"/>
    <w:rsid w:val="009A3485"/>
    <w:rsid w:val="009E74FE"/>
    <w:rsid w:val="00B212FD"/>
    <w:rsid w:val="00BB13A2"/>
    <w:rsid w:val="00CA55D3"/>
    <w:rsid w:val="00D80D00"/>
    <w:rsid w:val="00D91EA9"/>
    <w:rsid w:val="00E22033"/>
    <w:rsid w:val="00F23ADB"/>
    <w:rsid w:val="00FF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7770C"/>
  <w15:chartTrackingRefBased/>
  <w15:docId w15:val="{B81B6D30-0D6E-4F28-9E65-606DCB68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1988"/>
    <w:pPr>
      <w:ind w:left="720"/>
      <w:contextualSpacing/>
    </w:pPr>
  </w:style>
  <w:style w:type="table" w:styleId="Grilledutableau">
    <w:name w:val="Table Grid"/>
    <w:basedOn w:val="TableauNormal"/>
    <w:uiPriority w:val="39"/>
    <w:rsid w:val="00E22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Arcas</dc:creator>
  <cp:keywords/>
  <dc:description/>
  <cp:lastModifiedBy>Manon Arcas</cp:lastModifiedBy>
  <cp:revision>9</cp:revision>
  <dcterms:created xsi:type="dcterms:W3CDTF">2022-10-07T12:15:00Z</dcterms:created>
  <dcterms:modified xsi:type="dcterms:W3CDTF">2022-10-07T13:58:00Z</dcterms:modified>
</cp:coreProperties>
</file>