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"/>
        </w:rPr>
        <w:id w:val="1243674493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3A6605FC" w14:textId="4A622A45" w:rsidR="006F112B" w:rsidRPr="003D350F" w:rsidRDefault="00513642">
          <w:pPr>
            <w:pStyle w:val="Sansinterligne"/>
            <w:rPr>
              <w:sz w:val="2"/>
            </w:rPr>
          </w:pPr>
          <w:r w:rsidRPr="003D350F">
            <w:drawing>
              <wp:anchor distT="0" distB="0" distL="114300" distR="114300" simplePos="0" relativeHeight="251662336" behindDoc="1" locked="0" layoutInCell="1" allowOverlap="1" wp14:anchorId="660FEF94" wp14:editId="32E40EC4">
                <wp:simplePos x="0" y="0"/>
                <wp:positionH relativeFrom="margin">
                  <wp:align>center</wp:align>
                </wp:positionH>
                <wp:positionV relativeFrom="paragraph">
                  <wp:posOffset>288</wp:posOffset>
                </wp:positionV>
                <wp:extent cx="2520950" cy="854710"/>
                <wp:effectExtent l="0" t="0" r="0" b="2540"/>
                <wp:wrapTight wrapText="bothSides">
                  <wp:wrapPolygon edited="0">
                    <wp:start x="0" y="0"/>
                    <wp:lineTo x="0" y="21183"/>
                    <wp:lineTo x="21382" y="21183"/>
                    <wp:lineTo x="21382" y="0"/>
                    <wp:lineTo x="0" y="0"/>
                  </wp:wrapPolygon>
                </wp:wrapTight>
                <wp:docPr id="181092603" name="Image 2" descr="Une image contenant texte, Police, logo, Mar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092603" name="Image 2" descr="Une image contenant texte, Police, logo, Marqu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950" cy="854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7006E15" w14:textId="5A0D46CE" w:rsidR="006F112B" w:rsidRPr="003D350F" w:rsidRDefault="006F112B" w:rsidP="00513642">
          <w:pPr>
            <w:jc w:val="center"/>
          </w:pPr>
          <w:r w:rsidRPr="003D350F">
            <w:rPr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1DA3A78" wp14:editId="75C1441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BC58872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Q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IKo+9A8BgAAECEAAA4AAAAAAAAAAAAA&#10;AAAALgIAAGRycy9lMm9Eb2MueG1sUEsBAi0AFAAGAAgAAAAhAAog1ILaAAAABQEAAA8AAAAAAAAA&#10;AAAAAAAAlggAAGRycy9kb3ducmV2LnhtbFBLBQYAAAAABAAEAPMAAACd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3D350F"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1C6F6F" wp14:editId="02EBEE0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6BB33" w14:textId="1D053611" w:rsidR="006F112B" w:rsidRPr="003D350F" w:rsidRDefault="006F112B">
                                <w:pPr>
                                  <w:pStyle w:val="Sansinterligne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D350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UIZ EST-Laayoune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7F87EFA" w14:textId="3B99E6EC" w:rsidR="006F112B" w:rsidRPr="003D350F" w:rsidRDefault="006F112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3D350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03/06/2024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1C6F6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6" o:spid="_x0000_s1026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5A76BB33" w14:textId="1D053611" w:rsidR="006F112B" w:rsidRPr="003D350F" w:rsidRDefault="006F112B">
                          <w:pPr>
                            <w:pStyle w:val="Sansinterligne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D350F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UIZ EST-Laayoune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7F87EFA" w14:textId="3B99E6EC" w:rsidR="006F112B" w:rsidRPr="003D350F" w:rsidRDefault="006F112B">
                              <w:pPr>
                                <w:pStyle w:val="Sansinterligne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 w:rsidRPr="003D350F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03/06/2024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9ABB06" w14:textId="383CC726" w:rsidR="00940444" w:rsidRPr="003D350F" w:rsidRDefault="00513642" w:rsidP="006F112B">
          <w:r w:rsidRPr="003D350F"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8C1E27" wp14:editId="04D9DCD6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3343564</wp:posOffset>
                    </wp:positionV>
                    <wp:extent cx="4341091" cy="1108364"/>
                    <wp:effectExtent l="0" t="0" r="0" b="0"/>
                    <wp:wrapNone/>
                    <wp:docPr id="62" name="Zone de text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1091" cy="11083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F502936" w14:textId="2FE7D14F" w:rsidR="006F112B" w:rsidRPr="003D350F" w:rsidRDefault="006F112B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3D350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Rapport pfe</w:t>
                                    </w:r>
                                  </w:p>
                                </w:sdtContent>
                              </w:sdt>
                              <w:p w14:paraId="7149FA6B" w14:textId="3F85EA4C" w:rsidR="006F112B" w:rsidRPr="003D350F" w:rsidRDefault="006F112B">
                                <w:pPr>
                                  <w:pStyle w:val="Sansinterligne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D350F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NAZIH Youssef &amp; Abdelhak Salaheddine</w:t>
                                    </w:r>
                                  </w:sdtContent>
                                </w:sdt>
                                <w:r w:rsidRPr="003D350F">
                                  <w:t xml:space="preserve"> </w:t>
                                </w:r>
                              </w:p>
                              <w:p w14:paraId="3E18DA2D" w14:textId="77777777" w:rsidR="006F112B" w:rsidRPr="003D350F" w:rsidRDefault="006F11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8C1E27" id="Zone de texte 15" o:spid="_x0000_s1027" type="#_x0000_t202" style="position:absolute;margin-left:0;margin-top:263.25pt;width:341.8pt;height:87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F502936" w14:textId="2FE7D14F" w:rsidR="006F112B" w:rsidRPr="003D350F" w:rsidRDefault="006F112B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3D350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Rapport pfe</w:t>
                              </w:r>
                            </w:p>
                          </w:sdtContent>
                        </w:sdt>
                        <w:p w14:paraId="7149FA6B" w14:textId="3F85EA4C" w:rsidR="006F112B" w:rsidRPr="003D350F" w:rsidRDefault="006F112B">
                          <w:pPr>
                            <w:pStyle w:val="Sansinterligne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D350F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NAZIH Youssef &amp; Abdelhak Salaheddine</w:t>
                              </w:r>
                            </w:sdtContent>
                          </w:sdt>
                          <w:r w:rsidRPr="003D350F">
                            <w:t xml:space="preserve"> </w:t>
                          </w:r>
                        </w:p>
                        <w:p w14:paraId="3E18DA2D" w14:textId="77777777" w:rsidR="006F112B" w:rsidRPr="003D350F" w:rsidRDefault="006F112B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F112B" w:rsidRPr="003D350F">
            <w:br w:type="page"/>
          </w:r>
        </w:p>
      </w:sdtContent>
    </w:sdt>
    <w:p w14:paraId="753D0AB1" w14:textId="01B61B17" w:rsidR="006F112B" w:rsidRPr="003D350F" w:rsidRDefault="006F112B" w:rsidP="00940444"/>
    <w:p w14:paraId="06C89D55" w14:textId="3BCA2331" w:rsidR="006F112B" w:rsidRPr="003D350F" w:rsidRDefault="006F112B"/>
    <w:p w14:paraId="5C4122C7" w14:textId="49E0041C" w:rsidR="00D7164D" w:rsidRPr="003D350F" w:rsidRDefault="00D7164D" w:rsidP="00D7164D">
      <w:pPr>
        <w:jc w:val="center"/>
        <w:rPr>
          <w:rFonts w:asciiTheme="majorBidi" w:hAnsiTheme="majorBidi" w:cstheme="majorBidi"/>
          <w:color w:val="215E99" w:themeColor="text2" w:themeTint="BF"/>
          <w:sz w:val="28"/>
          <w:szCs w:val="28"/>
        </w:rPr>
      </w:pPr>
      <w:r w:rsidRPr="003D350F">
        <w:rPr>
          <w:rFonts w:asciiTheme="majorBidi" w:hAnsiTheme="majorBidi" w:cstheme="majorBidi"/>
          <w:color w:val="215E99" w:themeColor="text2" w:themeTint="BF"/>
          <w:sz w:val="28"/>
          <w:szCs w:val="28"/>
        </w:rPr>
        <w:t>Sommaire</w:t>
      </w:r>
    </w:p>
    <w:p w14:paraId="57314C85" w14:textId="70958C01" w:rsidR="00D7164D" w:rsidRPr="003D350F" w:rsidRDefault="00D7164D" w:rsidP="00D7164D">
      <w:pPr>
        <w:rPr>
          <w:rFonts w:asciiTheme="majorBidi" w:hAnsiTheme="majorBidi" w:cstheme="majorBidi"/>
          <w:color w:val="215E99" w:themeColor="text2" w:themeTint="BF"/>
          <w:sz w:val="28"/>
          <w:szCs w:val="28"/>
        </w:rPr>
      </w:pPr>
    </w:p>
    <w:p w14:paraId="3428FD66" w14:textId="77777777" w:rsidR="00D7164D" w:rsidRPr="003D350F" w:rsidRDefault="00D7164D">
      <w:pPr>
        <w:rPr>
          <w:rFonts w:asciiTheme="majorBidi" w:hAnsiTheme="majorBidi" w:cstheme="majorBidi"/>
          <w:color w:val="215E99" w:themeColor="text2" w:themeTint="BF"/>
          <w:sz w:val="28"/>
          <w:szCs w:val="28"/>
        </w:rPr>
      </w:pPr>
      <w:r w:rsidRPr="003D350F">
        <w:rPr>
          <w:rFonts w:asciiTheme="majorBidi" w:hAnsiTheme="majorBidi" w:cstheme="majorBidi"/>
          <w:color w:val="215E99" w:themeColor="text2" w:themeTint="BF"/>
          <w:sz w:val="28"/>
          <w:szCs w:val="28"/>
        </w:rPr>
        <w:br w:type="page"/>
      </w:r>
    </w:p>
    <w:p w14:paraId="64FA477E" w14:textId="74345826" w:rsidR="00D7164D" w:rsidRPr="003D350F" w:rsidRDefault="00D7164D" w:rsidP="00D7164D">
      <w:pPr>
        <w:jc w:val="center"/>
        <w:rPr>
          <w:rFonts w:asciiTheme="majorBidi" w:hAnsiTheme="majorBidi" w:cstheme="majorBidi"/>
          <w:color w:val="215E99" w:themeColor="text2" w:themeTint="BF"/>
          <w:sz w:val="28"/>
          <w:szCs w:val="28"/>
        </w:rPr>
      </w:pPr>
      <w:r w:rsidRPr="003D350F">
        <w:rPr>
          <w:rFonts w:asciiTheme="majorBidi" w:hAnsiTheme="majorBidi" w:cstheme="majorBidi"/>
          <w:color w:val="215E99" w:themeColor="text2" w:themeTint="BF"/>
          <w:sz w:val="28"/>
          <w:szCs w:val="28"/>
        </w:rPr>
        <w:lastRenderedPageBreak/>
        <w:t>Liste de figures</w:t>
      </w:r>
    </w:p>
    <w:p w14:paraId="40FEA45A" w14:textId="42FEFB77" w:rsidR="00D7164D" w:rsidRPr="003D350F" w:rsidRDefault="00D7164D" w:rsidP="00D7164D">
      <w:pPr>
        <w:rPr>
          <w:rFonts w:asciiTheme="majorBidi" w:hAnsiTheme="majorBidi" w:cstheme="majorBidi"/>
          <w:color w:val="215E99" w:themeColor="text2" w:themeTint="BF"/>
          <w:sz w:val="28"/>
          <w:szCs w:val="28"/>
        </w:rPr>
      </w:pPr>
    </w:p>
    <w:p w14:paraId="4B01D108" w14:textId="77777777" w:rsidR="00D7164D" w:rsidRPr="003D350F" w:rsidRDefault="00D7164D">
      <w:pPr>
        <w:rPr>
          <w:rFonts w:asciiTheme="majorBidi" w:hAnsiTheme="majorBidi" w:cstheme="majorBidi"/>
          <w:color w:val="215E99" w:themeColor="text2" w:themeTint="BF"/>
          <w:sz w:val="28"/>
          <w:szCs w:val="28"/>
        </w:rPr>
      </w:pPr>
      <w:r w:rsidRPr="003D350F">
        <w:rPr>
          <w:rFonts w:asciiTheme="majorBidi" w:hAnsiTheme="majorBidi" w:cstheme="majorBidi"/>
          <w:color w:val="215E99" w:themeColor="text2" w:themeTint="BF"/>
          <w:sz w:val="28"/>
          <w:szCs w:val="28"/>
        </w:rPr>
        <w:br w:type="page"/>
      </w:r>
    </w:p>
    <w:p w14:paraId="41BB2172" w14:textId="63B55807" w:rsidR="00D7164D" w:rsidRPr="003D350F" w:rsidRDefault="00D7164D" w:rsidP="00D7164D">
      <w:pPr>
        <w:jc w:val="center"/>
        <w:rPr>
          <w:rFonts w:asciiTheme="majorBidi" w:hAnsiTheme="majorBidi" w:cstheme="majorBidi"/>
          <w:color w:val="215E99" w:themeColor="text2" w:themeTint="BF"/>
          <w:sz w:val="28"/>
          <w:szCs w:val="28"/>
        </w:rPr>
      </w:pPr>
      <w:r w:rsidRPr="003D350F">
        <w:rPr>
          <w:rFonts w:asciiTheme="majorBidi" w:hAnsiTheme="majorBidi" w:cstheme="majorBidi"/>
          <w:color w:val="215E99" w:themeColor="text2" w:themeTint="BF"/>
          <w:sz w:val="28"/>
          <w:szCs w:val="28"/>
        </w:rPr>
        <w:lastRenderedPageBreak/>
        <w:t>Introduction générale</w:t>
      </w:r>
    </w:p>
    <w:p w14:paraId="11352F63" w14:textId="680318FD" w:rsidR="00D7164D" w:rsidRPr="003D350F" w:rsidRDefault="00D7164D" w:rsidP="00D7164D">
      <w:pPr>
        <w:rPr>
          <w:rFonts w:asciiTheme="majorBidi" w:hAnsiTheme="majorBidi" w:cstheme="majorBidi"/>
          <w:color w:val="215E99" w:themeColor="text2" w:themeTint="BF"/>
          <w:sz w:val="28"/>
          <w:szCs w:val="28"/>
        </w:rPr>
      </w:pPr>
    </w:p>
    <w:p w14:paraId="5740B240" w14:textId="51382DAA" w:rsidR="00D7164D" w:rsidRPr="003D350F" w:rsidRDefault="00D7164D" w:rsidP="00E757AE">
      <w:pPr>
        <w:pStyle w:val="Paragraphedeliste"/>
        <w:numPr>
          <w:ilvl w:val="0"/>
          <w:numId w:val="3"/>
        </w:numPr>
        <w:spacing w:line="360" w:lineRule="auto"/>
        <w:jc w:val="center"/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</w:pPr>
      <w:r w:rsidRPr="003D350F">
        <w:rPr>
          <w:rFonts w:asciiTheme="majorBidi" w:hAnsiTheme="majorBidi" w:cstheme="majorBidi"/>
          <w:color w:val="215E99" w:themeColor="text2" w:themeTint="BF"/>
          <w:sz w:val="28"/>
          <w:szCs w:val="28"/>
        </w:rPr>
        <w:br w:type="page"/>
      </w:r>
      <w:r w:rsidRPr="003D350F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lastRenderedPageBreak/>
        <w:t xml:space="preserve">Chapitre I : </w:t>
      </w:r>
      <w:r w:rsidR="00325BA7" w:rsidRPr="003D350F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Intelligence artificielle</w:t>
      </w:r>
    </w:p>
    <w:p w14:paraId="55EB17F0" w14:textId="594279A6" w:rsidR="00325BA7" w:rsidRPr="003D350F" w:rsidRDefault="00E757AE" w:rsidP="00E757AE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 w:rsidRPr="003D350F"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Introduction</w:t>
      </w:r>
    </w:p>
    <w:p w14:paraId="4D4E47D6" w14:textId="02DFEFD1" w:rsidR="00E757AE" w:rsidRPr="003D350F" w:rsidRDefault="00C60F62" w:rsidP="00C60F62">
      <w:pPr>
        <w:spacing w:line="360" w:lineRule="auto"/>
        <w:rPr>
          <w:rFonts w:asciiTheme="majorBidi" w:hAnsiTheme="majorBidi" w:cstheme="majorBidi"/>
        </w:rPr>
      </w:pPr>
      <w:r w:rsidRPr="003D350F">
        <w:rPr>
          <w:rFonts w:asciiTheme="majorBidi" w:hAnsiTheme="majorBidi" w:cstheme="majorBidi"/>
        </w:rPr>
        <w:t>L'intelligence artificielle existe depuis 1950, mais elle n'a récemment gagné en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popularité qu'avec le modèle linguistique de OpenAI, ChatGPT. C'est un chatbot qu</w:t>
      </w:r>
      <w:r w:rsidRPr="003D350F">
        <w:rPr>
          <w:rFonts w:asciiTheme="majorBidi" w:hAnsiTheme="majorBidi" w:cstheme="majorBidi"/>
        </w:rPr>
        <w:t xml:space="preserve">i </w:t>
      </w:r>
      <w:r w:rsidRPr="003D350F">
        <w:rPr>
          <w:rFonts w:asciiTheme="majorBidi" w:hAnsiTheme="majorBidi" w:cstheme="majorBidi"/>
        </w:rPr>
        <w:t>utilise l'intelligence artificielle pour donner des réponses semblables à celles d'un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humain à une variété de questions, ce qui en fait un sujet très controversé. Alors,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qu'est-ce que l'IA ? Et quels sont ses avantages et ses inconvénients ?</w:t>
      </w:r>
    </w:p>
    <w:p w14:paraId="61708B65" w14:textId="77777777" w:rsidR="00C530E3" w:rsidRPr="003D350F" w:rsidRDefault="00C530E3" w:rsidP="00C530E3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 w:rsidRPr="003D350F"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Fondements de l’intelligence artificielle</w:t>
      </w:r>
    </w:p>
    <w:p w14:paraId="7C408726" w14:textId="77777777" w:rsidR="00C530E3" w:rsidRPr="003D350F" w:rsidRDefault="00C530E3" w:rsidP="00C530E3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 w:rsidRPr="003D350F">
        <w:rPr>
          <w:rFonts w:asciiTheme="majorBidi" w:hAnsiTheme="majorBidi" w:cstheme="majorBidi"/>
          <w:b/>
          <w:bCs/>
          <w:color w:val="215E99" w:themeColor="text2" w:themeTint="BF"/>
        </w:rPr>
        <w:t>Histoire de l’IA</w:t>
      </w:r>
    </w:p>
    <w:p w14:paraId="171A1BDF" w14:textId="77777777" w:rsidR="009423FF" w:rsidRPr="003D350F" w:rsidRDefault="009423FF" w:rsidP="009423FF">
      <w:pPr>
        <w:spacing w:line="360" w:lineRule="auto"/>
        <w:jc w:val="both"/>
        <w:rPr>
          <w:rFonts w:asciiTheme="majorBidi" w:hAnsiTheme="majorBidi" w:cstheme="majorBidi"/>
        </w:rPr>
      </w:pPr>
      <w:r w:rsidRPr="003D350F">
        <w:rPr>
          <w:rFonts w:asciiTheme="majorBidi" w:hAnsiTheme="majorBidi" w:cstheme="majorBidi"/>
        </w:rPr>
        <w:t>L'histoire de l'IA moderne a commencé en 1950 lorsque Alan Turing a publié son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article "Computing Machinery and Intelligence", dans lequel il a proposé le Test de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Turing, un critère pour tester si une machine peut être aussi intelligente qu'un humain.</w:t>
      </w:r>
    </w:p>
    <w:p w14:paraId="7BAF9FA7" w14:textId="77777777" w:rsidR="009423FF" w:rsidRPr="003D350F" w:rsidRDefault="009423FF" w:rsidP="009423FF">
      <w:pPr>
        <w:spacing w:line="360" w:lineRule="auto"/>
        <w:jc w:val="both"/>
        <w:rPr>
          <w:rFonts w:asciiTheme="majorBidi" w:hAnsiTheme="majorBidi" w:cstheme="majorBidi"/>
        </w:rPr>
      </w:pPr>
      <w:r w:rsidRPr="003D350F">
        <w:rPr>
          <w:rFonts w:asciiTheme="majorBidi" w:hAnsiTheme="majorBidi" w:cstheme="majorBidi"/>
        </w:rPr>
        <w:t>John McCarthy, lors de l'Atelier de Dartmouth, a inventé le terme "intelligence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artificielle" et a contribué à établir ce domaine en tant que discipline académique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distincte.</w:t>
      </w:r>
    </w:p>
    <w:p w14:paraId="0258D7FE" w14:textId="77777777" w:rsidR="009423FF" w:rsidRPr="003D350F" w:rsidRDefault="009423FF" w:rsidP="009423FF">
      <w:pPr>
        <w:spacing w:line="360" w:lineRule="auto"/>
        <w:jc w:val="both"/>
        <w:rPr>
          <w:rFonts w:asciiTheme="majorBidi" w:hAnsiTheme="majorBidi" w:cstheme="majorBidi"/>
        </w:rPr>
      </w:pPr>
      <w:r w:rsidRPr="003D350F">
        <w:rPr>
          <w:rFonts w:asciiTheme="majorBidi" w:hAnsiTheme="majorBidi" w:cstheme="majorBidi"/>
        </w:rPr>
        <w:t>Pendant la fin des années 1950 et le début des années 1960, les chercheurs étaient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très optimistes quant à la réalisation d'une IA avancée, mais ils ont rapidement réalisé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que tout progrès serait très difficile, ce qui a effectivement conduit à un "hiver de l'IA",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une période caractérisée par un déclin important de la recherche et du financement.</w:t>
      </w:r>
    </w:p>
    <w:p w14:paraId="52418A7A" w14:textId="02BC06AD" w:rsidR="009423FF" w:rsidRPr="003D350F" w:rsidRDefault="009423FF" w:rsidP="009423FF">
      <w:pPr>
        <w:spacing w:line="360" w:lineRule="auto"/>
        <w:jc w:val="both"/>
        <w:rPr>
          <w:rFonts w:asciiTheme="majorBidi" w:hAnsiTheme="majorBidi" w:cstheme="majorBidi"/>
        </w:rPr>
      </w:pPr>
      <w:r w:rsidRPr="003D350F">
        <w:rPr>
          <w:rFonts w:asciiTheme="majorBidi" w:hAnsiTheme="majorBidi" w:cstheme="majorBidi"/>
        </w:rPr>
        <w:t>Durant les années 70 et 80, l'hiver de l'IA a pris fin et le domaine a connu une explosion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de développement de nombreux systèmes. Pendant les années 90 et 2000, il y a eu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une montée significative de l'apprentissage automatique, en particulier des techniques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d'apprentissage statistique, ce qui a conduit à d'énormes avancées en vision par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 xml:space="preserve">ordinateur, en traitement du langage naturel et en robotique. </w:t>
      </w:r>
    </w:p>
    <w:p w14:paraId="27B84CB3" w14:textId="68E6C433" w:rsidR="00C530E3" w:rsidRPr="003D350F" w:rsidRDefault="00C530E3" w:rsidP="00C530E3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 w:rsidRPr="003D350F">
        <w:rPr>
          <w:rFonts w:asciiTheme="majorBidi" w:hAnsiTheme="majorBidi" w:cstheme="majorBidi"/>
          <w:b/>
          <w:bCs/>
          <w:color w:val="215E99" w:themeColor="text2" w:themeTint="BF"/>
        </w:rPr>
        <w:t>Qu’</w:t>
      </w:r>
      <w:r w:rsidR="00EC2DDD" w:rsidRPr="003D350F">
        <w:rPr>
          <w:rFonts w:asciiTheme="majorBidi" w:hAnsiTheme="majorBidi" w:cstheme="majorBidi"/>
          <w:b/>
          <w:bCs/>
          <w:color w:val="215E99" w:themeColor="text2" w:themeTint="BF"/>
        </w:rPr>
        <w:t>est-ce</w:t>
      </w:r>
      <w:r w:rsidRPr="003D350F">
        <w:rPr>
          <w:rFonts w:asciiTheme="majorBidi" w:hAnsiTheme="majorBidi" w:cstheme="majorBidi"/>
          <w:b/>
          <w:bCs/>
          <w:color w:val="215E99" w:themeColor="text2" w:themeTint="BF"/>
        </w:rPr>
        <w:t xml:space="preserve"> que l’IA</w:t>
      </w:r>
    </w:p>
    <w:p w14:paraId="02F2572C" w14:textId="77777777" w:rsidR="004E69DD" w:rsidRPr="003D350F" w:rsidRDefault="00830BE7" w:rsidP="00CB7C03">
      <w:pPr>
        <w:spacing w:line="360" w:lineRule="auto"/>
        <w:jc w:val="both"/>
        <w:rPr>
          <w:rFonts w:asciiTheme="majorBidi" w:hAnsiTheme="majorBidi" w:cstheme="majorBidi"/>
        </w:rPr>
      </w:pPr>
      <w:r w:rsidRPr="003D350F">
        <w:rPr>
          <w:rFonts w:asciiTheme="majorBidi" w:hAnsiTheme="majorBidi" w:cstheme="majorBidi"/>
        </w:rPr>
        <w:t>L'intelligence artificielle est l'intelligence des logiciels et des machines. C’est un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ensemble de réseaux neuronaux qui tentent de reproduire l'intelligence humaine de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manière naturelle. L'IA idéale imiterait parfaitement l'intelligence humaine et serait plus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capable en termes d'information.</w:t>
      </w:r>
    </w:p>
    <w:p w14:paraId="5E4A45EF" w14:textId="525ADD8D" w:rsidR="009423FF" w:rsidRPr="003D350F" w:rsidRDefault="00830BE7" w:rsidP="00CB7C03">
      <w:pPr>
        <w:spacing w:line="360" w:lineRule="auto"/>
        <w:jc w:val="both"/>
        <w:rPr>
          <w:rFonts w:asciiTheme="majorBidi" w:hAnsiTheme="majorBidi" w:cstheme="majorBidi"/>
        </w:rPr>
      </w:pPr>
      <w:r w:rsidRPr="003D350F">
        <w:rPr>
          <w:rFonts w:asciiTheme="majorBidi" w:hAnsiTheme="majorBidi" w:cstheme="majorBidi"/>
        </w:rPr>
        <w:lastRenderedPageBreak/>
        <w:t>Il existe déjà de nombreux exemples d'IA que les gens supposent ne pas être telles,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comme les premiers assistants vocaux tels que Siri, les moteurs de recherche de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Google et Yahoo, ou les algorithmes de recommandation sur des sites web comme</w:t>
      </w:r>
      <w:r w:rsidRPr="003D350F">
        <w:rPr>
          <w:rFonts w:asciiTheme="majorBidi" w:hAnsiTheme="majorBidi" w:cstheme="majorBidi"/>
        </w:rPr>
        <w:t xml:space="preserve"> </w:t>
      </w:r>
      <w:r w:rsidRPr="003D350F">
        <w:rPr>
          <w:rFonts w:asciiTheme="majorBidi" w:hAnsiTheme="majorBidi" w:cstheme="majorBidi"/>
        </w:rPr>
        <w:t>YouTube et Netflix</w:t>
      </w:r>
    </w:p>
    <w:p w14:paraId="6474DDC5" w14:textId="77777777" w:rsidR="003D350F" w:rsidRPr="003D350F" w:rsidRDefault="003D350F" w:rsidP="003D350F">
      <w:pPr>
        <w:keepNext/>
        <w:spacing w:after="0" w:line="240" w:lineRule="auto"/>
        <w:jc w:val="both"/>
      </w:pPr>
      <w:r w:rsidRPr="003D350F">
        <w:drawing>
          <wp:inline distT="0" distB="0" distL="0" distR="0" wp14:anchorId="1B9B168D" wp14:editId="5DAE09C0">
            <wp:extent cx="5731510" cy="2778760"/>
            <wp:effectExtent l="0" t="0" r="2540" b="2540"/>
            <wp:docPr id="688253759" name="Image 3" descr="The Full Guide on Netflix Recommendation Algorithm: How does it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Full Guide on Netflix Recommendation Algorithm: How does it work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FFED6" w14:textId="7583FBE5" w:rsidR="003D350F" w:rsidRDefault="003D350F" w:rsidP="003D350F">
      <w:pPr>
        <w:pStyle w:val="Lgende"/>
        <w:jc w:val="center"/>
      </w:pPr>
      <w:r w:rsidRPr="003D350F">
        <w:t xml:space="preserve">Figure </w:t>
      </w:r>
      <w:r w:rsidRPr="003D350F">
        <w:fldChar w:fldCharType="begin"/>
      </w:r>
      <w:r w:rsidRPr="003D350F">
        <w:instrText xml:space="preserve"> SEQ Figure \* ARABIC </w:instrText>
      </w:r>
      <w:r w:rsidRPr="003D350F">
        <w:fldChar w:fldCharType="separate"/>
      </w:r>
      <w:r w:rsidR="00BD2445">
        <w:rPr>
          <w:noProof/>
        </w:rPr>
        <w:t>1</w:t>
      </w:r>
      <w:r w:rsidRPr="003D350F">
        <w:fldChar w:fldCharType="end"/>
      </w:r>
      <w:r w:rsidRPr="003D350F">
        <w:t>: Algorithme de recommandation Netflix</w:t>
      </w:r>
    </w:p>
    <w:p w14:paraId="104DEF07" w14:textId="730CC076" w:rsidR="003D350F" w:rsidRDefault="00B84704" w:rsidP="00B84704">
      <w:pPr>
        <w:spacing w:line="360" w:lineRule="auto"/>
        <w:jc w:val="both"/>
        <w:rPr>
          <w:rFonts w:asciiTheme="majorBidi" w:hAnsiTheme="majorBidi" w:cstheme="majorBidi"/>
        </w:rPr>
      </w:pPr>
      <w:r w:rsidRPr="00B84704">
        <w:rPr>
          <w:rFonts w:asciiTheme="majorBidi" w:hAnsiTheme="majorBidi" w:cstheme="majorBidi"/>
        </w:rPr>
        <w:t>En même temps, il existe de nombreux exemples d'IA populaires pour la personne</w:t>
      </w:r>
      <w:r>
        <w:rPr>
          <w:rFonts w:asciiTheme="majorBidi" w:hAnsiTheme="majorBidi" w:cstheme="majorBidi"/>
        </w:rPr>
        <w:t xml:space="preserve"> </w:t>
      </w:r>
      <w:r w:rsidRPr="00B84704">
        <w:rPr>
          <w:rFonts w:asciiTheme="majorBidi" w:hAnsiTheme="majorBidi" w:cstheme="majorBidi"/>
        </w:rPr>
        <w:t>normale, comme l'IA de jeux, qui peut contrôler les joueurs, les ennemis ou</w:t>
      </w:r>
      <w:r>
        <w:rPr>
          <w:rFonts w:asciiTheme="majorBidi" w:hAnsiTheme="majorBidi" w:cstheme="majorBidi"/>
        </w:rPr>
        <w:t xml:space="preserve"> </w:t>
      </w:r>
      <w:r w:rsidRPr="00B84704">
        <w:rPr>
          <w:rFonts w:asciiTheme="majorBidi" w:hAnsiTheme="majorBidi" w:cstheme="majorBidi"/>
        </w:rPr>
        <w:t>l'environnement autour de l'utilisateur. Les exemples les plus populaires sont l'IA</w:t>
      </w:r>
      <w:r>
        <w:rPr>
          <w:rFonts w:asciiTheme="majorBidi" w:hAnsiTheme="majorBidi" w:cstheme="majorBidi"/>
        </w:rPr>
        <w:t xml:space="preserve"> </w:t>
      </w:r>
      <w:r w:rsidRPr="00B84704">
        <w:rPr>
          <w:rFonts w:asciiTheme="majorBidi" w:hAnsiTheme="majorBidi" w:cstheme="majorBidi"/>
        </w:rPr>
        <w:t>d'échecs et l'IA de jeux de tir à la première personne (FPS). Une autre catégorie</w:t>
      </w:r>
      <w:r>
        <w:rPr>
          <w:rFonts w:asciiTheme="majorBidi" w:hAnsiTheme="majorBidi" w:cstheme="majorBidi"/>
        </w:rPr>
        <w:t xml:space="preserve"> </w:t>
      </w:r>
      <w:r w:rsidRPr="00B84704">
        <w:rPr>
          <w:rFonts w:asciiTheme="majorBidi" w:hAnsiTheme="majorBidi" w:cstheme="majorBidi"/>
        </w:rPr>
        <w:t>extrêmement populaire est l'IA de discussion, qui comprend les modèles linguistiques</w:t>
      </w:r>
      <w:r>
        <w:rPr>
          <w:rFonts w:asciiTheme="majorBidi" w:hAnsiTheme="majorBidi" w:cstheme="majorBidi"/>
        </w:rPr>
        <w:t xml:space="preserve"> </w:t>
      </w:r>
      <w:r w:rsidRPr="00B84704">
        <w:rPr>
          <w:rFonts w:asciiTheme="majorBidi" w:hAnsiTheme="majorBidi" w:cstheme="majorBidi"/>
        </w:rPr>
        <w:t>basés sur du texte et les IA génératives visuellement, comme ChatGPT d'OpenAI et</w:t>
      </w:r>
      <w:r>
        <w:rPr>
          <w:rFonts w:asciiTheme="majorBidi" w:hAnsiTheme="majorBidi" w:cstheme="majorBidi"/>
        </w:rPr>
        <w:t xml:space="preserve"> </w:t>
      </w:r>
      <w:r w:rsidRPr="00B84704">
        <w:rPr>
          <w:rFonts w:asciiTheme="majorBidi" w:hAnsiTheme="majorBidi" w:cstheme="majorBidi"/>
        </w:rPr>
        <w:t>Gemini de Google</w:t>
      </w:r>
      <w:r w:rsidR="00597414">
        <w:rPr>
          <w:rFonts w:asciiTheme="majorBidi" w:hAnsiTheme="majorBidi" w:cstheme="majorBidi"/>
        </w:rPr>
        <w:t>.</w:t>
      </w:r>
    </w:p>
    <w:p w14:paraId="73CEF46F" w14:textId="77777777" w:rsidR="00BD2445" w:rsidRDefault="0080266E" w:rsidP="00BD2445">
      <w:pPr>
        <w:keepNext/>
        <w:spacing w:after="0" w:line="240" w:lineRule="auto"/>
        <w:jc w:val="center"/>
      </w:pPr>
      <w:r>
        <w:rPr>
          <w:rFonts w:asciiTheme="majorBidi" w:hAnsiTheme="majorBidi" w:cstheme="majorBidi"/>
          <w:noProof/>
        </w:rPr>
        <w:drawing>
          <wp:inline distT="0" distB="0" distL="0" distR="0" wp14:anchorId="0BED4CC7" wp14:editId="5CDD7B30">
            <wp:extent cx="4572001" cy="2857500"/>
            <wp:effectExtent l="0" t="0" r="0" b="0"/>
            <wp:docPr id="254213824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36" cy="2877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EC7ED8" w14:textId="3CB86294" w:rsidR="006A3BF2" w:rsidRPr="006A3BF2" w:rsidRDefault="00BD2445" w:rsidP="00797CE5">
      <w:pPr>
        <w:pStyle w:val="Lgende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>: Algorithme de LLM</w:t>
      </w:r>
    </w:p>
    <w:p w14:paraId="06C0DE77" w14:textId="77777777" w:rsidR="00C530E3" w:rsidRPr="00797CE5" w:rsidRDefault="00C530E3" w:rsidP="00C530E3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 w:rsidRPr="003D350F">
        <w:rPr>
          <w:rFonts w:asciiTheme="majorBidi" w:hAnsiTheme="majorBidi" w:cstheme="majorBidi"/>
          <w:b/>
          <w:bCs/>
          <w:color w:val="215E99" w:themeColor="text2" w:themeTint="BF"/>
        </w:rPr>
        <w:lastRenderedPageBreak/>
        <w:t>Principe fonctionnement de l’IA</w:t>
      </w:r>
    </w:p>
    <w:p w14:paraId="08B08A8A" w14:textId="56A3C571" w:rsidR="00343FE8" w:rsidRPr="00343FE8" w:rsidRDefault="00343FE8" w:rsidP="00252BFA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343FE8">
        <w:rPr>
          <w:rFonts w:asciiTheme="majorBidi" w:hAnsiTheme="majorBidi" w:cstheme="majorBidi"/>
          <w:color w:val="000000" w:themeColor="text1"/>
        </w:rPr>
        <w:t>Le principe de fonctionnement de l'IA implique le développement de systèmes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343FE8">
        <w:rPr>
          <w:rFonts w:asciiTheme="majorBidi" w:hAnsiTheme="majorBidi" w:cstheme="majorBidi"/>
          <w:color w:val="000000" w:themeColor="text1"/>
        </w:rPr>
        <w:t>capables</w:t>
      </w:r>
      <w:r w:rsidR="00252BFA">
        <w:rPr>
          <w:rFonts w:asciiTheme="majorBidi" w:hAnsiTheme="majorBidi" w:cstheme="majorBidi"/>
          <w:color w:val="000000" w:themeColor="text1"/>
        </w:rPr>
        <w:t xml:space="preserve"> </w:t>
      </w:r>
      <w:r w:rsidRPr="00343FE8">
        <w:rPr>
          <w:rFonts w:asciiTheme="majorBidi" w:hAnsiTheme="majorBidi" w:cstheme="majorBidi"/>
          <w:color w:val="000000" w:themeColor="text1"/>
        </w:rPr>
        <w:t>d'accomplir des tâches qui sont généralement réalisables uniquement grâce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343FE8">
        <w:rPr>
          <w:rFonts w:asciiTheme="majorBidi" w:hAnsiTheme="majorBidi" w:cstheme="majorBidi"/>
          <w:color w:val="000000" w:themeColor="text1"/>
        </w:rPr>
        <w:t>à l'intelligence humaine. Alors, comment sont développés ces systèmes ?</w:t>
      </w:r>
    </w:p>
    <w:p w14:paraId="77BF8541" w14:textId="5F6B8333" w:rsidR="00343FE8" w:rsidRPr="009D3B0C" w:rsidRDefault="00343FE8" w:rsidP="00252BFA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</w:rPr>
      </w:pPr>
      <w:r w:rsidRPr="009D3B0C">
        <w:rPr>
          <w:rFonts w:asciiTheme="majorBidi" w:hAnsiTheme="majorBidi" w:cstheme="majorBidi"/>
          <w:b/>
          <w:bCs/>
          <w:color w:val="000000" w:themeColor="text1"/>
        </w:rPr>
        <w:t>Collection de données</w:t>
      </w:r>
    </w:p>
    <w:p w14:paraId="76CE27F3" w14:textId="22DDFC0A" w:rsidR="00343FE8" w:rsidRPr="00343FE8" w:rsidRDefault="00343FE8" w:rsidP="00252BFA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343FE8">
        <w:rPr>
          <w:rFonts w:asciiTheme="majorBidi" w:hAnsiTheme="majorBidi" w:cstheme="majorBidi"/>
          <w:color w:val="000000" w:themeColor="text1"/>
        </w:rPr>
        <w:t>C'est le processus d'entrée de grandes quantités de données, que ce soit à partir de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343FE8">
        <w:rPr>
          <w:rFonts w:asciiTheme="majorBidi" w:hAnsiTheme="majorBidi" w:cstheme="majorBidi"/>
          <w:color w:val="000000" w:themeColor="text1"/>
        </w:rPr>
        <w:t>livres, d'images, de sites Web ou même de données saisies manuellement.</w:t>
      </w:r>
    </w:p>
    <w:p w14:paraId="5DDF921B" w14:textId="0EAADA8C" w:rsidR="00343FE8" w:rsidRPr="009D3B0C" w:rsidRDefault="00343FE8" w:rsidP="00252BFA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</w:rPr>
      </w:pPr>
      <w:r w:rsidRPr="009D3B0C">
        <w:rPr>
          <w:rFonts w:asciiTheme="majorBidi" w:hAnsiTheme="majorBidi" w:cstheme="majorBidi"/>
          <w:b/>
          <w:bCs/>
          <w:color w:val="000000" w:themeColor="text1"/>
        </w:rPr>
        <w:t>Traitement des données</w:t>
      </w:r>
    </w:p>
    <w:p w14:paraId="2726DC1D" w14:textId="5FD159A0" w:rsidR="00343FE8" w:rsidRPr="00343FE8" w:rsidRDefault="00343FE8" w:rsidP="00252BFA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343FE8">
        <w:rPr>
          <w:rFonts w:asciiTheme="majorBidi" w:hAnsiTheme="majorBidi" w:cstheme="majorBidi"/>
          <w:color w:val="000000" w:themeColor="text1"/>
        </w:rPr>
        <w:t>C'est la phase d'apprentissage de l'IA où les systèmes informatiques recherchent des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343FE8">
        <w:rPr>
          <w:rFonts w:asciiTheme="majorBidi" w:hAnsiTheme="majorBidi" w:cstheme="majorBidi"/>
          <w:color w:val="000000" w:themeColor="text1"/>
        </w:rPr>
        <w:t>motifs pour donner un sens aux données qui ont été saisies lors de la première étape.</w:t>
      </w:r>
    </w:p>
    <w:p w14:paraId="18D6F9A9" w14:textId="243ACBD5" w:rsidR="00343FE8" w:rsidRPr="009D3B0C" w:rsidRDefault="00343FE8" w:rsidP="00252BFA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</w:rPr>
      </w:pPr>
      <w:r w:rsidRPr="009D3B0C">
        <w:rPr>
          <w:rFonts w:asciiTheme="majorBidi" w:hAnsiTheme="majorBidi" w:cstheme="majorBidi"/>
          <w:b/>
          <w:bCs/>
          <w:color w:val="000000" w:themeColor="text1"/>
        </w:rPr>
        <w:t>Entraînement</w:t>
      </w:r>
    </w:p>
    <w:p w14:paraId="41508044" w14:textId="2958FE80" w:rsidR="00343FE8" w:rsidRPr="00343FE8" w:rsidRDefault="00343FE8" w:rsidP="00252BFA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343FE8">
        <w:rPr>
          <w:rFonts w:asciiTheme="majorBidi" w:hAnsiTheme="majorBidi" w:cstheme="majorBidi"/>
          <w:color w:val="000000" w:themeColor="text1"/>
        </w:rPr>
        <w:t>Apprentissage automatique et entraînement, pendant cette étape, les algorithmes d'IA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343FE8">
        <w:rPr>
          <w:rFonts w:asciiTheme="majorBidi" w:hAnsiTheme="majorBidi" w:cstheme="majorBidi"/>
          <w:color w:val="000000" w:themeColor="text1"/>
        </w:rPr>
        <w:t>apprennent à partir des données traitées et améliorent l'efficacité et les performances.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343FE8">
        <w:rPr>
          <w:rFonts w:asciiTheme="majorBidi" w:hAnsiTheme="majorBidi" w:cstheme="majorBidi"/>
          <w:color w:val="000000" w:themeColor="text1"/>
        </w:rPr>
        <w:t>Leur connaissance est ensuite étendue en utilisant des données étiquetées et non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343FE8">
        <w:rPr>
          <w:rFonts w:asciiTheme="majorBidi" w:hAnsiTheme="majorBidi" w:cstheme="majorBidi"/>
          <w:color w:val="000000" w:themeColor="text1"/>
        </w:rPr>
        <w:t>étiquetées pour apprendre les motifs sous-jacents.</w:t>
      </w:r>
    </w:p>
    <w:p w14:paraId="485583B9" w14:textId="440BF155" w:rsidR="00343FE8" w:rsidRPr="009D3B0C" w:rsidRDefault="00343FE8" w:rsidP="00252BFA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color w:val="000000" w:themeColor="text1"/>
        </w:rPr>
      </w:pPr>
      <w:r w:rsidRPr="009D3B0C">
        <w:rPr>
          <w:rFonts w:asciiTheme="majorBidi" w:hAnsiTheme="majorBidi" w:cstheme="majorBidi"/>
          <w:b/>
          <w:bCs/>
          <w:color w:val="000000" w:themeColor="text1"/>
        </w:rPr>
        <w:t>Etapes finales</w:t>
      </w:r>
    </w:p>
    <w:p w14:paraId="14CD0B92" w14:textId="5DD1021B" w:rsidR="00797CE5" w:rsidRPr="00BE6941" w:rsidRDefault="00343FE8" w:rsidP="00252BFA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343FE8">
        <w:rPr>
          <w:rFonts w:asciiTheme="majorBidi" w:hAnsiTheme="majorBidi" w:cstheme="majorBidi"/>
          <w:color w:val="000000" w:themeColor="text1"/>
        </w:rPr>
        <w:t>Étapes finales, les étapes finales consistent à répéter l'entraînement encore et encore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343FE8">
        <w:rPr>
          <w:rFonts w:asciiTheme="majorBidi" w:hAnsiTheme="majorBidi" w:cstheme="majorBidi"/>
          <w:color w:val="000000" w:themeColor="text1"/>
        </w:rPr>
        <w:t>pour obtenir des sorties plus précises et commencer à prendre des décisions plus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343FE8">
        <w:rPr>
          <w:rFonts w:asciiTheme="majorBidi" w:hAnsiTheme="majorBidi" w:cstheme="majorBidi"/>
          <w:color w:val="000000" w:themeColor="text1"/>
        </w:rPr>
        <w:t xml:space="preserve">précises. </w:t>
      </w:r>
    </w:p>
    <w:p w14:paraId="190844F5" w14:textId="652EF72C" w:rsidR="00C530E3" w:rsidRDefault="00C530E3" w:rsidP="00C530E3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 w:rsidRPr="003D350F">
        <w:rPr>
          <w:rFonts w:asciiTheme="majorBidi" w:hAnsiTheme="majorBidi" w:cstheme="majorBidi"/>
          <w:b/>
          <w:bCs/>
          <w:color w:val="215E99" w:themeColor="text2" w:themeTint="BF"/>
        </w:rPr>
        <w:t>Applications de IA</w:t>
      </w:r>
      <w:r w:rsidRPr="003D350F"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 xml:space="preserve"> </w:t>
      </w:r>
    </w:p>
    <w:p w14:paraId="21633775" w14:textId="5D547C76" w:rsidR="00C220EF" w:rsidRPr="009D3B0C" w:rsidRDefault="00C220EF" w:rsidP="00C220EF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color w:val="000000" w:themeColor="text1"/>
        </w:rPr>
      </w:pPr>
      <w:r w:rsidRPr="009D3B0C">
        <w:rPr>
          <w:rFonts w:asciiTheme="majorBidi" w:hAnsiTheme="majorBidi" w:cstheme="majorBidi"/>
          <w:b/>
          <w:bCs/>
          <w:color w:val="000000" w:themeColor="text1"/>
        </w:rPr>
        <w:t>Dans le domaine du divertissement</w:t>
      </w:r>
    </w:p>
    <w:p w14:paraId="07CED699" w14:textId="6143E77C" w:rsidR="00C220EF" w:rsidRPr="00C220EF" w:rsidRDefault="00C220EF" w:rsidP="00C220EF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C220EF">
        <w:rPr>
          <w:rFonts w:asciiTheme="majorBidi" w:hAnsiTheme="majorBidi" w:cstheme="majorBidi"/>
          <w:color w:val="000000" w:themeColor="text1"/>
        </w:rPr>
        <w:t>L'IA est utilisée pour les algorithmes de recommandation, car elle permet aux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220EF">
        <w:rPr>
          <w:rFonts w:asciiTheme="majorBidi" w:hAnsiTheme="majorBidi" w:cstheme="majorBidi"/>
          <w:color w:val="000000" w:themeColor="text1"/>
        </w:rPr>
        <w:t>entreprises et aux sites web de savoir ce qu'un utilisateur aime et de lui proposer ses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220EF">
        <w:rPr>
          <w:rFonts w:asciiTheme="majorBidi" w:hAnsiTheme="majorBidi" w:cstheme="majorBidi"/>
          <w:color w:val="000000" w:themeColor="text1"/>
        </w:rPr>
        <w:t>articles, vidéos, publicités et même jeux préférés. Ce type d'IA est principalement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220EF">
        <w:rPr>
          <w:rFonts w:asciiTheme="majorBidi" w:hAnsiTheme="majorBidi" w:cstheme="majorBidi"/>
          <w:color w:val="000000" w:themeColor="text1"/>
        </w:rPr>
        <w:t>utilisé sur YouTube et TikTok, étant donné qu'ils sont parmi les sites web les plus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220EF">
        <w:rPr>
          <w:rFonts w:asciiTheme="majorBidi" w:hAnsiTheme="majorBidi" w:cstheme="majorBidi"/>
          <w:color w:val="000000" w:themeColor="text1"/>
        </w:rPr>
        <w:t>visités.</w:t>
      </w:r>
    </w:p>
    <w:p w14:paraId="250B5A6A" w14:textId="37A1632D" w:rsidR="00C220EF" w:rsidRPr="009D3B0C" w:rsidRDefault="00C220EF" w:rsidP="00C220EF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color w:val="000000" w:themeColor="text1"/>
        </w:rPr>
      </w:pPr>
      <w:r w:rsidRPr="009D3B0C">
        <w:rPr>
          <w:rFonts w:asciiTheme="majorBidi" w:hAnsiTheme="majorBidi" w:cstheme="majorBidi"/>
          <w:b/>
          <w:bCs/>
          <w:color w:val="000000" w:themeColor="text1"/>
        </w:rPr>
        <w:t>Dans le domaine de l'éducation</w:t>
      </w:r>
    </w:p>
    <w:p w14:paraId="651FC5B1" w14:textId="0A56D9C6" w:rsidR="00C220EF" w:rsidRPr="00C220EF" w:rsidRDefault="00C220EF" w:rsidP="00C220EF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C220EF">
        <w:rPr>
          <w:rFonts w:asciiTheme="majorBidi" w:hAnsiTheme="majorBidi" w:cstheme="majorBidi"/>
          <w:color w:val="000000" w:themeColor="text1"/>
        </w:rPr>
        <w:t>Même avant l'introduction de ChatGPT, de nombreux systèmes utilisaient l'IA pour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220EF">
        <w:rPr>
          <w:rFonts w:asciiTheme="majorBidi" w:hAnsiTheme="majorBidi" w:cstheme="majorBidi"/>
          <w:color w:val="000000" w:themeColor="text1"/>
        </w:rPr>
        <w:t>aider dans l'éducation, que ce soit en générant des problèmes aléatoires ou en aidant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220EF">
        <w:rPr>
          <w:rFonts w:asciiTheme="majorBidi" w:hAnsiTheme="majorBidi" w:cstheme="majorBidi"/>
          <w:color w:val="000000" w:themeColor="text1"/>
        </w:rPr>
        <w:t>à les résoudre. Après qu'OpenAI a dévoilé son grand modèle de langage GPT</w:t>
      </w:r>
      <w:proofErr w:type="gramStart"/>
      <w:r w:rsidRPr="00C220EF">
        <w:rPr>
          <w:rFonts w:asciiTheme="majorBidi" w:hAnsiTheme="majorBidi" w:cstheme="majorBidi"/>
          <w:color w:val="000000" w:themeColor="text1"/>
        </w:rPr>
        <w:t>3,obtenir</w:t>
      </w:r>
      <w:proofErr w:type="gramEnd"/>
      <w:r w:rsidRPr="00C220EF">
        <w:rPr>
          <w:rFonts w:asciiTheme="majorBidi" w:hAnsiTheme="majorBidi" w:cstheme="majorBidi"/>
          <w:color w:val="000000" w:themeColor="text1"/>
        </w:rPr>
        <w:t xml:space="preserve"> des réponses solides </w:t>
      </w:r>
      <w:r w:rsidRPr="00C220EF">
        <w:rPr>
          <w:rFonts w:asciiTheme="majorBidi" w:hAnsiTheme="majorBidi" w:cstheme="majorBidi"/>
          <w:color w:val="000000" w:themeColor="text1"/>
        </w:rPr>
        <w:lastRenderedPageBreak/>
        <w:t>et rapides à toutes les questions éducatives est devenu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220EF">
        <w:rPr>
          <w:rFonts w:asciiTheme="majorBidi" w:hAnsiTheme="majorBidi" w:cstheme="majorBidi"/>
          <w:color w:val="000000" w:themeColor="text1"/>
        </w:rPr>
        <w:t>beaucoup plus rapide et beaucoup plus facile.</w:t>
      </w:r>
    </w:p>
    <w:p w14:paraId="0EEFF723" w14:textId="5698F296" w:rsidR="00C220EF" w:rsidRPr="009D3B0C" w:rsidRDefault="00C220EF" w:rsidP="00C220EF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color w:val="000000" w:themeColor="text1"/>
        </w:rPr>
      </w:pPr>
      <w:r w:rsidRPr="009D3B0C">
        <w:rPr>
          <w:rFonts w:asciiTheme="majorBidi" w:hAnsiTheme="majorBidi" w:cstheme="majorBidi"/>
          <w:b/>
          <w:bCs/>
          <w:color w:val="000000" w:themeColor="text1"/>
        </w:rPr>
        <w:t>Dans le domaine créatif</w:t>
      </w:r>
    </w:p>
    <w:p w14:paraId="535BD4B0" w14:textId="5B9BD486" w:rsidR="0026250B" w:rsidRPr="00C220EF" w:rsidRDefault="00C220EF" w:rsidP="00C220EF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C220EF">
        <w:rPr>
          <w:rFonts w:asciiTheme="majorBidi" w:hAnsiTheme="majorBidi" w:cstheme="majorBidi"/>
          <w:color w:val="000000" w:themeColor="text1"/>
        </w:rPr>
        <w:t>Il est parfois incroyablement difficile d'avoir des idées ou de l'inspiration, surtout si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220EF">
        <w:rPr>
          <w:rFonts w:asciiTheme="majorBidi" w:hAnsiTheme="majorBidi" w:cstheme="majorBidi"/>
          <w:color w:val="000000" w:themeColor="text1"/>
        </w:rPr>
        <w:t>vous êtes un artiste, mais grâce à l'IA générative, c'est maintenant beaucoup plus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220EF">
        <w:rPr>
          <w:rFonts w:asciiTheme="majorBidi" w:hAnsiTheme="majorBidi" w:cstheme="majorBidi"/>
          <w:color w:val="000000" w:themeColor="text1"/>
        </w:rPr>
        <w:t>facile, car elle peut générer n'importe quoi, des idées simples en texte aux images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220EF">
        <w:rPr>
          <w:rFonts w:asciiTheme="majorBidi" w:hAnsiTheme="majorBidi" w:cstheme="majorBidi"/>
          <w:color w:val="000000" w:themeColor="text1"/>
        </w:rPr>
        <w:t>complètes, permettant ainsi au cerveau humain de progresser et de s'avancer encore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220EF">
        <w:rPr>
          <w:rFonts w:asciiTheme="majorBidi" w:hAnsiTheme="majorBidi" w:cstheme="majorBidi"/>
          <w:color w:val="000000" w:themeColor="text1"/>
        </w:rPr>
        <w:t>plus en termes d'art.</w:t>
      </w:r>
    </w:p>
    <w:p w14:paraId="3A2C52B2" w14:textId="4037FA78" w:rsidR="00E757AE" w:rsidRDefault="00C00CFE" w:rsidP="00E757AE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Avantages de l’intelligence artificielle</w:t>
      </w:r>
    </w:p>
    <w:p w14:paraId="4F3A7612" w14:textId="55B05BD4" w:rsidR="00C00CFE" w:rsidRDefault="00D97754" w:rsidP="00D97754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D97754">
        <w:rPr>
          <w:rFonts w:asciiTheme="majorBidi" w:hAnsiTheme="majorBidi" w:cstheme="majorBidi"/>
          <w:color w:val="000000" w:themeColor="text1"/>
        </w:rPr>
        <w:t xml:space="preserve">L'IA s'est avérée extrêmement utile </w:t>
      </w:r>
      <w:r w:rsidR="00643865">
        <w:rPr>
          <w:rFonts w:asciiTheme="majorBidi" w:hAnsiTheme="majorBidi" w:cstheme="majorBidi"/>
          <w:color w:val="000000" w:themeColor="text1"/>
        </w:rPr>
        <w:t>sur</w:t>
      </w:r>
      <w:r w:rsidRPr="00D97754">
        <w:rPr>
          <w:rFonts w:asciiTheme="majorBidi" w:hAnsiTheme="majorBidi" w:cstheme="majorBidi"/>
          <w:color w:val="000000" w:themeColor="text1"/>
        </w:rPr>
        <w:t xml:space="preserve"> de nombreux cas d'utilisation, en voici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D97754">
        <w:rPr>
          <w:rFonts w:asciiTheme="majorBidi" w:hAnsiTheme="majorBidi" w:cstheme="majorBidi"/>
          <w:color w:val="000000" w:themeColor="text1"/>
        </w:rPr>
        <w:t>quelques-uns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D97754">
        <w:rPr>
          <w:rFonts w:asciiTheme="majorBidi" w:hAnsiTheme="majorBidi" w:cstheme="majorBidi"/>
          <w:color w:val="000000" w:themeColor="text1"/>
        </w:rPr>
        <w:t xml:space="preserve">: </w:t>
      </w:r>
    </w:p>
    <w:p w14:paraId="78DE4DE3" w14:textId="2C019E02" w:rsidR="0033726F" w:rsidRPr="00774055" w:rsidRDefault="0033726F" w:rsidP="0033726F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>Scientifique</w:t>
      </w:r>
    </w:p>
    <w:p w14:paraId="1AE0F186" w14:textId="51143C01" w:rsidR="00774055" w:rsidRPr="00774055" w:rsidRDefault="00055D26" w:rsidP="00055D26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055D26">
        <w:rPr>
          <w:rFonts w:asciiTheme="majorBidi" w:hAnsiTheme="majorBidi" w:cstheme="majorBidi"/>
          <w:color w:val="000000" w:themeColor="text1"/>
        </w:rPr>
        <w:t>Grâce à l'IA, les chercheurs ont pu réaliser des avancées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055D26">
        <w:rPr>
          <w:rFonts w:asciiTheme="majorBidi" w:hAnsiTheme="majorBidi" w:cstheme="majorBidi"/>
          <w:color w:val="000000" w:themeColor="text1"/>
        </w:rPr>
        <w:t>scientifiques majeures et approfondir leurs recherches. L'IA aide en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055D26">
        <w:rPr>
          <w:rFonts w:asciiTheme="majorBidi" w:hAnsiTheme="majorBidi" w:cstheme="majorBidi"/>
          <w:color w:val="000000" w:themeColor="text1"/>
        </w:rPr>
        <w:t>automatisant des tâches fastidieuses et répétitives, et en trouvant de nouvelles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055D26">
        <w:rPr>
          <w:rFonts w:asciiTheme="majorBidi" w:hAnsiTheme="majorBidi" w:cstheme="majorBidi"/>
          <w:color w:val="000000" w:themeColor="text1"/>
        </w:rPr>
        <w:t xml:space="preserve">façons plus efficaces de les accomplir. </w:t>
      </w:r>
    </w:p>
    <w:p w14:paraId="03478A8D" w14:textId="4361B7FC" w:rsidR="0033726F" w:rsidRPr="00774055" w:rsidRDefault="0033726F" w:rsidP="0033726F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>Santé</w:t>
      </w:r>
    </w:p>
    <w:p w14:paraId="3BFBC915" w14:textId="7F0A1F5B" w:rsidR="00774055" w:rsidRPr="00774055" w:rsidRDefault="00F11790" w:rsidP="00F11790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F11790">
        <w:rPr>
          <w:rFonts w:asciiTheme="majorBidi" w:hAnsiTheme="majorBidi" w:cstheme="majorBidi"/>
          <w:color w:val="000000" w:themeColor="text1"/>
        </w:rPr>
        <w:t>Bien que controversée, l'IA est utilisée depuis des années dans le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F11790">
        <w:rPr>
          <w:rFonts w:asciiTheme="majorBidi" w:hAnsiTheme="majorBidi" w:cstheme="majorBidi"/>
          <w:color w:val="000000" w:themeColor="text1"/>
        </w:rPr>
        <w:t>domaine médical. Elle a aidé à diagnostiquer le cancer et d'autres affections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F11790">
        <w:rPr>
          <w:rFonts w:asciiTheme="majorBidi" w:hAnsiTheme="majorBidi" w:cstheme="majorBidi"/>
          <w:color w:val="000000" w:themeColor="text1"/>
        </w:rPr>
        <w:t>graves à un stade très précoce grâce à une analyse très approfondie et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F11790">
        <w:rPr>
          <w:rFonts w:asciiTheme="majorBidi" w:hAnsiTheme="majorBidi" w:cstheme="majorBidi"/>
          <w:color w:val="000000" w:themeColor="text1"/>
        </w:rPr>
        <w:t>experte. Elle est également utilisée dans l'industrie pharmaceutique en raison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F11790">
        <w:rPr>
          <w:rFonts w:asciiTheme="majorBidi" w:hAnsiTheme="majorBidi" w:cstheme="majorBidi"/>
          <w:color w:val="000000" w:themeColor="text1"/>
        </w:rPr>
        <w:t>de sa capacité à découvrir de nouvelles molécules.</w:t>
      </w:r>
    </w:p>
    <w:p w14:paraId="12976735" w14:textId="4824280B" w:rsidR="0033726F" w:rsidRPr="0033726F" w:rsidRDefault="0033726F" w:rsidP="0033726F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>Créativité</w:t>
      </w:r>
    </w:p>
    <w:p w14:paraId="5189BDBC" w14:textId="47EA7C19" w:rsidR="0033726F" w:rsidRPr="0033726F" w:rsidRDefault="002D7C6F" w:rsidP="002D7C6F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2D7C6F">
        <w:rPr>
          <w:rFonts w:asciiTheme="majorBidi" w:hAnsiTheme="majorBidi" w:cstheme="majorBidi"/>
          <w:color w:val="000000" w:themeColor="text1"/>
        </w:rPr>
        <w:t>L'IA a généralement été utilisée pour corriger les écrits ou aider à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2D7C6F">
        <w:rPr>
          <w:rFonts w:asciiTheme="majorBidi" w:hAnsiTheme="majorBidi" w:cstheme="majorBidi"/>
          <w:color w:val="000000" w:themeColor="text1"/>
        </w:rPr>
        <w:t>la rédaction d'essais, jusqu'à récemment, grâce aux modèles impressionnants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2D7C6F">
        <w:rPr>
          <w:rFonts w:asciiTheme="majorBidi" w:hAnsiTheme="majorBidi" w:cstheme="majorBidi"/>
          <w:color w:val="000000" w:themeColor="text1"/>
        </w:rPr>
        <w:t>d'OpenAI, nous avons observé un bond massif dans la créativité de l'IA. Elle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2D7C6F">
        <w:rPr>
          <w:rFonts w:asciiTheme="majorBidi" w:hAnsiTheme="majorBidi" w:cstheme="majorBidi"/>
          <w:color w:val="000000" w:themeColor="text1"/>
        </w:rPr>
        <w:t>est capable de générer des idées ou même des paragraphes entiers pour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2D7C6F">
        <w:rPr>
          <w:rFonts w:asciiTheme="majorBidi" w:hAnsiTheme="majorBidi" w:cstheme="majorBidi"/>
          <w:color w:val="000000" w:themeColor="text1"/>
        </w:rPr>
        <w:t>l'utilisateur, parfois même des images étonnamment précises à partir d'une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2D7C6F">
        <w:rPr>
          <w:rFonts w:asciiTheme="majorBidi" w:hAnsiTheme="majorBidi" w:cstheme="majorBidi"/>
          <w:color w:val="000000" w:themeColor="text1"/>
        </w:rPr>
        <w:t>simple instruction textuelle. La version la plus avancée de cela est Sora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2D7C6F">
        <w:rPr>
          <w:rFonts w:asciiTheme="majorBidi" w:hAnsiTheme="majorBidi" w:cstheme="majorBidi"/>
          <w:color w:val="000000" w:themeColor="text1"/>
        </w:rPr>
        <w:t>d'OpenAI, qui a été capable de générer des vidéos presque indiscernables des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2D7C6F">
        <w:rPr>
          <w:rFonts w:asciiTheme="majorBidi" w:hAnsiTheme="majorBidi" w:cstheme="majorBidi"/>
          <w:color w:val="000000" w:themeColor="text1"/>
        </w:rPr>
        <w:t xml:space="preserve">vidéos réelles. </w:t>
      </w:r>
    </w:p>
    <w:p w14:paraId="7DC2CB80" w14:textId="77777777" w:rsidR="00C05BF5" w:rsidRDefault="003A1365" w:rsidP="00C05BF5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 w:rsidRPr="003A1365"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  <w:t>Inconvénients de l'Intelligence Artificielle</w:t>
      </w:r>
    </w:p>
    <w:p w14:paraId="1CD91EDA" w14:textId="7EE3A1CA" w:rsidR="00C05BF5" w:rsidRPr="00C05BF5" w:rsidRDefault="00C05BF5" w:rsidP="00C05BF5">
      <w:pPr>
        <w:spacing w:line="360" w:lineRule="auto"/>
        <w:jc w:val="both"/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  <w:r w:rsidRPr="00C05BF5">
        <w:rPr>
          <w:rFonts w:asciiTheme="majorBidi" w:hAnsiTheme="majorBidi" w:cstheme="majorBidi"/>
          <w:color w:val="000000" w:themeColor="text1"/>
        </w:rPr>
        <w:t>Même si l'IA présente d'incroyables avantages, il y a toujours une malédiction pour</w:t>
      </w:r>
      <w:r w:rsidRPr="00C05BF5">
        <w:rPr>
          <w:rFonts w:asciiTheme="majorBidi" w:hAnsiTheme="majorBidi" w:cstheme="majorBidi"/>
          <w:color w:val="000000" w:themeColor="text1"/>
        </w:rPr>
        <w:t xml:space="preserve"> </w:t>
      </w:r>
      <w:r w:rsidRPr="00C05BF5">
        <w:rPr>
          <w:rFonts w:asciiTheme="majorBidi" w:hAnsiTheme="majorBidi" w:cstheme="majorBidi"/>
          <w:color w:val="000000" w:themeColor="text1"/>
        </w:rPr>
        <w:t>chaque bénédiction, et l'IA en a beaucoup</w:t>
      </w:r>
    </w:p>
    <w:p w14:paraId="647FDB77" w14:textId="7B248AFD" w:rsidR="000A22FE" w:rsidRDefault="000A22FE" w:rsidP="000A22FE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215E99" w:themeColor="text2" w:themeTint="BF"/>
        </w:rPr>
      </w:pPr>
      <w:r>
        <w:rPr>
          <w:rFonts w:asciiTheme="majorBidi" w:hAnsiTheme="majorBidi" w:cstheme="majorBidi"/>
          <w:b/>
          <w:bCs/>
          <w:color w:val="215E99" w:themeColor="text2" w:themeTint="BF"/>
        </w:rPr>
        <w:lastRenderedPageBreak/>
        <w:t>Violation de la vie privée</w:t>
      </w:r>
    </w:p>
    <w:p w14:paraId="16911F9E" w14:textId="2EB96769" w:rsidR="0080620A" w:rsidRPr="00CC1098" w:rsidRDefault="00CC1098" w:rsidP="00B85777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CC1098">
        <w:rPr>
          <w:rFonts w:asciiTheme="majorBidi" w:hAnsiTheme="majorBidi" w:cstheme="majorBidi"/>
          <w:color w:val="000000" w:themeColor="text1"/>
        </w:rPr>
        <w:t>L'un des plus grands problèmes de l'IA est son mépris des lignes directrices éthiques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C1098">
        <w:rPr>
          <w:rFonts w:asciiTheme="majorBidi" w:hAnsiTheme="majorBidi" w:cstheme="majorBidi"/>
          <w:color w:val="000000" w:themeColor="text1"/>
        </w:rPr>
        <w:t>et morales à moins qu'elles ne soient spécifiées par le créateur. Avec l'IA générative,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C1098">
        <w:rPr>
          <w:rFonts w:asciiTheme="majorBidi" w:hAnsiTheme="majorBidi" w:cstheme="majorBidi"/>
          <w:color w:val="000000" w:themeColor="text1"/>
        </w:rPr>
        <w:t>de nombreuses personnes l'ont utilisée pour créer des œuvres d'art incroyables ou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C1098">
        <w:rPr>
          <w:rFonts w:asciiTheme="majorBidi" w:hAnsiTheme="majorBidi" w:cstheme="majorBidi"/>
          <w:color w:val="000000" w:themeColor="text1"/>
        </w:rPr>
        <w:t>pour obtenir des photos de stock sans avoir à payer des frais élevés, mais certaines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C1098">
        <w:rPr>
          <w:rFonts w:asciiTheme="majorBidi" w:hAnsiTheme="majorBidi" w:cstheme="majorBidi"/>
          <w:color w:val="000000" w:themeColor="text1"/>
        </w:rPr>
        <w:t>personnes ont commencé à l'utiliser de manière malveillante pour générer de fausses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C1098">
        <w:rPr>
          <w:rFonts w:asciiTheme="majorBidi" w:hAnsiTheme="majorBidi" w:cstheme="majorBidi"/>
          <w:color w:val="000000" w:themeColor="text1"/>
        </w:rPr>
        <w:t>images de personnes faisant des actions embarrassantes ou offensantes, certaines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C1098">
        <w:rPr>
          <w:rFonts w:asciiTheme="majorBidi" w:hAnsiTheme="majorBidi" w:cstheme="majorBidi"/>
          <w:color w:val="000000" w:themeColor="text1"/>
        </w:rPr>
        <w:t>l'ont même utilisée pour faire chanter et extorquer de l'argent aux gens.</w:t>
      </w:r>
    </w:p>
    <w:p w14:paraId="688CBEEE" w14:textId="431FF400" w:rsidR="003C6101" w:rsidRDefault="003C6101" w:rsidP="000A22FE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215E99" w:themeColor="text2" w:themeTint="BF"/>
        </w:rPr>
      </w:pPr>
      <w:r>
        <w:rPr>
          <w:rFonts w:asciiTheme="majorBidi" w:hAnsiTheme="majorBidi" w:cstheme="majorBidi"/>
          <w:b/>
          <w:bCs/>
          <w:color w:val="215E99" w:themeColor="text2" w:themeTint="BF"/>
        </w:rPr>
        <w:t>Biais</w:t>
      </w:r>
    </w:p>
    <w:p w14:paraId="3183B4B0" w14:textId="195CF063" w:rsidR="0048030F" w:rsidRPr="00C81D2B" w:rsidRDefault="00C81D2B" w:rsidP="00C81D2B">
      <w:p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C81D2B">
        <w:rPr>
          <w:rFonts w:asciiTheme="majorBidi" w:hAnsiTheme="majorBidi" w:cstheme="majorBidi"/>
          <w:color w:val="000000" w:themeColor="text1"/>
        </w:rPr>
        <w:t>Le biais a toujours été un problème majeur en IA, car elle est formée à partir de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81D2B">
        <w:rPr>
          <w:rFonts w:asciiTheme="majorBidi" w:hAnsiTheme="majorBidi" w:cstheme="majorBidi"/>
          <w:color w:val="000000" w:themeColor="text1"/>
        </w:rPr>
        <w:t>données humaines et que les humains ont tendance à être biaisés d'une manière ou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81D2B">
        <w:rPr>
          <w:rFonts w:asciiTheme="majorBidi" w:hAnsiTheme="majorBidi" w:cstheme="majorBidi"/>
          <w:color w:val="000000" w:themeColor="text1"/>
        </w:rPr>
        <w:t>d'une autre. Cela est particulièrement dangereux dans les domaines scientifiques où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81D2B">
        <w:rPr>
          <w:rFonts w:asciiTheme="majorBidi" w:hAnsiTheme="majorBidi" w:cstheme="majorBidi"/>
          <w:color w:val="000000" w:themeColor="text1"/>
        </w:rPr>
        <w:t>l'IA pourrait fournir des données erronées ou trompeuses, et pourrait même considérer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81D2B">
        <w:rPr>
          <w:rFonts w:asciiTheme="majorBidi" w:hAnsiTheme="majorBidi" w:cstheme="majorBidi"/>
          <w:color w:val="000000" w:themeColor="text1"/>
        </w:rPr>
        <w:t>les opinions racistes ou sexistes comme normales. Un exemple frappant est celui des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81D2B">
        <w:rPr>
          <w:rFonts w:asciiTheme="majorBidi" w:hAnsiTheme="majorBidi" w:cstheme="majorBidi"/>
          <w:color w:val="000000" w:themeColor="text1"/>
        </w:rPr>
        <w:t>discussions IA fantaisistes où l'on peut parler à un personnage de film ou à une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81D2B">
        <w:rPr>
          <w:rFonts w:asciiTheme="majorBidi" w:hAnsiTheme="majorBidi" w:cstheme="majorBidi"/>
          <w:color w:val="000000" w:themeColor="text1"/>
        </w:rPr>
        <w:t>célébrité, mais le manque de directives et de modération a transformé ces discussions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C81D2B">
        <w:rPr>
          <w:rFonts w:asciiTheme="majorBidi" w:hAnsiTheme="majorBidi" w:cstheme="majorBidi"/>
          <w:color w:val="000000" w:themeColor="text1"/>
        </w:rPr>
        <w:t>en chambre d'écho de racisme pur et de haine.</w:t>
      </w:r>
    </w:p>
    <w:p w14:paraId="0F127802" w14:textId="07CBB6B0" w:rsidR="00915FA5" w:rsidRDefault="00915FA5" w:rsidP="000A22FE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color w:val="215E99" w:themeColor="text2" w:themeTint="BF"/>
        </w:rPr>
      </w:pPr>
      <w:r>
        <w:rPr>
          <w:rFonts w:asciiTheme="majorBidi" w:hAnsiTheme="majorBidi" w:cstheme="majorBidi"/>
          <w:b/>
          <w:bCs/>
          <w:color w:val="215E99" w:themeColor="text2" w:themeTint="BF"/>
        </w:rPr>
        <w:t>Tricher</w:t>
      </w:r>
    </w:p>
    <w:p w14:paraId="7C92591E" w14:textId="4F3AA1AE" w:rsidR="00E757AE" w:rsidRPr="005C0B9F" w:rsidRDefault="00632FC2" w:rsidP="005C0B9F">
      <w:pPr>
        <w:spacing w:line="360" w:lineRule="auto"/>
        <w:rPr>
          <w:rFonts w:asciiTheme="majorBidi" w:hAnsiTheme="majorBidi" w:cstheme="majorBidi"/>
          <w:color w:val="000000" w:themeColor="text1"/>
        </w:rPr>
      </w:pPr>
      <w:r w:rsidRPr="00632FC2">
        <w:rPr>
          <w:rFonts w:asciiTheme="majorBidi" w:hAnsiTheme="majorBidi" w:cstheme="majorBidi"/>
          <w:color w:val="000000" w:themeColor="text1"/>
        </w:rPr>
        <w:t>La triche existe depuis aussi longtemps qu'il y a des concours et des jeux, elle est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632FC2">
        <w:rPr>
          <w:rFonts w:asciiTheme="majorBidi" w:hAnsiTheme="majorBidi" w:cstheme="majorBidi"/>
          <w:color w:val="000000" w:themeColor="text1"/>
        </w:rPr>
        <w:t>devenue un élément essentiel de nombreuses activités, où de bonnes mesures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632FC2">
        <w:rPr>
          <w:rFonts w:asciiTheme="majorBidi" w:hAnsiTheme="majorBidi" w:cstheme="majorBidi"/>
          <w:color w:val="000000" w:themeColor="text1"/>
        </w:rPr>
        <w:t>antitriche sont désormais également prises en compte lorsqu'on parle de ce qui rend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632FC2">
        <w:rPr>
          <w:rFonts w:asciiTheme="majorBidi" w:hAnsiTheme="majorBidi" w:cstheme="majorBidi"/>
          <w:color w:val="000000" w:themeColor="text1"/>
        </w:rPr>
        <w:t>un jeu bon. Il n'est donc pas surprenant que les gens utilisent l'IA pour aider à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632FC2">
        <w:rPr>
          <w:rFonts w:asciiTheme="majorBidi" w:hAnsiTheme="majorBidi" w:cstheme="majorBidi"/>
          <w:color w:val="000000" w:themeColor="text1"/>
        </w:rPr>
        <w:t>développer davantage de tricheries ou même à utiliser l'IA elle-même pour tricher.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632FC2">
        <w:rPr>
          <w:rFonts w:asciiTheme="majorBidi" w:hAnsiTheme="majorBidi" w:cstheme="majorBidi"/>
          <w:color w:val="000000" w:themeColor="text1"/>
        </w:rPr>
        <w:t>Certains des plus grands exemples de cette utilisation se trouvent aux échecs et dans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632FC2">
        <w:rPr>
          <w:rFonts w:asciiTheme="majorBidi" w:hAnsiTheme="majorBidi" w:cstheme="majorBidi"/>
          <w:color w:val="000000" w:themeColor="text1"/>
        </w:rPr>
        <w:t>les jeux vidéo, où l'on peut voir des tricheurs utiliser l'IA pour calculer et jouer les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 w:rsidRPr="00632FC2">
        <w:rPr>
          <w:rFonts w:asciiTheme="majorBidi" w:hAnsiTheme="majorBidi" w:cstheme="majorBidi"/>
          <w:color w:val="000000" w:themeColor="text1"/>
        </w:rPr>
        <w:t>meilleurs coups disponibles.</w:t>
      </w:r>
      <w:r w:rsidRPr="00632FC2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</w:p>
    <w:p w14:paraId="0495E65B" w14:textId="77777777" w:rsidR="00E757AE" w:rsidRPr="003D350F" w:rsidRDefault="00E757AE" w:rsidP="00E757AE">
      <w:pPr>
        <w:spacing w:line="360" w:lineRule="auto"/>
        <w:jc w:val="both"/>
        <w:rPr>
          <w:rFonts w:asciiTheme="majorBidi" w:hAnsiTheme="majorBidi" w:cstheme="majorBidi"/>
          <w:b/>
          <w:bCs/>
          <w:color w:val="215E99" w:themeColor="text2" w:themeTint="BF"/>
          <w:sz w:val="28"/>
          <w:szCs w:val="28"/>
        </w:rPr>
      </w:pPr>
    </w:p>
    <w:p w14:paraId="0FEB255E" w14:textId="6DA6D722" w:rsidR="00325BA7" w:rsidRPr="003D350F" w:rsidRDefault="00325BA7" w:rsidP="00A17AB7">
      <w:pPr>
        <w:spacing w:line="360" w:lineRule="auto"/>
        <w:jc w:val="both"/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</w:pPr>
      <w:r w:rsidRPr="003D350F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br w:type="page"/>
      </w:r>
    </w:p>
    <w:p w14:paraId="77E49034" w14:textId="27A814B5" w:rsidR="00325BA7" w:rsidRDefault="00325BA7" w:rsidP="000E41CE">
      <w:pPr>
        <w:pStyle w:val="Paragraphedeliste"/>
        <w:numPr>
          <w:ilvl w:val="0"/>
          <w:numId w:val="3"/>
        </w:numPr>
        <w:spacing w:line="360" w:lineRule="auto"/>
        <w:jc w:val="center"/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</w:pPr>
      <w:r w:rsidRPr="003D350F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lastRenderedPageBreak/>
        <w:t xml:space="preserve">Chapitre II : </w:t>
      </w:r>
      <w:r w:rsidR="000D17C7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S</w:t>
      </w:r>
      <w:r w:rsidR="000D17C7" w:rsidRPr="000D17C7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ystème</w:t>
      </w:r>
      <w:r w:rsidR="000D17C7" w:rsidRPr="000D17C7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 xml:space="preserve"> de poubelle intelligent pour </w:t>
      </w:r>
      <w:proofErr w:type="gramStart"/>
      <w:r w:rsidR="000D17C7" w:rsidRPr="000D17C7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le gestion</w:t>
      </w:r>
      <w:proofErr w:type="gramEnd"/>
      <w:r w:rsidR="000D17C7" w:rsidRPr="000D17C7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 xml:space="preserve"> efficace de </w:t>
      </w:r>
      <w:r w:rsidR="000D17C7" w:rsidRPr="000D17C7"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  <w:t>déchets</w:t>
      </w:r>
    </w:p>
    <w:p w14:paraId="01142B8A" w14:textId="77777777" w:rsidR="00AB5E7E" w:rsidRPr="00AB5E7E" w:rsidRDefault="00AB5E7E" w:rsidP="00AB5E7E">
      <w:pPr>
        <w:spacing w:line="360" w:lineRule="auto"/>
        <w:rPr>
          <w:rFonts w:asciiTheme="majorBidi" w:hAnsiTheme="majorBidi" w:cstheme="majorBidi"/>
          <w:b/>
          <w:bCs/>
          <w:color w:val="215E99" w:themeColor="text2" w:themeTint="BF"/>
          <w:sz w:val="32"/>
          <w:szCs w:val="32"/>
        </w:rPr>
      </w:pPr>
    </w:p>
    <w:sectPr w:rsidR="00AB5E7E" w:rsidRPr="00AB5E7E" w:rsidSect="00940444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33073" w14:textId="77777777" w:rsidR="003B7B9D" w:rsidRDefault="003B7B9D" w:rsidP="0080266E">
      <w:pPr>
        <w:spacing w:after="0" w:line="240" w:lineRule="auto"/>
      </w:pPr>
      <w:r>
        <w:separator/>
      </w:r>
    </w:p>
  </w:endnote>
  <w:endnote w:type="continuationSeparator" w:id="0">
    <w:p w14:paraId="5C14E2DD" w14:textId="77777777" w:rsidR="003B7B9D" w:rsidRDefault="003B7B9D" w:rsidP="0080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2E9C7" w14:textId="77777777" w:rsidR="0080266E" w:rsidRPr="0080266E" w:rsidRDefault="0080266E">
    <w:pPr>
      <w:pStyle w:val="Pieddepage"/>
      <w:jc w:val="center"/>
      <w:rPr>
        <w:caps/>
        <w:color w:val="000000" w:themeColor="text1"/>
      </w:rPr>
    </w:pPr>
    <w:r w:rsidRPr="0080266E">
      <w:rPr>
        <w:caps/>
        <w:color w:val="000000" w:themeColor="text1"/>
      </w:rPr>
      <w:fldChar w:fldCharType="begin"/>
    </w:r>
    <w:r w:rsidRPr="0080266E">
      <w:rPr>
        <w:caps/>
        <w:color w:val="000000" w:themeColor="text1"/>
      </w:rPr>
      <w:instrText>PAGE   \* MERGEFORMAT</w:instrText>
    </w:r>
    <w:r w:rsidRPr="0080266E">
      <w:rPr>
        <w:caps/>
        <w:color w:val="000000" w:themeColor="text1"/>
      </w:rPr>
      <w:fldChar w:fldCharType="separate"/>
    </w:r>
    <w:r w:rsidRPr="0080266E">
      <w:rPr>
        <w:caps/>
        <w:color w:val="000000" w:themeColor="text1"/>
      </w:rPr>
      <w:t>2</w:t>
    </w:r>
    <w:r w:rsidRPr="0080266E">
      <w:rPr>
        <w:caps/>
        <w:color w:val="000000" w:themeColor="text1"/>
      </w:rPr>
      <w:fldChar w:fldCharType="end"/>
    </w:r>
  </w:p>
  <w:p w14:paraId="718BAACD" w14:textId="77777777" w:rsidR="0080266E" w:rsidRDefault="008026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915D2" w14:textId="77777777" w:rsidR="003B7B9D" w:rsidRDefault="003B7B9D" w:rsidP="0080266E">
      <w:pPr>
        <w:spacing w:after="0" w:line="240" w:lineRule="auto"/>
      </w:pPr>
      <w:r>
        <w:separator/>
      </w:r>
    </w:p>
  </w:footnote>
  <w:footnote w:type="continuationSeparator" w:id="0">
    <w:p w14:paraId="3D745FCD" w14:textId="77777777" w:rsidR="003B7B9D" w:rsidRDefault="003B7B9D" w:rsidP="00802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609D"/>
    <w:multiLevelType w:val="hybridMultilevel"/>
    <w:tmpl w:val="6C5C87C4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518AA"/>
    <w:multiLevelType w:val="hybridMultilevel"/>
    <w:tmpl w:val="B2DE7E98"/>
    <w:lvl w:ilvl="0" w:tplc="CEDEB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A4CBD"/>
    <w:multiLevelType w:val="hybridMultilevel"/>
    <w:tmpl w:val="944A5B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31D57"/>
    <w:multiLevelType w:val="hybridMultilevel"/>
    <w:tmpl w:val="88605892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B2E24"/>
    <w:multiLevelType w:val="hybridMultilevel"/>
    <w:tmpl w:val="BE78915C"/>
    <w:lvl w:ilvl="0" w:tplc="0C000013">
      <w:start w:val="1"/>
      <w:numFmt w:val="upperRoman"/>
      <w:lvlText w:val="%1."/>
      <w:lvlJc w:val="right"/>
      <w:pPr>
        <w:ind w:left="3192" w:hanging="360"/>
      </w:p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148327088">
    <w:abstractNumId w:val="4"/>
  </w:num>
  <w:num w:numId="2" w16cid:durableId="483356090">
    <w:abstractNumId w:val="3"/>
  </w:num>
  <w:num w:numId="3" w16cid:durableId="252013495">
    <w:abstractNumId w:val="0"/>
  </w:num>
  <w:num w:numId="4" w16cid:durableId="129327950">
    <w:abstractNumId w:val="1"/>
  </w:num>
  <w:num w:numId="5" w16cid:durableId="2007632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7"/>
    <w:rsid w:val="00055D26"/>
    <w:rsid w:val="000A22FE"/>
    <w:rsid w:val="000D17C7"/>
    <w:rsid w:val="000E41CE"/>
    <w:rsid w:val="001618B8"/>
    <w:rsid w:val="00252BFA"/>
    <w:rsid w:val="0026250B"/>
    <w:rsid w:val="002D7C6F"/>
    <w:rsid w:val="00325BA7"/>
    <w:rsid w:val="0033726F"/>
    <w:rsid w:val="00343FE8"/>
    <w:rsid w:val="00367C91"/>
    <w:rsid w:val="003A1365"/>
    <w:rsid w:val="003B7B9D"/>
    <w:rsid w:val="003C6101"/>
    <w:rsid w:val="003D350F"/>
    <w:rsid w:val="003D396B"/>
    <w:rsid w:val="0048030F"/>
    <w:rsid w:val="004C7578"/>
    <w:rsid w:val="004E69DD"/>
    <w:rsid w:val="004F0DA7"/>
    <w:rsid w:val="00513642"/>
    <w:rsid w:val="00597414"/>
    <w:rsid w:val="005C0B9F"/>
    <w:rsid w:val="006302F1"/>
    <w:rsid w:val="00632FC2"/>
    <w:rsid w:val="00643865"/>
    <w:rsid w:val="006A3BF2"/>
    <w:rsid w:val="006E1860"/>
    <w:rsid w:val="006F112B"/>
    <w:rsid w:val="00774055"/>
    <w:rsid w:val="00797CE5"/>
    <w:rsid w:val="0080266E"/>
    <w:rsid w:val="0080620A"/>
    <w:rsid w:val="00830BE7"/>
    <w:rsid w:val="008C0CE2"/>
    <w:rsid w:val="00915FA5"/>
    <w:rsid w:val="00940444"/>
    <w:rsid w:val="009423FF"/>
    <w:rsid w:val="009D3B0C"/>
    <w:rsid w:val="00A17AB7"/>
    <w:rsid w:val="00AB5E7E"/>
    <w:rsid w:val="00B84704"/>
    <w:rsid w:val="00B85777"/>
    <w:rsid w:val="00BD2445"/>
    <w:rsid w:val="00BE6941"/>
    <w:rsid w:val="00C00CFE"/>
    <w:rsid w:val="00C05BF5"/>
    <w:rsid w:val="00C220EF"/>
    <w:rsid w:val="00C530E3"/>
    <w:rsid w:val="00C60F62"/>
    <w:rsid w:val="00C81D2B"/>
    <w:rsid w:val="00C8324F"/>
    <w:rsid w:val="00CA714D"/>
    <w:rsid w:val="00CB7C03"/>
    <w:rsid w:val="00CC1098"/>
    <w:rsid w:val="00D55D05"/>
    <w:rsid w:val="00D67527"/>
    <w:rsid w:val="00D7164D"/>
    <w:rsid w:val="00D97754"/>
    <w:rsid w:val="00E757AE"/>
    <w:rsid w:val="00E877F3"/>
    <w:rsid w:val="00EC2DDD"/>
    <w:rsid w:val="00F1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D2455"/>
  <w15:chartTrackingRefBased/>
  <w15:docId w15:val="{0C9A3ED1-CF38-49D1-90F6-79EC3080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F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0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0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0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F0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F0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0DA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F0DA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0D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F0D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F0D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F0D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F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F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F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F0D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F0D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F0DA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0DA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F0DA7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940444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0444"/>
    <w:rPr>
      <w:rFonts w:eastAsiaTheme="minorEastAsia"/>
      <w:kern w:val="0"/>
      <w:sz w:val="22"/>
      <w:szCs w:val="22"/>
      <w:lang w:eastAsia="fr-FR"/>
      <w14:ligatures w14:val="none"/>
    </w:rPr>
  </w:style>
  <w:style w:type="paragraph" w:styleId="Lgende">
    <w:name w:val="caption"/>
    <w:basedOn w:val="Normal"/>
    <w:next w:val="Normal"/>
    <w:uiPriority w:val="35"/>
    <w:unhideWhenUsed/>
    <w:qFormat/>
    <w:rsid w:val="003D350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802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66E"/>
  </w:style>
  <w:style w:type="paragraph" w:styleId="Pieddepage">
    <w:name w:val="footer"/>
    <w:basedOn w:val="Normal"/>
    <w:link w:val="PieddepageCar"/>
    <w:uiPriority w:val="99"/>
    <w:unhideWhenUsed/>
    <w:rsid w:val="00802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1342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UIZ EST-Laayoune</Company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pfe</dc:title>
  <dc:subject>NAZIH Youssef &amp; Abdelhak Salaheddine</dc:subject>
  <dc:creator>Youssef Nazih</dc:creator>
  <cp:keywords/>
  <dc:description/>
  <cp:lastModifiedBy>Youssef Nazih</cp:lastModifiedBy>
  <cp:revision>56</cp:revision>
  <dcterms:created xsi:type="dcterms:W3CDTF">2024-06-02T17:40:00Z</dcterms:created>
  <dcterms:modified xsi:type="dcterms:W3CDTF">2024-06-02T19:19:00Z</dcterms:modified>
  <cp:category>03/06/2024</cp:category>
</cp:coreProperties>
</file>