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365476983"/>
        <w:docPartObj>
          <w:docPartGallery w:val="Cover Pages"/>
          <w:docPartUnique/>
        </w:docPartObj>
      </w:sdtPr>
      <w:sdtContent>
        <w:p w14:paraId="3067CAFB" w14:textId="679A6215" w:rsidR="00BE4923" w:rsidRDefault="00BE4923">
          <w:r>
            <w:rPr>
              <w:noProof/>
            </w:rPr>
            <mc:AlternateContent>
              <mc:Choice Requires="wps">
                <w:drawing>
                  <wp:anchor distT="0" distB="0" distL="114300" distR="114300" simplePos="0" relativeHeight="251659264" behindDoc="0" locked="0" layoutInCell="1" allowOverlap="1" wp14:anchorId="4EB1CFF7" wp14:editId="31376A5A">
                    <wp:simplePos x="0" y="0"/>
                    <wp:positionH relativeFrom="page">
                      <wp:align>center</wp:align>
                    </wp:positionH>
                    <wp:positionV relativeFrom="page">
                      <wp:align>center</wp:align>
                    </wp:positionV>
                    <wp:extent cx="1712890" cy="3840480"/>
                    <wp:effectExtent l="0" t="0" r="1270" b="0"/>
                    <wp:wrapNone/>
                    <wp:docPr id="138" name="Zone de texte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851"/>
                                </w:tblGrid>
                                <w:tr w:rsidR="00BE4923" w14:paraId="68F2D587" w14:textId="77777777">
                                  <w:trPr>
                                    <w:jc w:val="center"/>
                                  </w:trPr>
                                  <w:tc>
                                    <w:tcPr>
                                      <w:tcW w:w="2568" w:type="pct"/>
                                      <w:vAlign w:val="center"/>
                                    </w:tcPr>
                                    <w:p w14:paraId="74CFF986" w14:textId="77777777" w:rsidR="00BE4923" w:rsidRDefault="00BE4923">
                                      <w:pPr>
                                        <w:jc w:val="right"/>
                                      </w:pPr>
                                      <w:r>
                                        <w:rPr>
                                          <w:noProof/>
                                        </w:rPr>
                                        <w:drawing>
                                          <wp:inline distT="0" distB="0" distL="0" distR="0" wp14:anchorId="288BF79C" wp14:editId="7DB21A67">
                                            <wp:extent cx="3065006" cy="3016131"/>
                                            <wp:effectExtent l="0" t="0" r="2540" b="0"/>
                                            <wp:docPr id="139"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137"/>
                                                    <pic:cNvPicPr/>
                                                  </pic:nvPicPr>
                                                  <pic:blipFill>
                                                    <a:blip r:embed="rId7">
                                                      <a:extLst>
                                                        <a:ext uri="{28A0092B-C50C-407E-A947-70E740481C1C}">
                                                          <a14:useLocalDpi xmlns:a14="http://schemas.microsoft.com/office/drawing/2010/main" val="0"/>
                                                        </a:ext>
                                                      </a:extLst>
                                                    </a:blip>
                                                    <a:stretch>
                                                      <a:fillRect/>
                                                    </a:stretch>
                                                  </pic:blipFill>
                                                  <pic:spPr>
                                                    <a:xfrm>
                                                      <a:off x="0" y="0"/>
                                                      <a:ext cx="3065006" cy="3016131"/>
                                                    </a:xfrm>
                                                    <a:prstGeom prst="rect">
                                                      <a:avLst/>
                                                    </a:prstGeom>
                                                  </pic:spPr>
                                                </pic:pic>
                                              </a:graphicData>
                                            </a:graphic>
                                          </wp:inline>
                                        </w:drawing>
                                      </w:r>
                                    </w:p>
                                    <w:p w14:paraId="4F961523" w14:textId="77777777" w:rsidR="00BE4923" w:rsidRDefault="00BE4923" w:rsidP="00BE4923">
                                      <w:pPr>
                                        <w:jc w:val="right"/>
                                        <w:rPr>
                                          <w:rFonts w:eastAsiaTheme="minorEastAsia"/>
                                          <w:caps/>
                                          <w:color w:val="191919" w:themeColor="text1" w:themeTint="E6"/>
                                          <w:kern w:val="0"/>
                                          <w:sz w:val="56"/>
                                          <w:szCs w:val="56"/>
                                          <w:lang w:eastAsia="fr-FR"/>
                                          <w14:ligatures w14:val="none"/>
                                        </w:rPr>
                                      </w:pPr>
                                      <w:sdt>
                                        <w:sdtPr>
                                          <w:rPr>
                                            <w:rFonts w:eastAsiaTheme="minorEastAsia"/>
                                            <w:caps/>
                                            <w:color w:val="191919" w:themeColor="text1" w:themeTint="E6"/>
                                            <w:kern w:val="0"/>
                                            <w:sz w:val="56"/>
                                            <w:szCs w:val="56"/>
                                            <w:lang w:eastAsia="fr-FR"/>
                                            <w14:ligatures w14:val="none"/>
                                          </w:rPr>
                                          <w:alias w:val="Titre"/>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r>
                                            <w:rPr>
                                              <w:rFonts w:eastAsiaTheme="minorEastAsia"/>
                                              <w:caps/>
                                              <w:color w:val="191919" w:themeColor="text1" w:themeTint="E6"/>
                                              <w:kern w:val="0"/>
                                              <w:sz w:val="56"/>
                                              <w:szCs w:val="56"/>
                                              <w:lang w:eastAsia="fr-FR"/>
                                              <w14:ligatures w14:val="none"/>
                                            </w:rPr>
                                            <w:t xml:space="preserve">     </w:t>
                                          </w:r>
                                        </w:sdtContent>
                                      </w:sdt>
                                      <w:r w:rsidRPr="00BE4923">
                                        <w:rPr>
                                          <w:rFonts w:eastAsiaTheme="minorEastAsia"/>
                                          <w:caps/>
                                          <w:color w:val="191919" w:themeColor="text1" w:themeTint="E6"/>
                                          <w:kern w:val="0"/>
                                          <w:sz w:val="52"/>
                                          <w:szCs w:val="52"/>
                                          <w:lang w:eastAsia="fr-FR"/>
                                          <w14:ligatures w14:val="none"/>
                                        </w:rPr>
                                        <w:t>Etude visuelle sur les algorithmes de tri</w:t>
                                      </w:r>
                                    </w:p>
                                    <w:p w14:paraId="672821FC" w14:textId="75EE3C8E" w:rsidR="00BE4923" w:rsidRDefault="00BE4923">
                                      <w:pPr>
                                        <w:jc w:val="right"/>
                                      </w:pPr>
                                      <w:sdt>
                                        <w:sdtPr>
                                          <w:rPr>
                                            <w:color w:val="000000" w:themeColor="text1"/>
                                          </w:rPr>
                                          <w:alias w:val="Sous-titre"/>
                                          <w:tag w:val=""/>
                                          <w:id w:val="1354072561"/>
                                          <w:dataBinding w:prefixMappings="xmlns:ns0='http://purl.org/dc/elements/1.1/' xmlns:ns1='http://schemas.openxmlformats.org/package/2006/metadata/core-properties' " w:xpath="/ns1:coreProperties[1]/ns0:subject[1]" w:storeItemID="{6C3C8BC8-F283-45AE-878A-BAB7291924A1}"/>
                                          <w:text/>
                                        </w:sdtPr>
                                        <w:sdtContent>
                                          <w:r>
                                            <w:rPr>
                                              <w:color w:val="000000" w:themeColor="text1"/>
                                            </w:rPr>
                                            <w:t>En utilisant le langage de programmation C</w:t>
                                          </w:r>
                                        </w:sdtContent>
                                      </w:sdt>
                                    </w:p>
                                  </w:tc>
                                  <w:tc>
                                    <w:tcPr>
                                      <w:tcW w:w="2432" w:type="pct"/>
                                      <w:vAlign w:val="center"/>
                                    </w:tcPr>
                                    <w:p w14:paraId="09ACA21B" w14:textId="324D5051" w:rsidR="00BE4923" w:rsidRPr="00BE4923" w:rsidRDefault="00BE4923">
                                      <w:pPr>
                                        <w:pStyle w:val="Sansinterligne"/>
                                        <w:rPr>
                                          <w:caps/>
                                          <w:color w:val="215E99" w:themeColor="text2" w:themeTint="BF"/>
                                          <w:sz w:val="26"/>
                                          <w:szCs w:val="26"/>
                                        </w:rPr>
                                      </w:pPr>
                                      <w:r w:rsidRPr="00BE4923">
                                        <w:rPr>
                                          <w:caps/>
                                          <w:color w:val="215E99" w:themeColor="text2" w:themeTint="BF"/>
                                          <w:sz w:val="26"/>
                                          <w:szCs w:val="26"/>
                                        </w:rPr>
                                        <w:t>YOUNESS HATTABI</w:t>
                                      </w:r>
                                    </w:p>
                                    <w:sdt>
                                      <w:sdtPr>
                                        <w:rPr>
                                          <w:color w:val="000000" w:themeColor="text1"/>
                                        </w:rPr>
                                        <w:alias w:val="Résumé"/>
                                        <w:tag w:val=""/>
                                        <w:id w:val="-2036181933"/>
                                        <w:dataBinding w:prefixMappings="xmlns:ns0='http://schemas.microsoft.com/office/2006/coverPageProps' " w:xpath="/ns0:CoverPageProperties[1]/ns0:Abstract[1]" w:storeItemID="{55AF091B-3C7A-41E3-B477-F2FDAA23CFDA}"/>
                                        <w:text/>
                                      </w:sdtPr>
                                      <w:sdtContent>
                                        <w:p w14:paraId="3ED3AC51" w14:textId="5B278B81" w:rsidR="00BE4923" w:rsidRDefault="00BE4923">
                                          <w:pPr>
                                            <w:rPr>
                                              <w:color w:val="000000" w:themeColor="text1"/>
                                            </w:rPr>
                                          </w:pPr>
                                          <w:r w:rsidRPr="00BE4923">
                                            <w:rPr>
                                              <w:color w:val="000000" w:themeColor="text1"/>
                                            </w:rPr>
                                            <w:t>Étudiant de première année filière GLSID</w:t>
                                          </w:r>
                                        </w:p>
                                      </w:sdtContent>
                                    </w:sdt>
                                    <w:sdt>
                                      <w:sdtPr>
                                        <w:rPr>
                                          <w:color w:val="215E99" w:themeColor="text2" w:themeTint="BF"/>
                                          <w:sz w:val="26"/>
                                          <w:szCs w:val="26"/>
                                        </w:rPr>
                                        <w:alias w:val="Auteu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9867657" w14:textId="263CD0F2" w:rsidR="00BE4923" w:rsidRPr="00BE4923" w:rsidRDefault="00BE4923">
                                          <w:pPr>
                                            <w:pStyle w:val="Sansinterligne"/>
                                            <w:rPr>
                                              <w:color w:val="215E99" w:themeColor="text2" w:themeTint="BF"/>
                                              <w:sz w:val="26"/>
                                              <w:szCs w:val="26"/>
                                            </w:rPr>
                                          </w:pPr>
                                          <w:r w:rsidRPr="00BE4923">
                                            <w:rPr>
                                              <w:color w:val="215E99" w:themeColor="text2" w:themeTint="BF"/>
                                              <w:sz w:val="26"/>
                                              <w:szCs w:val="26"/>
                                            </w:rPr>
                                            <w:t>YOUSSEF NAZIH</w:t>
                                          </w:r>
                                        </w:p>
                                      </w:sdtContent>
                                    </w:sdt>
                                    <w:p w14:paraId="1676DC6C" w14:textId="38F99DCD" w:rsidR="00BE4923" w:rsidRDefault="00BE4923">
                                      <w:pPr>
                                        <w:pStyle w:val="Sansinterligne"/>
                                      </w:pPr>
                                      <w:sdt>
                                        <w:sdtPr>
                                          <w:rPr>
                                            <w:color w:val="0E2841" w:themeColor="text2"/>
                                            <w:sz w:val="24"/>
                                            <w:szCs w:val="24"/>
                                          </w:rPr>
                                          <w:alias w:val="Cours"/>
                                          <w:tag w:val="Cours"/>
                                          <w:id w:val="-710501431"/>
                                          <w:dataBinding w:prefixMappings="xmlns:ns0='http://purl.org/dc/elements/1.1/' xmlns:ns1='http://schemas.openxmlformats.org/package/2006/metadata/core-properties' " w:xpath="/ns1:coreProperties[1]/ns1:category[1]" w:storeItemID="{6C3C8BC8-F283-45AE-878A-BAB7291924A1}"/>
                                          <w:text/>
                                        </w:sdtPr>
                                        <w:sdtContent>
                                          <w:r w:rsidRPr="00BE4923">
                                            <w:rPr>
                                              <w:color w:val="0E2841" w:themeColor="text2"/>
                                              <w:sz w:val="24"/>
                                              <w:szCs w:val="24"/>
                                            </w:rPr>
                                            <w:t>Étudiant de première année filière GLSID</w:t>
                                          </w:r>
                                        </w:sdtContent>
                                      </w:sdt>
                                    </w:p>
                                  </w:tc>
                                </w:tr>
                              </w:tbl>
                              <w:p w14:paraId="46F68205" w14:textId="77777777" w:rsidR="00BE4923" w:rsidRDefault="00BE4923"/>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EB1CFF7" id="_x0000_t202" coordsize="21600,21600" o:spt="202" path="m,l,21600r21600,l21600,xe">
                    <v:stroke joinstyle="miter"/>
                    <v:path gradientshapeok="t" o:connecttype="rect"/>
                  </v:shapetype>
                  <v:shape id="Zone de texte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851"/>
                          </w:tblGrid>
                          <w:tr w:rsidR="00BE4923" w14:paraId="68F2D587" w14:textId="77777777">
                            <w:trPr>
                              <w:jc w:val="center"/>
                            </w:trPr>
                            <w:tc>
                              <w:tcPr>
                                <w:tcW w:w="2568" w:type="pct"/>
                                <w:vAlign w:val="center"/>
                              </w:tcPr>
                              <w:p w14:paraId="74CFF986" w14:textId="77777777" w:rsidR="00BE4923" w:rsidRDefault="00BE4923">
                                <w:pPr>
                                  <w:jc w:val="right"/>
                                </w:pPr>
                                <w:r>
                                  <w:rPr>
                                    <w:noProof/>
                                  </w:rPr>
                                  <w:drawing>
                                    <wp:inline distT="0" distB="0" distL="0" distR="0" wp14:anchorId="288BF79C" wp14:editId="7DB21A67">
                                      <wp:extent cx="3065006" cy="3016131"/>
                                      <wp:effectExtent l="0" t="0" r="2540" b="0"/>
                                      <wp:docPr id="139"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137"/>
                                              <pic:cNvPicPr/>
                                            </pic:nvPicPr>
                                            <pic:blipFill>
                                              <a:blip r:embed="rId7">
                                                <a:extLst>
                                                  <a:ext uri="{28A0092B-C50C-407E-A947-70E740481C1C}">
                                                    <a14:useLocalDpi xmlns:a14="http://schemas.microsoft.com/office/drawing/2010/main" val="0"/>
                                                  </a:ext>
                                                </a:extLst>
                                              </a:blip>
                                              <a:stretch>
                                                <a:fillRect/>
                                              </a:stretch>
                                            </pic:blipFill>
                                            <pic:spPr>
                                              <a:xfrm>
                                                <a:off x="0" y="0"/>
                                                <a:ext cx="3065006" cy="3016131"/>
                                              </a:xfrm>
                                              <a:prstGeom prst="rect">
                                                <a:avLst/>
                                              </a:prstGeom>
                                            </pic:spPr>
                                          </pic:pic>
                                        </a:graphicData>
                                      </a:graphic>
                                    </wp:inline>
                                  </w:drawing>
                                </w:r>
                              </w:p>
                              <w:p w14:paraId="4F961523" w14:textId="77777777" w:rsidR="00BE4923" w:rsidRDefault="00BE4923" w:rsidP="00BE4923">
                                <w:pPr>
                                  <w:jc w:val="right"/>
                                  <w:rPr>
                                    <w:rFonts w:eastAsiaTheme="minorEastAsia"/>
                                    <w:caps/>
                                    <w:color w:val="191919" w:themeColor="text1" w:themeTint="E6"/>
                                    <w:kern w:val="0"/>
                                    <w:sz w:val="56"/>
                                    <w:szCs w:val="56"/>
                                    <w:lang w:eastAsia="fr-FR"/>
                                    <w14:ligatures w14:val="none"/>
                                  </w:rPr>
                                </w:pPr>
                                <w:sdt>
                                  <w:sdtPr>
                                    <w:rPr>
                                      <w:rFonts w:eastAsiaTheme="minorEastAsia"/>
                                      <w:caps/>
                                      <w:color w:val="191919" w:themeColor="text1" w:themeTint="E6"/>
                                      <w:kern w:val="0"/>
                                      <w:sz w:val="56"/>
                                      <w:szCs w:val="56"/>
                                      <w:lang w:eastAsia="fr-FR"/>
                                      <w14:ligatures w14:val="none"/>
                                    </w:rPr>
                                    <w:alias w:val="Titre"/>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r>
                                      <w:rPr>
                                        <w:rFonts w:eastAsiaTheme="minorEastAsia"/>
                                        <w:caps/>
                                        <w:color w:val="191919" w:themeColor="text1" w:themeTint="E6"/>
                                        <w:kern w:val="0"/>
                                        <w:sz w:val="56"/>
                                        <w:szCs w:val="56"/>
                                        <w:lang w:eastAsia="fr-FR"/>
                                        <w14:ligatures w14:val="none"/>
                                      </w:rPr>
                                      <w:t xml:space="preserve">     </w:t>
                                    </w:r>
                                  </w:sdtContent>
                                </w:sdt>
                                <w:r w:rsidRPr="00BE4923">
                                  <w:rPr>
                                    <w:rFonts w:eastAsiaTheme="minorEastAsia"/>
                                    <w:caps/>
                                    <w:color w:val="191919" w:themeColor="text1" w:themeTint="E6"/>
                                    <w:kern w:val="0"/>
                                    <w:sz w:val="52"/>
                                    <w:szCs w:val="52"/>
                                    <w:lang w:eastAsia="fr-FR"/>
                                    <w14:ligatures w14:val="none"/>
                                  </w:rPr>
                                  <w:t>Etude visuelle sur les algorithmes de tri</w:t>
                                </w:r>
                              </w:p>
                              <w:p w14:paraId="672821FC" w14:textId="75EE3C8E" w:rsidR="00BE4923" w:rsidRDefault="00BE4923">
                                <w:pPr>
                                  <w:jc w:val="right"/>
                                </w:pPr>
                                <w:sdt>
                                  <w:sdtPr>
                                    <w:rPr>
                                      <w:color w:val="000000" w:themeColor="text1"/>
                                    </w:rPr>
                                    <w:alias w:val="Sous-titre"/>
                                    <w:tag w:val=""/>
                                    <w:id w:val="1354072561"/>
                                    <w:dataBinding w:prefixMappings="xmlns:ns0='http://purl.org/dc/elements/1.1/' xmlns:ns1='http://schemas.openxmlformats.org/package/2006/metadata/core-properties' " w:xpath="/ns1:coreProperties[1]/ns0:subject[1]" w:storeItemID="{6C3C8BC8-F283-45AE-878A-BAB7291924A1}"/>
                                    <w:text/>
                                  </w:sdtPr>
                                  <w:sdtContent>
                                    <w:r>
                                      <w:rPr>
                                        <w:color w:val="000000" w:themeColor="text1"/>
                                      </w:rPr>
                                      <w:t>En utilisant le langage de programmation C</w:t>
                                    </w:r>
                                  </w:sdtContent>
                                </w:sdt>
                              </w:p>
                            </w:tc>
                            <w:tc>
                              <w:tcPr>
                                <w:tcW w:w="2432" w:type="pct"/>
                                <w:vAlign w:val="center"/>
                              </w:tcPr>
                              <w:p w14:paraId="09ACA21B" w14:textId="324D5051" w:rsidR="00BE4923" w:rsidRPr="00BE4923" w:rsidRDefault="00BE4923">
                                <w:pPr>
                                  <w:pStyle w:val="Sansinterligne"/>
                                  <w:rPr>
                                    <w:caps/>
                                    <w:color w:val="215E99" w:themeColor="text2" w:themeTint="BF"/>
                                    <w:sz w:val="26"/>
                                    <w:szCs w:val="26"/>
                                  </w:rPr>
                                </w:pPr>
                                <w:r w:rsidRPr="00BE4923">
                                  <w:rPr>
                                    <w:caps/>
                                    <w:color w:val="215E99" w:themeColor="text2" w:themeTint="BF"/>
                                    <w:sz w:val="26"/>
                                    <w:szCs w:val="26"/>
                                  </w:rPr>
                                  <w:t>YOUNESS HATTABI</w:t>
                                </w:r>
                              </w:p>
                              <w:sdt>
                                <w:sdtPr>
                                  <w:rPr>
                                    <w:color w:val="000000" w:themeColor="text1"/>
                                  </w:rPr>
                                  <w:alias w:val="Résumé"/>
                                  <w:tag w:val=""/>
                                  <w:id w:val="-2036181933"/>
                                  <w:dataBinding w:prefixMappings="xmlns:ns0='http://schemas.microsoft.com/office/2006/coverPageProps' " w:xpath="/ns0:CoverPageProperties[1]/ns0:Abstract[1]" w:storeItemID="{55AF091B-3C7A-41E3-B477-F2FDAA23CFDA}"/>
                                  <w:text/>
                                </w:sdtPr>
                                <w:sdtContent>
                                  <w:p w14:paraId="3ED3AC51" w14:textId="5B278B81" w:rsidR="00BE4923" w:rsidRDefault="00BE4923">
                                    <w:pPr>
                                      <w:rPr>
                                        <w:color w:val="000000" w:themeColor="text1"/>
                                      </w:rPr>
                                    </w:pPr>
                                    <w:r w:rsidRPr="00BE4923">
                                      <w:rPr>
                                        <w:color w:val="000000" w:themeColor="text1"/>
                                      </w:rPr>
                                      <w:t>Étudiant de première année filière GLSID</w:t>
                                    </w:r>
                                  </w:p>
                                </w:sdtContent>
                              </w:sdt>
                              <w:sdt>
                                <w:sdtPr>
                                  <w:rPr>
                                    <w:color w:val="215E99" w:themeColor="text2" w:themeTint="BF"/>
                                    <w:sz w:val="26"/>
                                    <w:szCs w:val="26"/>
                                  </w:rPr>
                                  <w:alias w:val="Auteu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9867657" w14:textId="263CD0F2" w:rsidR="00BE4923" w:rsidRPr="00BE4923" w:rsidRDefault="00BE4923">
                                    <w:pPr>
                                      <w:pStyle w:val="Sansinterligne"/>
                                      <w:rPr>
                                        <w:color w:val="215E99" w:themeColor="text2" w:themeTint="BF"/>
                                        <w:sz w:val="26"/>
                                        <w:szCs w:val="26"/>
                                      </w:rPr>
                                    </w:pPr>
                                    <w:r w:rsidRPr="00BE4923">
                                      <w:rPr>
                                        <w:color w:val="215E99" w:themeColor="text2" w:themeTint="BF"/>
                                        <w:sz w:val="26"/>
                                        <w:szCs w:val="26"/>
                                      </w:rPr>
                                      <w:t>YOUSSEF NAZIH</w:t>
                                    </w:r>
                                  </w:p>
                                </w:sdtContent>
                              </w:sdt>
                              <w:p w14:paraId="1676DC6C" w14:textId="38F99DCD" w:rsidR="00BE4923" w:rsidRDefault="00BE4923">
                                <w:pPr>
                                  <w:pStyle w:val="Sansinterligne"/>
                                </w:pPr>
                                <w:sdt>
                                  <w:sdtPr>
                                    <w:rPr>
                                      <w:color w:val="0E2841" w:themeColor="text2"/>
                                      <w:sz w:val="24"/>
                                      <w:szCs w:val="24"/>
                                    </w:rPr>
                                    <w:alias w:val="Cours"/>
                                    <w:tag w:val="Cours"/>
                                    <w:id w:val="-710501431"/>
                                    <w:dataBinding w:prefixMappings="xmlns:ns0='http://purl.org/dc/elements/1.1/' xmlns:ns1='http://schemas.openxmlformats.org/package/2006/metadata/core-properties' " w:xpath="/ns1:coreProperties[1]/ns1:category[1]" w:storeItemID="{6C3C8BC8-F283-45AE-878A-BAB7291924A1}"/>
                                    <w:text/>
                                  </w:sdtPr>
                                  <w:sdtContent>
                                    <w:r w:rsidRPr="00BE4923">
                                      <w:rPr>
                                        <w:color w:val="0E2841" w:themeColor="text2"/>
                                        <w:sz w:val="24"/>
                                        <w:szCs w:val="24"/>
                                      </w:rPr>
                                      <w:t>Étudiant de première année filière GLSID</w:t>
                                    </w:r>
                                  </w:sdtContent>
                                </w:sdt>
                              </w:p>
                            </w:tc>
                          </w:tr>
                        </w:tbl>
                        <w:p w14:paraId="46F68205" w14:textId="77777777" w:rsidR="00BE4923" w:rsidRDefault="00BE4923"/>
                      </w:txbxContent>
                    </v:textbox>
                    <w10:wrap anchorx="page" anchory="page"/>
                  </v:shape>
                </w:pict>
              </mc:Fallback>
            </mc:AlternateContent>
          </w:r>
          <w:r>
            <w:br w:type="page"/>
          </w:r>
        </w:p>
      </w:sdtContent>
    </w:sdt>
    <w:p w14:paraId="6BF625DF" w14:textId="3CC85E83" w:rsidR="00BE4923" w:rsidRDefault="00BE4923"/>
    <w:p w14:paraId="6DDE9C08" w14:textId="32A77377" w:rsidR="00BE4923" w:rsidRDefault="00BE4923"/>
    <w:p w14:paraId="1E3A4727" w14:textId="31DD83E4" w:rsidR="00BE4923" w:rsidRDefault="00BE4923"/>
    <w:p w14:paraId="47150880" w14:textId="77777777" w:rsidR="006D30CB" w:rsidRDefault="00BE4923">
      <w:r>
        <w:br w:type="page"/>
      </w:r>
    </w:p>
    <w:sdt>
      <w:sdtPr>
        <w:id w:val="-16279297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CF40266" w14:textId="6A5FE01F" w:rsidR="006D30CB" w:rsidRDefault="006D30CB">
          <w:pPr>
            <w:pStyle w:val="En-ttedetabledesmatires"/>
          </w:pPr>
          <w:r>
            <w:t>Table des matières</w:t>
          </w:r>
        </w:p>
        <w:p w14:paraId="3C9F4CF7" w14:textId="0331664A" w:rsidR="006D30CB" w:rsidRDefault="006D30CB">
          <w:pPr>
            <w:pStyle w:val="TM2"/>
            <w:tabs>
              <w:tab w:val="right" w:leader="dot" w:pos="9016"/>
            </w:tabs>
            <w:rPr>
              <w:noProof/>
            </w:rPr>
          </w:pPr>
          <w:r>
            <w:fldChar w:fldCharType="begin"/>
          </w:r>
          <w:r>
            <w:instrText xml:space="preserve"> TOC \o "1-3" \h \z \u </w:instrText>
          </w:r>
          <w:r>
            <w:fldChar w:fldCharType="separate"/>
          </w:r>
          <w:hyperlink w:anchor="_Toc179759314" w:history="1">
            <w:r w:rsidRPr="00925E4C">
              <w:rPr>
                <w:rStyle w:val="Lienhypertexte"/>
                <w:noProof/>
              </w:rPr>
              <w:t>Introduction</w:t>
            </w:r>
            <w:r>
              <w:rPr>
                <w:noProof/>
                <w:webHidden/>
              </w:rPr>
              <w:tab/>
            </w:r>
            <w:r>
              <w:rPr>
                <w:noProof/>
                <w:webHidden/>
              </w:rPr>
              <w:fldChar w:fldCharType="begin"/>
            </w:r>
            <w:r>
              <w:rPr>
                <w:noProof/>
                <w:webHidden/>
              </w:rPr>
              <w:instrText xml:space="preserve"> PAGEREF _Toc179759314 \h </w:instrText>
            </w:r>
            <w:r>
              <w:rPr>
                <w:noProof/>
                <w:webHidden/>
              </w:rPr>
            </w:r>
            <w:r>
              <w:rPr>
                <w:noProof/>
                <w:webHidden/>
              </w:rPr>
              <w:fldChar w:fldCharType="separate"/>
            </w:r>
            <w:r>
              <w:rPr>
                <w:noProof/>
                <w:webHidden/>
              </w:rPr>
              <w:t>4</w:t>
            </w:r>
            <w:r>
              <w:rPr>
                <w:noProof/>
                <w:webHidden/>
              </w:rPr>
              <w:fldChar w:fldCharType="end"/>
            </w:r>
          </w:hyperlink>
        </w:p>
        <w:p w14:paraId="46588316" w14:textId="1E66BF3D" w:rsidR="006D30CB" w:rsidRDefault="006D30CB">
          <w:pPr>
            <w:pStyle w:val="TM2"/>
            <w:tabs>
              <w:tab w:val="left" w:pos="720"/>
              <w:tab w:val="right" w:leader="dot" w:pos="9016"/>
            </w:tabs>
            <w:rPr>
              <w:noProof/>
            </w:rPr>
          </w:pPr>
          <w:hyperlink w:anchor="_Toc179759315" w:history="1">
            <w:r w:rsidRPr="00925E4C">
              <w:rPr>
                <w:rStyle w:val="Lienhypertexte"/>
                <w:noProof/>
              </w:rPr>
              <w:t>1.</w:t>
            </w:r>
            <w:r>
              <w:rPr>
                <w:noProof/>
              </w:rPr>
              <w:tab/>
            </w:r>
            <w:r w:rsidRPr="00925E4C">
              <w:rPr>
                <w:rStyle w:val="Lienhypertexte"/>
                <w:noProof/>
              </w:rPr>
              <w:t>Installation du langage de programmation C</w:t>
            </w:r>
            <w:r>
              <w:rPr>
                <w:noProof/>
                <w:webHidden/>
              </w:rPr>
              <w:tab/>
            </w:r>
            <w:r>
              <w:rPr>
                <w:noProof/>
                <w:webHidden/>
              </w:rPr>
              <w:fldChar w:fldCharType="begin"/>
            </w:r>
            <w:r>
              <w:rPr>
                <w:noProof/>
                <w:webHidden/>
              </w:rPr>
              <w:instrText xml:space="preserve"> PAGEREF _Toc179759315 \h </w:instrText>
            </w:r>
            <w:r>
              <w:rPr>
                <w:noProof/>
                <w:webHidden/>
              </w:rPr>
            </w:r>
            <w:r>
              <w:rPr>
                <w:noProof/>
                <w:webHidden/>
              </w:rPr>
              <w:fldChar w:fldCharType="separate"/>
            </w:r>
            <w:r>
              <w:rPr>
                <w:noProof/>
                <w:webHidden/>
              </w:rPr>
              <w:t>4</w:t>
            </w:r>
            <w:r>
              <w:rPr>
                <w:noProof/>
                <w:webHidden/>
              </w:rPr>
              <w:fldChar w:fldCharType="end"/>
            </w:r>
          </w:hyperlink>
        </w:p>
        <w:p w14:paraId="4CA9B749" w14:textId="79EF17AD" w:rsidR="006D30CB" w:rsidRDefault="006D30CB">
          <w:pPr>
            <w:pStyle w:val="TM3"/>
            <w:tabs>
              <w:tab w:val="left" w:pos="960"/>
              <w:tab w:val="right" w:leader="dot" w:pos="9016"/>
            </w:tabs>
            <w:rPr>
              <w:noProof/>
            </w:rPr>
          </w:pPr>
          <w:hyperlink w:anchor="_Toc179759316" w:history="1">
            <w:r w:rsidRPr="00925E4C">
              <w:rPr>
                <w:rStyle w:val="Lienhypertexte"/>
                <w:noProof/>
              </w:rPr>
              <w:t>1.</w:t>
            </w:r>
            <w:r>
              <w:rPr>
                <w:noProof/>
              </w:rPr>
              <w:tab/>
            </w:r>
            <w:r w:rsidRPr="00925E4C">
              <w:rPr>
                <w:rStyle w:val="Lienhypertexte"/>
                <w:noProof/>
              </w:rPr>
              <w:t>Linux</w:t>
            </w:r>
            <w:r>
              <w:rPr>
                <w:noProof/>
                <w:webHidden/>
              </w:rPr>
              <w:tab/>
            </w:r>
            <w:r>
              <w:rPr>
                <w:noProof/>
                <w:webHidden/>
              </w:rPr>
              <w:fldChar w:fldCharType="begin"/>
            </w:r>
            <w:r>
              <w:rPr>
                <w:noProof/>
                <w:webHidden/>
              </w:rPr>
              <w:instrText xml:space="preserve"> PAGEREF _Toc179759316 \h </w:instrText>
            </w:r>
            <w:r>
              <w:rPr>
                <w:noProof/>
                <w:webHidden/>
              </w:rPr>
            </w:r>
            <w:r>
              <w:rPr>
                <w:noProof/>
                <w:webHidden/>
              </w:rPr>
              <w:fldChar w:fldCharType="separate"/>
            </w:r>
            <w:r>
              <w:rPr>
                <w:noProof/>
                <w:webHidden/>
              </w:rPr>
              <w:t>4</w:t>
            </w:r>
            <w:r>
              <w:rPr>
                <w:noProof/>
                <w:webHidden/>
              </w:rPr>
              <w:fldChar w:fldCharType="end"/>
            </w:r>
          </w:hyperlink>
        </w:p>
        <w:p w14:paraId="25E9529F" w14:textId="197C5DD9" w:rsidR="006D30CB" w:rsidRDefault="006D30CB">
          <w:pPr>
            <w:pStyle w:val="TM3"/>
            <w:tabs>
              <w:tab w:val="left" w:pos="960"/>
              <w:tab w:val="right" w:leader="dot" w:pos="9016"/>
            </w:tabs>
            <w:rPr>
              <w:noProof/>
            </w:rPr>
          </w:pPr>
          <w:hyperlink w:anchor="_Toc179759317" w:history="1">
            <w:r w:rsidRPr="00925E4C">
              <w:rPr>
                <w:rStyle w:val="Lienhypertexte"/>
                <w:noProof/>
              </w:rPr>
              <w:t>2.</w:t>
            </w:r>
            <w:r>
              <w:rPr>
                <w:noProof/>
              </w:rPr>
              <w:tab/>
            </w:r>
            <w:r w:rsidRPr="00925E4C">
              <w:rPr>
                <w:rStyle w:val="Lienhypertexte"/>
                <w:noProof/>
              </w:rPr>
              <w:t>Windows</w:t>
            </w:r>
            <w:r>
              <w:rPr>
                <w:noProof/>
                <w:webHidden/>
              </w:rPr>
              <w:tab/>
            </w:r>
            <w:r>
              <w:rPr>
                <w:noProof/>
                <w:webHidden/>
              </w:rPr>
              <w:fldChar w:fldCharType="begin"/>
            </w:r>
            <w:r>
              <w:rPr>
                <w:noProof/>
                <w:webHidden/>
              </w:rPr>
              <w:instrText xml:space="preserve"> PAGEREF _Toc179759317 \h </w:instrText>
            </w:r>
            <w:r>
              <w:rPr>
                <w:noProof/>
                <w:webHidden/>
              </w:rPr>
            </w:r>
            <w:r>
              <w:rPr>
                <w:noProof/>
                <w:webHidden/>
              </w:rPr>
              <w:fldChar w:fldCharType="separate"/>
            </w:r>
            <w:r>
              <w:rPr>
                <w:noProof/>
                <w:webHidden/>
              </w:rPr>
              <w:t>5</w:t>
            </w:r>
            <w:r>
              <w:rPr>
                <w:noProof/>
                <w:webHidden/>
              </w:rPr>
              <w:fldChar w:fldCharType="end"/>
            </w:r>
          </w:hyperlink>
        </w:p>
        <w:p w14:paraId="080CCC1D" w14:textId="532916E3" w:rsidR="006D30CB" w:rsidRDefault="006D30CB">
          <w:r>
            <w:rPr>
              <w:b/>
              <w:bCs/>
            </w:rPr>
            <w:fldChar w:fldCharType="end"/>
          </w:r>
        </w:p>
      </w:sdtContent>
    </w:sdt>
    <w:p w14:paraId="1A199CB8" w14:textId="14FCF378" w:rsidR="006D30CB" w:rsidRDefault="006D30CB"/>
    <w:p w14:paraId="331A0D37" w14:textId="77777777" w:rsidR="006D30CB" w:rsidRDefault="006D30CB">
      <w:r>
        <w:br w:type="page"/>
      </w:r>
    </w:p>
    <w:p w14:paraId="458E2E57" w14:textId="77777777" w:rsidR="00BE4923" w:rsidRDefault="00BE4923"/>
    <w:p w14:paraId="0A13BA44" w14:textId="4A94FD5F" w:rsidR="00C8324F" w:rsidRDefault="00BE4923" w:rsidP="00BE4923">
      <w:pPr>
        <w:pStyle w:val="Titre"/>
        <w:rPr>
          <w:color w:val="215E99" w:themeColor="text2" w:themeTint="BF"/>
        </w:rPr>
      </w:pPr>
      <w:r w:rsidRPr="008C7191">
        <w:rPr>
          <w:color w:val="215E99" w:themeColor="text2" w:themeTint="BF"/>
        </w:rPr>
        <w:t>Chapitre 1 : Installation</w:t>
      </w:r>
    </w:p>
    <w:p w14:paraId="73A40D3C" w14:textId="1759B206" w:rsidR="00624751" w:rsidRDefault="00624751" w:rsidP="00624751">
      <w:pPr>
        <w:pStyle w:val="Titre2"/>
      </w:pPr>
      <w:bookmarkStart w:id="0" w:name="_Toc179759314"/>
      <w:r>
        <w:t>Introduction</w:t>
      </w:r>
      <w:bookmarkEnd w:id="0"/>
    </w:p>
    <w:p w14:paraId="4F484DCE" w14:textId="0C5EC299" w:rsidR="005E71E7" w:rsidRPr="005E71E7" w:rsidRDefault="005E71E7" w:rsidP="005E71E7">
      <w:pPr>
        <w:jc w:val="both"/>
      </w:pPr>
      <w:r w:rsidRPr="005E71E7">
        <w:t xml:space="preserve">Dans ce chapitre, nous allons couvrir le processus d'installation à la fois du langage C et de l'utilitaire </w:t>
      </w:r>
      <w:r>
        <w:t>G</w:t>
      </w:r>
      <w:r w:rsidRPr="005E71E7">
        <w:t>nuplot pour les systèmes Windows et Linux.</w:t>
      </w:r>
    </w:p>
    <w:p w14:paraId="0BED4067" w14:textId="7C341E0E" w:rsidR="005E71E7" w:rsidRPr="005E71E7" w:rsidRDefault="005E71E7" w:rsidP="005E71E7">
      <w:pPr>
        <w:jc w:val="both"/>
      </w:pPr>
      <w:r w:rsidRPr="005E71E7">
        <w:t>Nous commencerons par présenter le langage C et les outils nécessaires pour l'utiliser</w:t>
      </w:r>
      <w:r>
        <w:t xml:space="preserve"> </w:t>
      </w:r>
      <w:r w:rsidRPr="005E71E7">
        <w:t>sur ces deux plateformes. Sur Windows, il est important de disposer d'un compilateur compatible, tandis que sur Linux, la plupart des distributions incluent déjà des outils de développement adaptés. Nous expliquerons donc comment installer et configurer ces outils sur chaque système.</w:t>
      </w:r>
    </w:p>
    <w:p w14:paraId="658ACD6A" w14:textId="1B801010" w:rsidR="005E71E7" w:rsidRPr="005E71E7" w:rsidRDefault="005E71E7" w:rsidP="005E71E7">
      <w:pPr>
        <w:jc w:val="both"/>
      </w:pPr>
      <w:r w:rsidRPr="005E71E7">
        <w:t xml:space="preserve">Ensuite, nous aborderons l'installation de </w:t>
      </w:r>
      <w:r w:rsidR="00F8410C">
        <w:t>G</w:t>
      </w:r>
      <w:r w:rsidRPr="005E71E7">
        <w:t xml:space="preserve">nuplot, un utilitaire essentiel pour la création de graphiques à partir de données. Que vous travailliez sous Windows ou Linux, il existe des versions spécifiques de </w:t>
      </w:r>
      <w:r w:rsidR="00F8410C">
        <w:t>G</w:t>
      </w:r>
      <w:r w:rsidRPr="005E71E7">
        <w:t>nuplot, et nous décrirons comment les obtenir et les mettre en place, en veillant à ce qu'elles puissent être utilisées conjointement avec le langage C pour la visualisation de données.</w:t>
      </w:r>
    </w:p>
    <w:p w14:paraId="2333B751" w14:textId="47E27F1C" w:rsidR="00624751" w:rsidRPr="005E71E7" w:rsidRDefault="005E71E7" w:rsidP="005E71E7">
      <w:pPr>
        <w:jc w:val="both"/>
      </w:pPr>
      <w:r w:rsidRPr="005E71E7">
        <w:t>L'objectif de ce chapitre est donc de vous fournir une vue d'ensemble des étapes</w:t>
      </w:r>
      <w:r w:rsidRPr="005E71E7">
        <w:t xml:space="preserve"> </w:t>
      </w:r>
      <w:r w:rsidRPr="005E71E7">
        <w:t>nécessaires pour installer ces deux outils sur les systèmes d'exploitation les plus couramment utilisés, afin que vous soyez prêt à les utiliser dans vos projets de programmation et d'analyse.</w:t>
      </w:r>
    </w:p>
    <w:p w14:paraId="2E232047" w14:textId="492882F8" w:rsidR="00624751" w:rsidRDefault="008C7191" w:rsidP="00FA05C2">
      <w:pPr>
        <w:pStyle w:val="Titre2"/>
        <w:numPr>
          <w:ilvl w:val="0"/>
          <w:numId w:val="2"/>
        </w:numPr>
      </w:pPr>
      <w:bookmarkStart w:id="1" w:name="_Toc179759315"/>
      <w:r>
        <w:t>Installation d</w:t>
      </w:r>
      <w:r w:rsidR="004D6232">
        <w:t>u</w:t>
      </w:r>
      <w:r>
        <w:t xml:space="preserve"> </w:t>
      </w:r>
      <w:r w:rsidR="004D6232">
        <w:t xml:space="preserve">langage de programmation </w:t>
      </w:r>
      <w:r>
        <w:t>C</w:t>
      </w:r>
      <w:bookmarkEnd w:id="1"/>
    </w:p>
    <w:p w14:paraId="04B820F4" w14:textId="366A250B" w:rsidR="00F61FED" w:rsidRPr="00F61FED" w:rsidRDefault="00F61FED" w:rsidP="00AC46A7">
      <w:pPr>
        <w:jc w:val="both"/>
      </w:pPr>
      <w:r w:rsidRPr="00F61FED">
        <w:t>Pour installer le langage C sur notre système, il est nécessaire d'installer la GNU Compiler Collection (GCC), un ensemble d'outils de compilation qui inclut le compilateur C. Sur la plupart des systèmes Linux, GCC est déjà installé par défaut, ce qui permet de commencer à programmer en C sans installation supplémentaire. Cependant, sur Wi</w:t>
      </w:r>
      <w:r>
        <w:t>n</w:t>
      </w:r>
      <w:r w:rsidRPr="00F61FED">
        <w:t>dows, GCC n'est pas préinstallé, et il existe plusieurs méthodes pour l'installer.</w:t>
      </w:r>
    </w:p>
    <w:p w14:paraId="41283964" w14:textId="3CFE54B2" w:rsidR="00FA05C2" w:rsidRDefault="00FA05C2" w:rsidP="00FA05C2">
      <w:pPr>
        <w:pStyle w:val="Titre3"/>
        <w:numPr>
          <w:ilvl w:val="0"/>
          <w:numId w:val="5"/>
        </w:numPr>
      </w:pPr>
      <w:bookmarkStart w:id="2" w:name="_Toc179759316"/>
      <w:r>
        <w:t>Linux</w:t>
      </w:r>
      <w:bookmarkEnd w:id="2"/>
    </w:p>
    <w:p w14:paraId="084E3F6C" w14:textId="797D743D" w:rsidR="00FA05C2" w:rsidRDefault="008269F9" w:rsidP="00AC46A7">
      <w:pPr>
        <w:jc w:val="both"/>
      </w:pPr>
      <w:r w:rsidRPr="008269F9">
        <w:t xml:space="preserve">Pour installer le langage de programmation C sur Linux, nous devons d'abord ouvrir le terminal, soit en le sélectionnant dans nos applications, soit en utilisant le raccourci clavier </w:t>
      </w:r>
      <w:r w:rsidRPr="008269F9">
        <w:rPr>
          <w:b/>
          <w:bCs/>
          <w:u w:val="single"/>
        </w:rPr>
        <w:t>CTRL + Alt + T</w:t>
      </w:r>
      <w:r w:rsidRPr="008269F9">
        <w:t xml:space="preserve">. Une fois le terminal ouvert, nous tapons la commande d'installation qui varie selon la distribution Linux utilisée. Par exemple, pour les distributions basées sur </w:t>
      </w:r>
      <w:r w:rsidRPr="008269F9">
        <w:rPr>
          <w:b/>
        </w:rPr>
        <w:t>Debian</w:t>
      </w:r>
      <w:r w:rsidRPr="008269F9">
        <w:t xml:space="preserve"> comme</w:t>
      </w:r>
      <w:r>
        <w:t xml:space="preserve"> </w:t>
      </w:r>
      <w:r>
        <w:rPr>
          <w:b/>
        </w:rPr>
        <w:t>Ubuntu</w:t>
      </w:r>
      <w:r w:rsidRPr="008269F9">
        <w:t>, la commande est généralement :</w:t>
      </w:r>
    </w:p>
    <w:p w14:paraId="5D1D5F64" w14:textId="77777777" w:rsidR="005C689B" w:rsidRDefault="005C689B" w:rsidP="005C689B">
      <w:pPr>
        <w:keepNext/>
        <w:spacing w:after="0" w:line="240" w:lineRule="auto"/>
        <w:jc w:val="center"/>
      </w:pPr>
      <w:r w:rsidRPr="005C689B">
        <w:drawing>
          <wp:inline distT="0" distB="0" distL="0" distR="0" wp14:anchorId="21D0CBE5" wp14:editId="77FF4CB5">
            <wp:extent cx="5731510" cy="426085"/>
            <wp:effectExtent l="0" t="0" r="2540" b="0"/>
            <wp:docPr id="1359695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95845" name=""/>
                    <pic:cNvPicPr/>
                  </pic:nvPicPr>
                  <pic:blipFill>
                    <a:blip r:embed="rId8"/>
                    <a:stretch>
                      <a:fillRect/>
                    </a:stretch>
                  </pic:blipFill>
                  <pic:spPr>
                    <a:xfrm>
                      <a:off x="0" y="0"/>
                      <a:ext cx="5731510" cy="426085"/>
                    </a:xfrm>
                    <a:prstGeom prst="rect">
                      <a:avLst/>
                    </a:prstGeom>
                  </pic:spPr>
                </pic:pic>
              </a:graphicData>
            </a:graphic>
          </wp:inline>
        </w:drawing>
      </w:r>
    </w:p>
    <w:p w14:paraId="4AB01D60" w14:textId="497FA43E" w:rsidR="008269F9" w:rsidRDefault="005C689B" w:rsidP="005C689B">
      <w:pPr>
        <w:pStyle w:val="Lgende"/>
        <w:jc w:val="center"/>
      </w:pPr>
      <w:r>
        <w:t xml:space="preserve">Figure </w:t>
      </w:r>
      <w:r>
        <w:fldChar w:fldCharType="begin"/>
      </w:r>
      <w:r>
        <w:instrText xml:space="preserve"> SEQ Figure \* ARABIC </w:instrText>
      </w:r>
      <w:r>
        <w:fldChar w:fldCharType="separate"/>
      </w:r>
      <w:r w:rsidR="00A312BB">
        <w:rPr>
          <w:noProof/>
        </w:rPr>
        <w:t>1</w:t>
      </w:r>
      <w:r>
        <w:fldChar w:fldCharType="end"/>
      </w:r>
      <w:r>
        <w:rPr>
          <w:lang w:val="en-US"/>
        </w:rPr>
        <w:t xml:space="preserve">: </w:t>
      </w:r>
      <w:proofErr w:type="spellStart"/>
      <w:r>
        <w:rPr>
          <w:lang w:val="en-US"/>
        </w:rPr>
        <w:t>Commande</w:t>
      </w:r>
      <w:proofErr w:type="spellEnd"/>
      <w:r>
        <w:rPr>
          <w:lang w:val="en-US"/>
        </w:rPr>
        <w:t xml:space="preserve"> </w:t>
      </w:r>
      <w:proofErr w:type="spellStart"/>
      <w:r>
        <w:rPr>
          <w:lang w:val="en-US"/>
        </w:rPr>
        <w:t>d'installation</w:t>
      </w:r>
      <w:proofErr w:type="spellEnd"/>
      <w:r>
        <w:rPr>
          <w:lang w:val="en-US"/>
        </w:rPr>
        <w:t xml:space="preserve"> de GCC sur les distributions Debian</w:t>
      </w:r>
    </w:p>
    <w:p w14:paraId="7A54731A" w14:textId="77777777" w:rsidR="00AC46A7" w:rsidRDefault="00AC46A7" w:rsidP="005C689B"/>
    <w:p w14:paraId="0A3709B8" w14:textId="7D9C9030" w:rsidR="005C689B" w:rsidRDefault="00A312BB" w:rsidP="005C689B">
      <w:pPr>
        <w:rPr>
          <w:b/>
        </w:rPr>
      </w:pPr>
      <w:r>
        <w:t xml:space="preserve">Pour </w:t>
      </w:r>
      <w:proofErr w:type="spellStart"/>
      <w:r w:rsidRPr="00A312BB">
        <w:rPr>
          <w:b/>
        </w:rPr>
        <w:t>Fedora</w:t>
      </w:r>
      <w:proofErr w:type="spellEnd"/>
      <w:r>
        <w:rPr>
          <w:b/>
        </w:rPr>
        <w:t> :</w:t>
      </w:r>
    </w:p>
    <w:p w14:paraId="3B6CEFD7" w14:textId="77777777" w:rsidR="00A312BB" w:rsidRDefault="00A312BB" w:rsidP="00A312BB">
      <w:pPr>
        <w:keepNext/>
        <w:spacing w:after="0" w:line="240" w:lineRule="auto"/>
      </w:pPr>
      <w:r w:rsidRPr="00A312BB">
        <w:drawing>
          <wp:inline distT="0" distB="0" distL="0" distR="0" wp14:anchorId="1D6A9D72" wp14:editId="4E182DFE">
            <wp:extent cx="5731510" cy="410845"/>
            <wp:effectExtent l="0" t="0" r="2540" b="8255"/>
            <wp:docPr id="1574557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57321" name=""/>
                    <pic:cNvPicPr/>
                  </pic:nvPicPr>
                  <pic:blipFill>
                    <a:blip r:embed="rId9"/>
                    <a:stretch>
                      <a:fillRect/>
                    </a:stretch>
                  </pic:blipFill>
                  <pic:spPr>
                    <a:xfrm>
                      <a:off x="0" y="0"/>
                      <a:ext cx="5731510" cy="410845"/>
                    </a:xfrm>
                    <a:prstGeom prst="rect">
                      <a:avLst/>
                    </a:prstGeom>
                  </pic:spPr>
                </pic:pic>
              </a:graphicData>
            </a:graphic>
          </wp:inline>
        </w:drawing>
      </w:r>
    </w:p>
    <w:p w14:paraId="6B22B4F0" w14:textId="2A2236C9" w:rsidR="00A312BB" w:rsidRDefault="00A312BB" w:rsidP="00AC46A7">
      <w:pPr>
        <w:pStyle w:val="Lgende"/>
        <w:jc w:val="cente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proofErr w:type="spellStart"/>
      <w:r>
        <w:rPr>
          <w:lang w:val="en-US"/>
        </w:rPr>
        <w:t>Commande</w:t>
      </w:r>
      <w:proofErr w:type="spellEnd"/>
      <w:r>
        <w:rPr>
          <w:lang w:val="en-US"/>
        </w:rPr>
        <w:t xml:space="preserve"> </w:t>
      </w:r>
      <w:proofErr w:type="spellStart"/>
      <w:r>
        <w:rPr>
          <w:lang w:val="en-US"/>
        </w:rPr>
        <w:t>d'installation</w:t>
      </w:r>
      <w:proofErr w:type="spellEnd"/>
      <w:r>
        <w:rPr>
          <w:lang w:val="en-US"/>
        </w:rPr>
        <w:t xml:space="preserve"> de GCC sur Fedora</w:t>
      </w:r>
    </w:p>
    <w:p w14:paraId="466B82D7" w14:textId="13B04ED2" w:rsidR="00A312BB" w:rsidRDefault="00A312BB" w:rsidP="00A312BB">
      <w:r>
        <w:t xml:space="preserve">Pour </w:t>
      </w:r>
      <w:r w:rsidRPr="00A312BB">
        <w:rPr>
          <w:b/>
        </w:rPr>
        <w:t>Arch</w:t>
      </w:r>
      <w:r>
        <w:t> :</w:t>
      </w:r>
    </w:p>
    <w:p w14:paraId="37714BEB" w14:textId="77777777" w:rsidR="00A312BB" w:rsidRDefault="00A312BB" w:rsidP="00A312BB">
      <w:pPr>
        <w:keepNext/>
        <w:spacing w:after="0" w:line="240" w:lineRule="auto"/>
      </w:pPr>
      <w:r w:rsidRPr="00A312BB">
        <w:drawing>
          <wp:inline distT="0" distB="0" distL="0" distR="0" wp14:anchorId="298F8F48" wp14:editId="7BCC9298">
            <wp:extent cx="5731510" cy="410210"/>
            <wp:effectExtent l="0" t="0" r="2540" b="8890"/>
            <wp:docPr id="19666296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29685" name=""/>
                    <pic:cNvPicPr/>
                  </pic:nvPicPr>
                  <pic:blipFill>
                    <a:blip r:embed="rId10"/>
                    <a:stretch>
                      <a:fillRect/>
                    </a:stretch>
                  </pic:blipFill>
                  <pic:spPr>
                    <a:xfrm>
                      <a:off x="0" y="0"/>
                      <a:ext cx="5731510" cy="410210"/>
                    </a:xfrm>
                    <a:prstGeom prst="rect">
                      <a:avLst/>
                    </a:prstGeom>
                  </pic:spPr>
                </pic:pic>
              </a:graphicData>
            </a:graphic>
          </wp:inline>
        </w:drawing>
      </w:r>
    </w:p>
    <w:p w14:paraId="590B5457" w14:textId="7483A3BB" w:rsidR="00A312BB" w:rsidRDefault="00A312BB" w:rsidP="00A312BB">
      <w:pPr>
        <w:pStyle w:val="Lgende"/>
        <w:jc w:val="center"/>
      </w:pPr>
      <w:r>
        <w:t xml:space="preserve">Figure </w:t>
      </w:r>
      <w:r>
        <w:fldChar w:fldCharType="begin"/>
      </w:r>
      <w:r>
        <w:instrText xml:space="preserve"> SEQ Figure \* ARABIC </w:instrText>
      </w:r>
      <w:r>
        <w:fldChar w:fldCharType="separate"/>
      </w:r>
      <w:r>
        <w:rPr>
          <w:noProof/>
        </w:rPr>
        <w:t>3</w:t>
      </w:r>
      <w:r>
        <w:fldChar w:fldCharType="end"/>
      </w:r>
      <w:r w:rsidRPr="00C13306">
        <w:rPr>
          <w:lang w:val="en-US"/>
        </w:rPr>
        <w:t xml:space="preserve">: </w:t>
      </w:r>
      <w:proofErr w:type="spellStart"/>
      <w:r w:rsidRPr="00C13306">
        <w:rPr>
          <w:lang w:val="en-US"/>
        </w:rPr>
        <w:t>Commande</w:t>
      </w:r>
      <w:proofErr w:type="spellEnd"/>
      <w:r w:rsidRPr="00C13306">
        <w:rPr>
          <w:lang w:val="en-US"/>
        </w:rPr>
        <w:t xml:space="preserve"> </w:t>
      </w:r>
      <w:proofErr w:type="spellStart"/>
      <w:r w:rsidRPr="00C13306">
        <w:rPr>
          <w:lang w:val="en-US"/>
        </w:rPr>
        <w:t>d'installation</w:t>
      </w:r>
      <w:proofErr w:type="spellEnd"/>
      <w:r w:rsidRPr="00C13306">
        <w:rPr>
          <w:lang w:val="en-US"/>
        </w:rPr>
        <w:t xml:space="preserve"> de GCC sur </w:t>
      </w:r>
      <w:r>
        <w:rPr>
          <w:lang w:val="en-US"/>
        </w:rPr>
        <w:t>Arch</w:t>
      </w:r>
    </w:p>
    <w:p w14:paraId="57B31AB0" w14:textId="77777777" w:rsidR="00A312BB" w:rsidRPr="00FA05C2" w:rsidRDefault="00A312BB" w:rsidP="00A312BB"/>
    <w:p w14:paraId="4794A8B1" w14:textId="7103443A" w:rsidR="00FA05C2" w:rsidRPr="00FA05C2" w:rsidRDefault="00FA05C2" w:rsidP="00FA05C2">
      <w:pPr>
        <w:pStyle w:val="Titre3"/>
        <w:numPr>
          <w:ilvl w:val="0"/>
          <w:numId w:val="5"/>
        </w:numPr>
      </w:pPr>
      <w:bookmarkStart w:id="3" w:name="_Toc179759317"/>
      <w:r>
        <w:t>Windows</w:t>
      </w:r>
      <w:bookmarkEnd w:id="3"/>
    </w:p>
    <w:p w14:paraId="28563C95" w14:textId="77777777" w:rsidR="00FA05C2" w:rsidRPr="00FA05C2" w:rsidRDefault="00FA05C2" w:rsidP="00FA05C2"/>
    <w:sectPr w:rsidR="00FA05C2" w:rsidRPr="00FA05C2" w:rsidSect="00BE4923">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F4DF3"/>
    <w:multiLevelType w:val="hybridMultilevel"/>
    <w:tmpl w:val="CE960428"/>
    <w:lvl w:ilvl="0" w:tplc="040C000F">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 w15:restartNumberingAfterBreak="0">
    <w:nsid w:val="09A07E60"/>
    <w:multiLevelType w:val="hybridMultilevel"/>
    <w:tmpl w:val="992A62B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F500F9"/>
    <w:multiLevelType w:val="hybridMultilevel"/>
    <w:tmpl w:val="938245B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3343C98"/>
    <w:multiLevelType w:val="hybridMultilevel"/>
    <w:tmpl w:val="8250D13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0655072"/>
    <w:multiLevelType w:val="hybridMultilevel"/>
    <w:tmpl w:val="D75C5B3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426419867">
    <w:abstractNumId w:val="1"/>
  </w:num>
  <w:num w:numId="2" w16cid:durableId="772436307">
    <w:abstractNumId w:val="2"/>
  </w:num>
  <w:num w:numId="3" w16cid:durableId="1107696734">
    <w:abstractNumId w:val="4"/>
  </w:num>
  <w:num w:numId="4" w16cid:durableId="165488163">
    <w:abstractNumId w:val="3"/>
  </w:num>
  <w:num w:numId="5" w16cid:durableId="1972595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9D"/>
    <w:rsid w:val="00093AC0"/>
    <w:rsid w:val="001D3801"/>
    <w:rsid w:val="00224AD2"/>
    <w:rsid w:val="003B64CD"/>
    <w:rsid w:val="003D396B"/>
    <w:rsid w:val="004D6232"/>
    <w:rsid w:val="005C689B"/>
    <w:rsid w:val="005E71E7"/>
    <w:rsid w:val="00624751"/>
    <w:rsid w:val="006D30CB"/>
    <w:rsid w:val="008269F9"/>
    <w:rsid w:val="008C7191"/>
    <w:rsid w:val="009F0DE2"/>
    <w:rsid w:val="00A312BB"/>
    <w:rsid w:val="00AC46A7"/>
    <w:rsid w:val="00B937CA"/>
    <w:rsid w:val="00BE4923"/>
    <w:rsid w:val="00C8324F"/>
    <w:rsid w:val="00D67527"/>
    <w:rsid w:val="00E2529D"/>
    <w:rsid w:val="00E36716"/>
    <w:rsid w:val="00E877F3"/>
    <w:rsid w:val="00F61FED"/>
    <w:rsid w:val="00F8410C"/>
    <w:rsid w:val="00FA05C2"/>
  </w:rsids>
  <m:mathPr>
    <m:mathFont m:val="Cambria Math"/>
    <m:brkBin m:val="before"/>
    <m:brkBinSub m:val="--"/>
    <m:smallFrac m:val="0"/>
    <m:dispDef/>
    <m:lMargin m:val="0"/>
    <m:rMargin m:val="0"/>
    <m:defJc m:val="centerGroup"/>
    <m:wrapIndent m:val="1440"/>
    <m:intLim m:val="subSup"/>
    <m:naryLim m:val="undOvr"/>
  </m:mathPr>
  <w:themeFontLang w:val="en-150"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2E937"/>
  <w15:chartTrackingRefBased/>
  <w15:docId w15:val="{E5159E96-2A79-4820-A9D9-992E25980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5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25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2529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529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29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29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29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29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29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529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2529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2529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529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529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29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29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29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29D"/>
    <w:rPr>
      <w:rFonts w:eastAsiaTheme="majorEastAsia" w:cstheme="majorBidi"/>
      <w:color w:val="272727" w:themeColor="text1" w:themeTint="D8"/>
    </w:rPr>
  </w:style>
  <w:style w:type="paragraph" w:styleId="Titre">
    <w:name w:val="Title"/>
    <w:basedOn w:val="Normal"/>
    <w:next w:val="Normal"/>
    <w:link w:val="TitreCar"/>
    <w:uiPriority w:val="10"/>
    <w:qFormat/>
    <w:rsid w:val="00E25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29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29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29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29D"/>
    <w:pPr>
      <w:spacing w:before="160"/>
      <w:jc w:val="center"/>
    </w:pPr>
    <w:rPr>
      <w:i/>
      <w:iCs/>
      <w:color w:val="404040" w:themeColor="text1" w:themeTint="BF"/>
    </w:rPr>
  </w:style>
  <w:style w:type="character" w:customStyle="1" w:styleId="CitationCar">
    <w:name w:val="Citation Car"/>
    <w:basedOn w:val="Policepardfaut"/>
    <w:link w:val="Citation"/>
    <w:uiPriority w:val="29"/>
    <w:rsid w:val="00E2529D"/>
    <w:rPr>
      <w:i/>
      <w:iCs/>
      <w:color w:val="404040" w:themeColor="text1" w:themeTint="BF"/>
    </w:rPr>
  </w:style>
  <w:style w:type="paragraph" w:styleId="Paragraphedeliste">
    <w:name w:val="List Paragraph"/>
    <w:basedOn w:val="Normal"/>
    <w:uiPriority w:val="34"/>
    <w:qFormat/>
    <w:rsid w:val="00E2529D"/>
    <w:pPr>
      <w:ind w:left="720"/>
      <w:contextualSpacing/>
    </w:pPr>
  </w:style>
  <w:style w:type="character" w:styleId="Accentuationintense">
    <w:name w:val="Intense Emphasis"/>
    <w:basedOn w:val="Policepardfaut"/>
    <w:uiPriority w:val="21"/>
    <w:qFormat/>
    <w:rsid w:val="00E2529D"/>
    <w:rPr>
      <w:i/>
      <w:iCs/>
      <w:color w:val="0F4761" w:themeColor="accent1" w:themeShade="BF"/>
    </w:rPr>
  </w:style>
  <w:style w:type="paragraph" w:styleId="Citationintense">
    <w:name w:val="Intense Quote"/>
    <w:basedOn w:val="Normal"/>
    <w:next w:val="Normal"/>
    <w:link w:val="CitationintenseCar"/>
    <w:uiPriority w:val="30"/>
    <w:qFormat/>
    <w:rsid w:val="00E25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29D"/>
    <w:rPr>
      <w:i/>
      <w:iCs/>
      <w:color w:val="0F4761" w:themeColor="accent1" w:themeShade="BF"/>
    </w:rPr>
  </w:style>
  <w:style w:type="character" w:styleId="Rfrenceintense">
    <w:name w:val="Intense Reference"/>
    <w:basedOn w:val="Policepardfaut"/>
    <w:uiPriority w:val="32"/>
    <w:qFormat/>
    <w:rsid w:val="00E2529D"/>
    <w:rPr>
      <w:b/>
      <w:bCs/>
      <w:smallCaps/>
      <w:color w:val="0F4761" w:themeColor="accent1" w:themeShade="BF"/>
      <w:spacing w:val="5"/>
    </w:rPr>
  </w:style>
  <w:style w:type="paragraph" w:styleId="Sansinterligne">
    <w:name w:val="No Spacing"/>
    <w:link w:val="SansinterligneCar"/>
    <w:uiPriority w:val="1"/>
    <w:qFormat/>
    <w:rsid w:val="00BE492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E4923"/>
    <w:rPr>
      <w:rFonts w:eastAsiaTheme="minorEastAsia"/>
      <w:kern w:val="0"/>
      <w:sz w:val="22"/>
      <w:szCs w:val="22"/>
      <w:lang w:eastAsia="fr-FR"/>
      <w14:ligatures w14:val="none"/>
    </w:rPr>
  </w:style>
  <w:style w:type="paragraph" w:styleId="Lgende">
    <w:name w:val="caption"/>
    <w:basedOn w:val="Normal"/>
    <w:next w:val="Normal"/>
    <w:uiPriority w:val="35"/>
    <w:unhideWhenUsed/>
    <w:qFormat/>
    <w:rsid w:val="005C689B"/>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6D30CB"/>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6D30CB"/>
    <w:pPr>
      <w:spacing w:after="100"/>
      <w:ind w:left="240"/>
    </w:pPr>
  </w:style>
  <w:style w:type="paragraph" w:styleId="TM3">
    <w:name w:val="toc 3"/>
    <w:basedOn w:val="Normal"/>
    <w:next w:val="Normal"/>
    <w:autoRedefine/>
    <w:uiPriority w:val="39"/>
    <w:unhideWhenUsed/>
    <w:rsid w:val="006D30CB"/>
    <w:pPr>
      <w:spacing w:after="100"/>
      <w:ind w:left="480"/>
    </w:pPr>
  </w:style>
  <w:style w:type="character" w:styleId="Lienhypertexte">
    <w:name w:val="Hyperlink"/>
    <w:basedOn w:val="Policepardfaut"/>
    <w:uiPriority w:val="99"/>
    <w:unhideWhenUsed/>
    <w:rsid w:val="006D30C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Étudiant de première année filière GLSID</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BE3DCC-5F74-48E8-9CD5-52D12B86B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5</Pages>
  <Words>433</Words>
  <Characters>2384</Characters>
  <Application>Microsoft Office Word</Application>
  <DocSecurity>0</DocSecurity>
  <Lines>19</Lines>
  <Paragraphs>5</Paragraphs>
  <ScaleCrop>false</ScaleCrop>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En utilisant le langage de programmation C</dc:subject>
  <dc:creator>YOUSSEF NAZIH</dc:creator>
  <cp:keywords/>
  <dc:description/>
  <cp:lastModifiedBy>Mizzle CH</cp:lastModifiedBy>
  <cp:revision>16</cp:revision>
  <dcterms:created xsi:type="dcterms:W3CDTF">2024-10-13T23:14:00Z</dcterms:created>
  <dcterms:modified xsi:type="dcterms:W3CDTF">2024-10-13T23:48:00Z</dcterms:modified>
  <cp:category>Étudiant de première année filière GLSID</cp:category>
</cp:coreProperties>
</file>