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107C1" w14:textId="77777777" w:rsidR="00194BB7" w:rsidRPr="00194BB7" w:rsidRDefault="00194BB7" w:rsidP="00194BB7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VSCode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 y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Typescript</w:t>
      </w:r>
      <w:proofErr w:type="spellEnd"/>
    </w:p>
    <w:p w14:paraId="387344D1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Para realizar el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front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de la aplicación utilizaremos Visual Studio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que es un editor más apropiado para escribir código en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. De </w:t>
      </w:r>
      <w:proofErr w:type="gram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hecho</w:t>
      </w:r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el editor está escrito en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Este editor fue desarrollado por Microsoft y se distribuye de forma gratuita con licencia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MIT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923C744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Instalación</w:t>
      </w:r>
    </w:p>
    <w:p w14:paraId="2CA03E2B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En la máquina virtual ya está instalado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Sin embargo, Ud. puede instalarlo fácilmente en su máquina. Lo puede descargar de 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fldChar w:fldCharType="begin"/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instrText xml:space="preserve"> HYPERLINK "https://code.visualstudio.com/download" </w:instrTex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fldChar w:fldCharType="separate"/>
      </w:r>
      <w:r w:rsidRPr="00194BB7">
        <w:rPr>
          <w:rFonts w:ascii="Segoe UI" w:eastAsia="Times New Roman" w:hAnsi="Segoe UI" w:cs="Segoe UI"/>
          <w:color w:val="0000FF"/>
          <w:sz w:val="24"/>
          <w:szCs w:val="24"/>
          <w:u w:val="single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fldChar w:fldCharType="end"/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A7DAF85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es un editor para varios lenguajes y en cada caso se requiere instalar librerías especiales del lenguaje.</w:t>
      </w:r>
    </w:p>
    <w:p w14:paraId="62C3481F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En el caso de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, se necesita tener instalado el compilador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). En su máquina virtual ya está </w:t>
      </w:r>
      <w:proofErr w:type="gram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instalado</w:t>
      </w:r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pero si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ud.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debe instalarlo en otra máquina necesita:</w:t>
      </w:r>
    </w:p>
    <w:p w14:paraId="78B2C00C" w14:textId="77777777" w:rsidR="00194BB7" w:rsidRPr="00194BB7" w:rsidRDefault="00194BB7" w:rsidP="00194BB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Instalar </w:t>
      </w:r>
      <w:hyperlink r:id="rId5" w:history="1">
        <w:r w:rsidRPr="00194BB7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Node.js</w:t>
        </w:r>
      </w:hyperlink>
    </w:p>
    <w:p w14:paraId="7C7E970C" w14:textId="77777777" w:rsidR="00194BB7" w:rsidRPr="00194BB7" w:rsidRDefault="00194BB7" w:rsidP="00194BB7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Instalar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Utilizando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npm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(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Node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package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Management) que se instaló cuando instaló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Node.js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, puede instalar otras herramientas y librerías como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Para esto, desde una consola de comandos escriba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npm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install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-g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typescript</w:t>
      </w:r>
      <w:proofErr w:type="spellEnd"/>
    </w:p>
    <w:p w14:paraId="1F75AFF5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Más detalles sobre instrucciones para instalar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hyperlink r:id="rId6" w:history="1">
        <w:r w:rsidRPr="00194BB7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aquí</w:t>
        </w:r>
      </w:hyperlink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EC0294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Configuración básica para HTML y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Typescript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(TS)</w:t>
      </w:r>
    </w:p>
    <w:p w14:paraId="792BA08F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Crear la carpeta del proyecto y el archivo de configuración de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Typescript</w:t>
      </w:r>
      <w:proofErr w:type="spellEnd"/>
    </w:p>
    <w:p w14:paraId="19BB8204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Abra un terminal dentro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977A067" w14:textId="77777777" w:rsidR="00194BB7" w:rsidRPr="00194BB7" w:rsidRDefault="00194BB7" w:rsidP="00194BB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Cree un folder para su proyecto nuevo.</w:t>
      </w:r>
    </w:p>
    <w:p w14:paraId="0D517E2A" w14:textId="77777777" w:rsidR="00194BB7" w:rsidRPr="00194BB7" w:rsidRDefault="00194BB7" w:rsidP="00194BB7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Dentro del folder ejecute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--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init</w:t>
      </w:r>
      <w:proofErr w:type="spellEnd"/>
    </w:p>
    <w:p w14:paraId="0A61D692" w14:textId="77777777"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1BC08F8A" wp14:editId="454F5A9A">
            <wp:extent cx="5612130" cy="2095500"/>
            <wp:effectExtent l="0" t="0" r="7620" b="0"/>
            <wp:docPr id="7" name="Imagen 7" descr="crear ts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r tsconfi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5330" w14:textId="77777777"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mkdir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tsBasico</w:t>
      </w:r>
      <w:proofErr w:type="spellEnd"/>
    </w:p>
    <w:p w14:paraId="24914277" w14:textId="77777777"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cd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tsbasico</w:t>
      </w:r>
      <w:proofErr w:type="spellEnd"/>
    </w:p>
    <w:p w14:paraId="73AF8387" w14:textId="6F1E2F25" w:rsid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tsc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--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</w:p>
    <w:p w14:paraId="740392F4" w14:textId="20FD593C" w:rsidR="00CE112D" w:rsidRDefault="00CE112D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Presenta error al hacer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tsc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–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innit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por tanto hacer los pasos de abajo</w:t>
      </w:r>
      <w:bookmarkStart w:id="0" w:name="_GoBack"/>
      <w:bookmarkEnd w:id="0"/>
    </w:p>
    <w:p w14:paraId="46D2B031" w14:textId="77777777" w:rsidR="00CE112D" w:rsidRDefault="00CE112D" w:rsidP="00CE112D">
      <w:r>
        <w:t xml:space="preserve">Hacer lo que </w:t>
      </w:r>
      <w:proofErr w:type="spellStart"/>
      <w:r>
        <w:t>esta</w:t>
      </w:r>
      <w:proofErr w:type="spellEnd"/>
      <w:r>
        <w:t xml:space="preserve"> en el video: </w:t>
      </w:r>
      <w:hyperlink r:id="rId8" w:history="1">
        <w:r w:rsidRPr="00F87CE5">
          <w:rPr>
            <w:rStyle w:val="Hipervnculo"/>
          </w:rPr>
          <w:t>https://www.youtube.com/watch?v=jgrbAVvNmmM&amp;t=32s&amp;ab_channel=lovedev</w:t>
        </w:r>
      </w:hyperlink>
    </w:p>
    <w:p w14:paraId="1BBE12BB" w14:textId="77777777" w:rsidR="00CE112D" w:rsidRPr="00A711F1" w:rsidRDefault="00CE112D" w:rsidP="00CE112D">
      <w:pPr>
        <w:rPr>
          <w:rFonts w:eastAsiaTheme="minorHAnsi"/>
          <w:lang w:eastAsia="en-US"/>
        </w:rPr>
      </w:pPr>
      <w:r>
        <w:t>Luego</w:t>
      </w:r>
    </w:p>
    <w:p w14:paraId="65E15BFC" w14:textId="77777777" w:rsidR="00CE112D" w:rsidRPr="00A711F1" w:rsidRDefault="00CE112D" w:rsidP="00CE112D">
      <w:pPr>
        <w:shd w:val="clear" w:color="auto" w:fill="FFFFFF"/>
        <w:spacing w:after="100" w:afterAutospacing="1" w:line="240" w:lineRule="auto"/>
        <w:textAlignment w:val="baseline"/>
        <w:rPr>
          <w:rFonts w:ascii="inherit" w:eastAsia="Times New Roman" w:hAnsi="inherit" w:cs="Segoe UI"/>
          <w:color w:val="232629"/>
          <w:sz w:val="23"/>
          <w:szCs w:val="23"/>
          <w:lang w:eastAsia="es-CO"/>
        </w:rPr>
      </w:pPr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 xml:space="preserve">Para instalar </w:t>
      </w:r>
      <w:proofErr w:type="spellStart"/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>TypeScript</w:t>
      </w:r>
      <w:proofErr w:type="spellEnd"/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 xml:space="preserve"> y lo reconozca como comando en el CMD </w:t>
      </w:r>
      <w:proofErr w:type="spellStart"/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>or</w:t>
      </w:r>
      <w:proofErr w:type="spellEnd"/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 xml:space="preserve"> Terminal tienes que instalar el </w:t>
      </w:r>
      <w:proofErr w:type="spellStart"/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>modulo</w:t>
      </w:r>
      <w:proofErr w:type="spellEnd"/>
      <w:r w:rsidRPr="00A711F1">
        <w:rPr>
          <w:rFonts w:ascii="inherit" w:eastAsia="Times New Roman" w:hAnsi="inherit" w:cs="Segoe UI"/>
          <w:color w:val="232629"/>
          <w:sz w:val="23"/>
          <w:szCs w:val="23"/>
          <w:lang w:eastAsia="es-CO"/>
        </w:rPr>
        <w:t xml:space="preserve"> de manera global con el comando:</w:t>
      </w:r>
    </w:p>
    <w:p w14:paraId="1192BA67" w14:textId="77777777" w:rsidR="00CE112D" w:rsidRPr="00A711F1" w:rsidRDefault="00CE112D" w:rsidP="00CE11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232629"/>
          <w:sz w:val="20"/>
          <w:szCs w:val="20"/>
          <w:lang w:eastAsia="es-CO"/>
        </w:rPr>
      </w:pPr>
      <w:proofErr w:type="spellStart"/>
      <w:r w:rsidRPr="00A711F1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  <w:lang w:eastAsia="es-CO"/>
        </w:rPr>
        <w:t>npm</w:t>
      </w:r>
      <w:proofErr w:type="spellEnd"/>
      <w:r w:rsidRPr="00A711F1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  <w:lang w:eastAsia="es-CO"/>
        </w:rPr>
        <w:t xml:space="preserve"> </w:t>
      </w:r>
      <w:proofErr w:type="spellStart"/>
      <w:r w:rsidRPr="00A711F1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  <w:lang w:eastAsia="es-CO"/>
        </w:rPr>
        <w:t>install</w:t>
      </w:r>
      <w:proofErr w:type="spellEnd"/>
      <w:r w:rsidRPr="00A711F1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  <w:lang w:eastAsia="es-CO"/>
        </w:rPr>
        <w:t xml:space="preserve"> -g </w:t>
      </w:r>
      <w:proofErr w:type="spellStart"/>
      <w:r w:rsidRPr="00A711F1">
        <w:rPr>
          <w:rFonts w:ascii="inherit" w:eastAsia="Times New Roman" w:hAnsi="inherit" w:cs="Courier New"/>
          <w:color w:val="232629"/>
          <w:sz w:val="20"/>
          <w:szCs w:val="20"/>
          <w:bdr w:val="none" w:sz="0" w:space="0" w:color="auto" w:frame="1"/>
          <w:lang w:eastAsia="es-CO"/>
        </w:rPr>
        <w:t>typescript</w:t>
      </w:r>
      <w:proofErr w:type="spellEnd"/>
    </w:p>
    <w:p w14:paraId="4505AB74" w14:textId="77777777" w:rsidR="00CE112D" w:rsidRDefault="00CE112D" w:rsidP="00CE112D"/>
    <w:p w14:paraId="058F572A" w14:textId="77777777" w:rsidR="00CE112D" w:rsidRDefault="00CE112D" w:rsidP="00CE112D">
      <w:r>
        <w:t xml:space="preserve">la ejecución de scripts esta deshabilitada por tanto correr Windows </w:t>
      </w:r>
      <w:proofErr w:type="spellStart"/>
      <w:r>
        <w:t>Power</w:t>
      </w:r>
      <w:proofErr w:type="spellEnd"/>
      <w:r>
        <w:t xml:space="preserve"> Shell como administrador y después correr</w:t>
      </w:r>
    </w:p>
    <w:p w14:paraId="670F8773" w14:textId="77777777" w:rsidR="00CE112D" w:rsidRDefault="00CE112D" w:rsidP="00CE112D">
      <w:pPr>
        <w:rPr>
          <w:rStyle w:val="Textoennegrita"/>
          <w:rFonts w:ascii="Arial" w:hAnsi="Arial" w:cs="Arial"/>
          <w:i/>
          <w:iCs/>
          <w:color w:val="212121"/>
          <w:sz w:val="26"/>
          <w:szCs w:val="26"/>
          <w:shd w:val="clear" w:color="auto" w:fill="FFFFFF"/>
        </w:rPr>
      </w:pPr>
      <w:proofErr w:type="spellStart"/>
      <w:r>
        <w:rPr>
          <w:rStyle w:val="Textoennegrita"/>
          <w:rFonts w:ascii="Arial" w:hAnsi="Arial" w:cs="Arial"/>
          <w:i/>
          <w:iCs/>
          <w:color w:val="212121"/>
          <w:sz w:val="26"/>
          <w:szCs w:val="26"/>
          <w:shd w:val="clear" w:color="auto" w:fill="FFFFFF"/>
        </w:rPr>
        <w:t>Get-ExecutionPolicy</w:t>
      </w:r>
      <w:proofErr w:type="spellEnd"/>
    </w:p>
    <w:p w14:paraId="59CC3286" w14:textId="77777777" w:rsidR="00CE112D" w:rsidRDefault="00CE112D" w:rsidP="00CE112D">
      <w:r>
        <w:rPr>
          <w:rStyle w:val="Textoennegrita"/>
          <w:rFonts w:ascii="Arial" w:hAnsi="Arial" w:cs="Arial"/>
          <w:i/>
          <w:iCs/>
          <w:color w:val="212121"/>
          <w:sz w:val="26"/>
          <w:szCs w:val="26"/>
          <w:shd w:val="clear" w:color="auto" w:fill="FFFFFF"/>
        </w:rPr>
        <w:t>Set-</w:t>
      </w:r>
      <w:proofErr w:type="spellStart"/>
      <w:r>
        <w:rPr>
          <w:rStyle w:val="Textoennegrita"/>
          <w:rFonts w:ascii="Arial" w:hAnsi="Arial" w:cs="Arial"/>
          <w:i/>
          <w:iCs/>
          <w:color w:val="212121"/>
          <w:sz w:val="26"/>
          <w:szCs w:val="26"/>
          <w:shd w:val="clear" w:color="auto" w:fill="FFFFFF"/>
        </w:rPr>
        <w:t>ExecutionPolicy</w:t>
      </w:r>
      <w:proofErr w:type="spellEnd"/>
      <w:r>
        <w:rPr>
          <w:rStyle w:val="Textoennegrita"/>
          <w:rFonts w:ascii="Arial" w:hAnsi="Arial" w:cs="Arial"/>
          <w:i/>
          <w:iCs/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Arial" w:hAnsi="Arial" w:cs="Arial"/>
          <w:i/>
          <w:iCs/>
          <w:color w:val="212121"/>
          <w:sz w:val="26"/>
          <w:szCs w:val="26"/>
          <w:shd w:val="clear" w:color="auto" w:fill="FFFFFF"/>
        </w:rPr>
        <w:t>Unrestricted</w:t>
      </w:r>
      <w:proofErr w:type="spellEnd"/>
    </w:p>
    <w:p w14:paraId="09BB202A" w14:textId="77777777" w:rsidR="00CE112D" w:rsidRDefault="00CE112D" w:rsidP="00CE112D">
      <w:r>
        <w:t xml:space="preserve">Y </w:t>
      </w:r>
      <w:proofErr w:type="spellStart"/>
      <w:r>
        <w:t>despuesvolver</w:t>
      </w:r>
      <w:proofErr w:type="spellEnd"/>
      <w:r>
        <w:t xml:space="preserve"> a poner</w:t>
      </w:r>
    </w:p>
    <w:p w14:paraId="6ACDAACB" w14:textId="77777777" w:rsidR="00CE112D" w:rsidRDefault="00CE112D" w:rsidP="00CE112D">
      <w:r>
        <w:t xml:space="preserve"> </w:t>
      </w:r>
      <w:proofErr w:type="spellStart"/>
      <w:r>
        <w:t>tsc</w:t>
      </w:r>
      <w:proofErr w:type="spellEnd"/>
      <w:r>
        <w:t xml:space="preserve"> --</w:t>
      </w:r>
      <w:proofErr w:type="spellStart"/>
      <w:r>
        <w:t>init</w:t>
      </w:r>
      <w:proofErr w:type="spellEnd"/>
    </w:p>
    <w:p w14:paraId="64BD221D" w14:textId="77777777" w:rsidR="00CE112D" w:rsidRPr="00194BB7" w:rsidRDefault="00CE112D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2F55CA01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Abrir el folder del proyecto</w:t>
      </w:r>
    </w:p>
    <w:p w14:paraId="09335ADD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Desde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abra el folder del proyecto. Debe ver el archivo </w:t>
      </w:r>
      <w:proofErr w:type="spellStart"/>
      <w:proofErr w:type="gram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tsconfig.json</w:t>
      </w:r>
      <w:proofErr w:type="spellEnd"/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con las opciones básicas de compilación habilitadas y las demás en comentarios.</w:t>
      </w:r>
    </w:p>
    <w:p w14:paraId="1231833D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Crear archivos</w:t>
      </w:r>
    </w:p>
    <w:p w14:paraId="1084826C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Cree un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index.html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. Una forma fácil de crear las etiquetas básicas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html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consiste en abrir el archivo y teclear "!" y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enter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68C12BF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1053AC00" wp14:editId="74FA3E9C">
            <wp:extent cx="5612130" cy="2413000"/>
            <wp:effectExtent l="0" t="0" r="7620" b="6350"/>
            <wp:docPr id="6" name="Imagen 6" descr="crear ts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r tsconfi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F4FE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Instalar Live Server</w:t>
      </w:r>
    </w:p>
    <w:p w14:paraId="5A3E7250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Vaya a las extensiones de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, busque e instale Live Server.</w:t>
      </w:r>
    </w:p>
    <w:p w14:paraId="28B45030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3F40D2DE" wp14:editId="34E67394">
            <wp:extent cx="5114925" cy="3381375"/>
            <wp:effectExtent l="0" t="0" r="9525" b="9525"/>
            <wp:docPr id="5" name="Imagen 5" descr="instalar 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r live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1536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Utilizar Live Server</w:t>
      </w:r>
    </w:p>
    <w:p w14:paraId="2EBB6EF1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Podemos escribir en la etiqueta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body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la línea:</w:t>
      </w:r>
    </w:p>
    <w:p w14:paraId="679BE179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&lt;h1&gt;Ejemplo Básico&lt;/h1&gt;</w:t>
      </w:r>
    </w:p>
    <w:p w14:paraId="6225DB90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Luego seleccionar el archivo, clic derecho y abrirlo con Live Server.</w:t>
      </w:r>
    </w:p>
    <w:p w14:paraId="6164FFC6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7ECC1F2" wp14:editId="20D917D7">
            <wp:extent cx="5276850" cy="1228725"/>
            <wp:effectExtent l="0" t="0" r="0" b="9525"/>
            <wp:docPr id="4" name="Imagen 4" descr="open live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pen live serv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52E4F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Esto debe abrir una pestaña con su página.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10"/>
      </w:tblGrid>
      <w:tr w:rsidR="00194BB7" w:rsidRPr="00194BB7" w14:paraId="11809C76" w14:textId="77777777" w:rsidTr="00194BB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E95AC" w14:textId="77777777" w:rsidR="00194BB7" w:rsidRPr="00194BB7" w:rsidRDefault="00194BB7" w:rsidP="00194BB7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</w:pPr>
            <w:r w:rsidRPr="00194BB7">
              <w:rPr>
                <w:rFonts w:ascii="Segoe UI" w:eastAsia="Times New Roman" w:hAnsi="Segoe UI" w:cs="Segoe UI"/>
                <w:b/>
                <w:bCs/>
                <w:noProof/>
                <w:color w:val="24292F"/>
                <w:sz w:val="24"/>
                <w:szCs w:val="24"/>
              </w:rPr>
              <w:drawing>
                <wp:inline distT="0" distB="0" distL="0" distR="0" wp14:anchorId="43744C0D" wp14:editId="5F966A5C">
                  <wp:extent cx="3314700" cy="1228725"/>
                  <wp:effectExtent l="0" t="0" r="0" b="9525"/>
                  <wp:docPr id="3" name="Imagen 3" descr="open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open live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F1E75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Integrar código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Typescript</w:t>
      </w:r>
      <w:proofErr w:type="spellEnd"/>
    </w:p>
    <w:p w14:paraId="0F401BD7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Crear el archivo del código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.</w:t>
      </w:r>
    </w:p>
    <w:p w14:paraId="2978B676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Por </w:t>
      </w:r>
      <w:proofErr w:type="gram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ejemplo</w:t>
      </w:r>
      <w:proofErr w:type="gram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main.ts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 Para este ejemplo vamos a cambiar el valor del título en la etiqueta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h1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con la siguiente línea: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38"/>
      </w:tblGrid>
      <w:tr w:rsidR="00194BB7" w:rsidRPr="00194BB7" w14:paraId="74694CDF" w14:textId="77777777" w:rsidTr="00194BB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C9EEB" w14:textId="77777777" w:rsidR="00194BB7" w:rsidRPr="00194BB7" w:rsidRDefault="00194BB7" w:rsidP="00194BB7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</w:pPr>
            <w:r w:rsidRPr="00194BB7">
              <w:rPr>
                <w:rFonts w:ascii="Segoe UI" w:eastAsia="Times New Roman" w:hAnsi="Segoe UI" w:cs="Segoe UI"/>
                <w:b/>
                <w:bCs/>
                <w:noProof/>
                <w:color w:val="24292F"/>
                <w:sz w:val="24"/>
                <w:szCs w:val="24"/>
              </w:rPr>
              <w:drawing>
                <wp:inline distT="0" distB="0" distL="0" distR="0" wp14:anchorId="287B2AE2" wp14:editId="1828E351">
                  <wp:extent cx="5612130" cy="1045845"/>
                  <wp:effectExtent l="0" t="0" r="7620" b="1905"/>
                  <wp:docPr id="2" name="Imagen 2" descr="open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open live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70D5D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Compilar el archivo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a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Javascript</w:t>
      </w:r>
      <w:proofErr w:type="spellEnd"/>
    </w:p>
    <w:p w14:paraId="37885020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El comando básico para compilar un archivo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typescript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a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javascript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es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</w:p>
    <w:p w14:paraId="03769CF7" w14:textId="77777777" w:rsidR="00194BB7" w:rsidRPr="00194BB7" w:rsidRDefault="00194BB7" w:rsidP="00194BB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VSCode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 xml:space="preserve"> permite configurar distintos tipos de tareas sobre un proyecto (compilar, empaquetar, probar, entre otras). La más básica es compilar. Para esto, en el menú Terminal seleccionamos la opción "Configure default </w:t>
      </w:r>
      <w:proofErr w:type="spellStart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Task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" y seleccionamos:</w:t>
      </w:r>
    </w:p>
    <w:p w14:paraId="78707230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: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build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- </w:t>
      </w:r>
      <w:proofErr w:type="spellStart"/>
      <w:proofErr w:type="gram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tsconfig.json</w:t>
      </w:r>
      <w:proofErr w:type="spellEnd"/>
      <w:proofErr w:type="gramEnd"/>
    </w:p>
    <w:p w14:paraId="0CD9A010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Significa que cada vez que ejecutemos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Ctrl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 xml:space="preserve"> + Shift + B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se compilarán todos los archivos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.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del proyecto. El resultado de esta operación es un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.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js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por cada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.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ts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3DE4CC6" w14:textId="77777777" w:rsidR="00194BB7" w:rsidRPr="00194BB7" w:rsidRDefault="00194BB7" w:rsidP="00194BB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Incluir el archivo </w:t>
      </w:r>
      <w:proofErr w:type="spellStart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Javascript</w:t>
      </w:r>
      <w:proofErr w:type="spellEnd"/>
      <w:r w:rsidRPr="00194BB7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en el index.html</w:t>
      </w:r>
    </w:p>
    <w:p w14:paraId="5233FBEE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Falta incluir el archivo 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main.js</w:t>
      </w: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en el index.html. Este es un archivo de scripts que agregaremos al final.</w:t>
      </w:r>
    </w:p>
    <w:p w14:paraId="2F54B58D" w14:textId="77777777" w:rsidR="00194BB7" w:rsidRPr="00CE112D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pt-BR"/>
        </w:rPr>
      </w:pPr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>&lt;</w:t>
      </w:r>
      <w:proofErr w:type="spellStart"/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>body</w:t>
      </w:r>
      <w:proofErr w:type="spellEnd"/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>&gt;</w:t>
      </w:r>
    </w:p>
    <w:p w14:paraId="5FC59EC3" w14:textId="77777777" w:rsidR="00194BB7" w:rsidRPr="00CE112D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pt-BR"/>
        </w:rPr>
      </w:pPr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 xml:space="preserve">    &lt;h1&gt;</w:t>
      </w:r>
      <w:proofErr w:type="spellStart"/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>Ejemplo</w:t>
      </w:r>
      <w:proofErr w:type="spellEnd"/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 xml:space="preserve"> Básico&lt;/h1&gt;</w:t>
      </w:r>
    </w:p>
    <w:p w14:paraId="3B68960D" w14:textId="77777777"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/>
        </w:rPr>
      </w:pPr>
      <w:r w:rsidRPr="00CE112D">
        <w:rPr>
          <w:rFonts w:ascii="Consolas" w:eastAsia="Times New Roman" w:hAnsi="Consolas" w:cs="Courier New"/>
          <w:color w:val="24292F"/>
          <w:sz w:val="20"/>
          <w:szCs w:val="20"/>
          <w:lang w:val="pt-BR"/>
        </w:rPr>
        <w:t xml:space="preserve"> </w:t>
      </w:r>
      <w:r w:rsidRPr="00194BB7">
        <w:rPr>
          <w:rFonts w:ascii="Consolas" w:eastAsia="Times New Roman" w:hAnsi="Consolas" w:cs="Courier New"/>
          <w:color w:val="24292F"/>
          <w:sz w:val="20"/>
          <w:szCs w:val="20"/>
          <w:lang w:val="en-US"/>
        </w:rPr>
        <w:t xml:space="preserve">&lt;script 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  <w:lang w:val="en-US"/>
        </w:rPr>
        <w:t>src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  <w:lang w:val="en-US"/>
        </w:rPr>
        <w:t>="main.js"&gt;&lt;/script&gt;</w:t>
      </w:r>
    </w:p>
    <w:p w14:paraId="36514A30" w14:textId="77777777"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&lt;/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body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14:paraId="6797E8A1" w14:textId="77777777" w:rsidR="00194BB7" w:rsidRPr="00194BB7" w:rsidRDefault="00194BB7" w:rsidP="00194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&lt;/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html</w:t>
      </w:r>
      <w:proofErr w:type="spellEnd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&gt;</w:t>
      </w:r>
    </w:p>
    <w:p w14:paraId="49C4567C" w14:textId="77777777" w:rsidR="00194BB7" w:rsidRPr="00194BB7" w:rsidRDefault="00194BB7" w:rsidP="00194BB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Si ejecutamos </w:t>
      </w:r>
      <w:proofErr w:type="spellStart"/>
      <w:r w:rsidRPr="00194BB7">
        <w:rPr>
          <w:rFonts w:ascii="Consolas" w:eastAsia="Times New Roman" w:hAnsi="Consolas" w:cs="Courier New"/>
          <w:color w:val="24292F"/>
          <w:sz w:val="20"/>
          <w:szCs w:val="20"/>
        </w:rPr>
        <w:t>Ctrl+Shift+B</w:t>
      </w:r>
      <w:proofErr w:type="spellEnd"/>
      <w:r w:rsidRPr="00194BB7">
        <w:rPr>
          <w:rFonts w:ascii="Segoe UI" w:eastAsia="Times New Roman" w:hAnsi="Segoe UI" w:cs="Segoe UI"/>
          <w:color w:val="24292F"/>
          <w:sz w:val="24"/>
          <w:szCs w:val="24"/>
        </w:rPr>
        <w:t> y recargamos la página, obtendremos: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0"/>
      </w:tblGrid>
      <w:tr w:rsidR="00194BB7" w:rsidRPr="00194BB7" w14:paraId="268DE96B" w14:textId="77777777" w:rsidTr="00194BB7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69F67" w14:textId="77777777" w:rsidR="00194BB7" w:rsidRPr="00194BB7" w:rsidRDefault="00194BB7" w:rsidP="00194BB7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</w:pPr>
            <w:r w:rsidRPr="00194BB7">
              <w:rPr>
                <w:rFonts w:ascii="Segoe UI" w:eastAsia="Times New Roman" w:hAnsi="Segoe UI" w:cs="Segoe UI"/>
                <w:b/>
                <w:bCs/>
                <w:noProof/>
                <w:color w:val="24292F"/>
                <w:sz w:val="24"/>
                <w:szCs w:val="24"/>
              </w:rPr>
              <w:drawing>
                <wp:inline distT="0" distB="0" distL="0" distR="0" wp14:anchorId="73A54B47" wp14:editId="2745CD1E">
                  <wp:extent cx="3105150" cy="1371600"/>
                  <wp:effectExtent l="0" t="0" r="0" b="0"/>
                  <wp:docPr id="1" name="Imagen 1" descr="open live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open live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06DC9" w14:textId="77777777" w:rsidR="00F92B5B" w:rsidRDefault="00F92B5B"/>
    <w:sectPr w:rsidR="00F92B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96C2F"/>
    <w:multiLevelType w:val="multilevel"/>
    <w:tmpl w:val="48A2B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F62367"/>
    <w:multiLevelType w:val="multilevel"/>
    <w:tmpl w:val="9AF66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B7"/>
    <w:rsid w:val="00194BB7"/>
    <w:rsid w:val="00CE112D"/>
    <w:rsid w:val="00F9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D21E3"/>
  <w15:chartTrackingRefBased/>
  <w15:docId w15:val="{DD8921CC-2605-4908-9253-FF245547C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94B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ar"/>
    <w:uiPriority w:val="9"/>
    <w:qFormat/>
    <w:rsid w:val="00194B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194BB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link w:val="Ttulo4Car"/>
    <w:uiPriority w:val="9"/>
    <w:qFormat/>
    <w:rsid w:val="00194BB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4B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194BB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194B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tulo4Car">
    <w:name w:val="Título 4 Car"/>
    <w:basedOn w:val="Fuentedeprrafopredeter"/>
    <w:link w:val="Ttulo4"/>
    <w:uiPriority w:val="9"/>
    <w:rsid w:val="00194BB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94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194BB7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94BB7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94B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94BB7"/>
    <w:rPr>
      <w:rFonts w:ascii="Courier New" w:eastAsia="Times New Roman" w:hAnsi="Courier New" w:cs="Courier New"/>
      <w:sz w:val="20"/>
      <w:szCs w:val="20"/>
    </w:rPr>
  </w:style>
  <w:style w:type="character" w:customStyle="1" w:styleId="pl-kos">
    <w:name w:val="pl-kos"/>
    <w:basedOn w:val="Fuentedeprrafopredeter"/>
    <w:rsid w:val="00194BB7"/>
  </w:style>
  <w:style w:type="character" w:customStyle="1" w:styleId="pl-ent">
    <w:name w:val="pl-ent"/>
    <w:basedOn w:val="Fuentedeprrafopredeter"/>
    <w:rsid w:val="00194BB7"/>
  </w:style>
  <w:style w:type="character" w:customStyle="1" w:styleId="pl-c1">
    <w:name w:val="pl-c1"/>
    <w:basedOn w:val="Fuentedeprrafopredeter"/>
    <w:rsid w:val="00194BB7"/>
  </w:style>
  <w:style w:type="character" w:customStyle="1" w:styleId="pl-s">
    <w:name w:val="pl-s"/>
    <w:basedOn w:val="Fuentedeprrafopredeter"/>
    <w:rsid w:val="00194BB7"/>
  </w:style>
  <w:style w:type="paragraph" w:styleId="Textodeglobo">
    <w:name w:val="Balloon Text"/>
    <w:basedOn w:val="Normal"/>
    <w:link w:val="TextodegloboCar"/>
    <w:uiPriority w:val="99"/>
    <w:semiHidden/>
    <w:unhideWhenUsed/>
    <w:rsid w:val="00CE11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112D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CE11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7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15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grbAVvNmmM&amp;t=32s&amp;ab_channel=lovedev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cs/typescript/typescript-tutoria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nodejs.org/e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591</Words>
  <Characters>3253</Characters>
  <Application>Microsoft Office Word</Application>
  <DocSecurity>0</DocSecurity>
  <Lines>27</Lines>
  <Paragraphs>7</Paragraphs>
  <ScaleCrop>false</ScaleCrop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2022-10-17T22:34:00Z</dcterms:created>
  <dcterms:modified xsi:type="dcterms:W3CDTF">2022-10-19T08:32:00Z</dcterms:modified>
</cp:coreProperties>
</file>