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7B552" w14:textId="77777777" w:rsidR="00257C02" w:rsidRDefault="00257C02" w:rsidP="00424563">
      <w:pPr>
        <w:pStyle w:val="Ttulo"/>
        <w:jc w:val="center"/>
        <w:rPr>
          <w:kern w:val="0"/>
          <w:sz w:val="24"/>
          <w:szCs w:val="24"/>
          <w14:ligatures w14:val="none"/>
        </w:rPr>
      </w:pPr>
      <w:r>
        <w:rPr>
          <w:b/>
          <w:bCs/>
        </w:rPr>
        <w:t>Manual de Usuario</w:t>
      </w:r>
    </w:p>
    <w:p w14:paraId="0A4A1490" w14:textId="77777777" w:rsidR="00257C02" w:rsidRDefault="00257C02" w:rsidP="00424563">
      <w:pPr>
        <w:jc w:val="center"/>
      </w:pPr>
    </w:p>
    <w:p w14:paraId="267EDABA" w14:textId="77777777" w:rsidR="00257C02" w:rsidRDefault="00257C02" w:rsidP="00424563">
      <w:pPr>
        <w:pStyle w:val="Subttulo"/>
        <w:jc w:val="center"/>
        <w:rPr>
          <w:kern w:val="0"/>
          <w:sz w:val="24"/>
          <w:szCs w:val="24"/>
          <w14:ligatures w14:val="none"/>
        </w:rPr>
      </w:pPr>
      <w:r>
        <w:rPr>
          <w:b/>
          <w:bCs/>
        </w:rPr>
        <w:t>Plataforma Centro de Excelencia Operacional</w:t>
      </w:r>
    </w:p>
    <w:p w14:paraId="3E6CD22D" w14:textId="5DA70C94" w:rsidR="00257C02" w:rsidRDefault="00257C02">
      <w:r>
        <w:br w:type="page"/>
      </w:r>
    </w:p>
    <w:p w14:paraId="6C9A762F" w14:textId="77777777" w:rsidR="00257C02" w:rsidRDefault="00257C02" w:rsidP="00257C02"/>
    <w:p w14:paraId="6482F957" w14:textId="77777777" w:rsidR="00257C02" w:rsidRDefault="00257C02">
      <w:pPr>
        <w:pStyle w:val="Ttulo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Índice</w:t>
      </w:r>
    </w:p>
    <w:p w14:paraId="5E49EF5F" w14:textId="77777777" w:rsidR="00257C02" w:rsidRDefault="00257C02" w:rsidP="00257C02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Presentación</w:t>
      </w:r>
    </w:p>
    <w:p w14:paraId="5570FE2E" w14:textId="77777777" w:rsidR="00257C02" w:rsidRDefault="00257C02" w:rsidP="00257C02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Objetivo de la plataforma</w:t>
      </w:r>
    </w:p>
    <w:p w14:paraId="6AD40F6A" w14:textId="77777777" w:rsidR="00257C02" w:rsidRDefault="00257C02" w:rsidP="00257C02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Funcionalidades incluidas</w:t>
      </w:r>
    </w:p>
    <w:p w14:paraId="64603424" w14:textId="77777777" w:rsidR="00257C02" w:rsidRDefault="00257C02" w:rsidP="00257C02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Tipos de campaña</w:t>
      </w:r>
    </w:p>
    <w:p w14:paraId="59BD32CD" w14:textId="77777777" w:rsidR="00257C02" w:rsidRDefault="00257C02" w:rsidP="00257C02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Acceso a la plataforma</w:t>
      </w:r>
    </w:p>
    <w:p w14:paraId="4A52C7A0" w14:textId="77777777" w:rsidR="00257C02" w:rsidRDefault="00257C02" w:rsidP="00257C02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Panel principal</w:t>
      </w:r>
    </w:p>
    <w:p w14:paraId="64C12734" w14:textId="77777777" w:rsidR="00257C02" w:rsidRDefault="00257C02" w:rsidP="00257C02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Creación de una campaña</w:t>
      </w:r>
    </w:p>
    <w:p w14:paraId="6109ED2D" w14:textId="77777777" w:rsidR="00257C02" w:rsidRDefault="00257C02" w:rsidP="00257C02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Datos base de la campaña</w:t>
      </w:r>
    </w:p>
    <w:p w14:paraId="54DCB7C8" w14:textId="77777777" w:rsidR="00257C02" w:rsidRDefault="00257C02" w:rsidP="00257C02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Estados de campaña</w:t>
      </w:r>
    </w:p>
    <w:p w14:paraId="328344BB" w14:textId="77777777" w:rsidR="00257C02" w:rsidRDefault="00257C02" w:rsidP="00257C02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Bloques públicos</w:t>
      </w:r>
    </w:p>
    <w:p w14:paraId="70F081F0" w14:textId="77777777" w:rsidR="00257C02" w:rsidRDefault="00257C02" w:rsidP="00257C02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Preguntas del formulario</w:t>
      </w:r>
    </w:p>
    <w:p w14:paraId="55B5C361" w14:textId="77777777" w:rsidR="00257C02" w:rsidRDefault="00257C02" w:rsidP="00257C02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Apoyo por pregunta</w:t>
      </w:r>
    </w:p>
    <w:p w14:paraId="39154F5C" w14:textId="77777777" w:rsidR="00257C02" w:rsidRDefault="00257C02" w:rsidP="00257C02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Opciones en preguntas de selección</w:t>
      </w:r>
    </w:p>
    <w:p w14:paraId="01923E37" w14:textId="77777777" w:rsidR="00257C02" w:rsidRDefault="00257C02" w:rsidP="00257C02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Vista pública de campaña</w:t>
      </w:r>
    </w:p>
    <w:p w14:paraId="62696386" w14:textId="77777777" w:rsidR="00257C02" w:rsidRDefault="00257C02" w:rsidP="00257C02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Código QR</w:t>
      </w:r>
    </w:p>
    <w:p w14:paraId="001BF795" w14:textId="77777777" w:rsidR="00257C02" w:rsidRDefault="00257C02" w:rsidP="00257C02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Respuesta de campañas</w:t>
      </w:r>
    </w:p>
    <w:p w14:paraId="4BF5BD49" w14:textId="77777777" w:rsidR="00257C02" w:rsidRDefault="00257C02" w:rsidP="00257C02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Archivos adjuntos</w:t>
      </w:r>
    </w:p>
    <w:p w14:paraId="2D6B6F2A" w14:textId="77777777" w:rsidR="00257C02" w:rsidRDefault="00257C02" w:rsidP="00257C02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Resultados de campaña</w:t>
      </w:r>
    </w:p>
    <w:p w14:paraId="0D9477BA" w14:textId="77777777" w:rsidR="00257C02" w:rsidRDefault="00257C02" w:rsidP="00257C02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Exportación a Excel</w:t>
      </w:r>
    </w:p>
    <w:p w14:paraId="13C1C967" w14:textId="77777777" w:rsidR="00257C02" w:rsidRDefault="00257C02" w:rsidP="00257C02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Flujo recomendado de trabajo</w:t>
      </w:r>
    </w:p>
    <w:p w14:paraId="0C583C0E" w14:textId="77777777" w:rsidR="00257C02" w:rsidRDefault="00257C02" w:rsidP="00257C02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Buenas prácticas</w:t>
      </w:r>
    </w:p>
    <w:p w14:paraId="30048B13" w14:textId="77777777" w:rsidR="00257C02" w:rsidRDefault="00257C02" w:rsidP="00257C02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Problemas frecuentes</w:t>
      </w:r>
    </w:p>
    <w:p w14:paraId="39583544" w14:textId="77777777" w:rsidR="00257C02" w:rsidRDefault="00257C02" w:rsidP="00257C02">
      <w:pPr>
        <w:numPr>
          <w:ilvl w:val="0"/>
          <w:numId w:val="1"/>
        </w:numPr>
        <w:spacing w:beforeAutospacing="1" w:afterAutospacing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Alcance del sistema</w:t>
      </w:r>
    </w:p>
    <w:p w14:paraId="4271C575" w14:textId="21B0F7FE" w:rsidR="00257C02" w:rsidRDefault="00257C02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br w:type="page"/>
      </w:r>
    </w:p>
    <w:p w14:paraId="1D2680A0" w14:textId="77777777" w:rsidR="00257C02" w:rsidRDefault="00257C02" w:rsidP="00257C02">
      <w:pPr>
        <w:spacing w:beforeAutospacing="1" w:afterAutospacing="1"/>
        <w:ind w:left="720"/>
        <w:rPr>
          <w:rFonts w:ascii="Times New Roman" w:eastAsia="Times New Roman" w:hAnsi="Times New Roman"/>
        </w:rPr>
      </w:pPr>
    </w:p>
    <w:p w14:paraId="70A1EB29" w14:textId="77777777" w:rsidR="00257C02" w:rsidRDefault="00257C02">
      <w:pPr>
        <w:pStyle w:val="Ttulo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Presentación</w:t>
      </w:r>
    </w:p>
    <w:p w14:paraId="60E42CA0" w14:textId="77777777" w:rsidR="00257C02" w:rsidRDefault="00257C02" w:rsidP="00257C02"/>
    <w:p w14:paraId="2C90F1AF" w14:textId="77777777" w:rsidR="00257C02" w:rsidRDefault="00257C02" w:rsidP="00257C02">
      <w:r>
        <w:t>El presente documento tiene por objetivo orientar a los usuarios administradores en el uso de la plataforma de campañas del Centro de Excelencia Operacional.</w:t>
      </w:r>
    </w:p>
    <w:p w14:paraId="4F948E34" w14:textId="77777777" w:rsidR="00257C02" w:rsidRDefault="00257C02" w:rsidP="00257C02"/>
    <w:p w14:paraId="1120539C" w14:textId="77777777" w:rsidR="00257C02" w:rsidRDefault="00257C02" w:rsidP="00257C02">
      <w:r>
        <w:t>La solución permite crear campañas públicas de difusión o levantamiento de información, administrarlas desde un panel interno y revisar sus resultados desde una interfaz centralizada.</w:t>
      </w:r>
    </w:p>
    <w:p w14:paraId="20343EAC" w14:textId="77777777" w:rsidR="00257C02" w:rsidRDefault="00257C02" w:rsidP="00257C02"/>
    <w:p w14:paraId="4FEC5C2C" w14:textId="77777777" w:rsidR="00257C02" w:rsidRDefault="00257C02">
      <w:pPr>
        <w:pStyle w:val="Ttulo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1. Objetivo de la plataforma</w:t>
      </w:r>
    </w:p>
    <w:p w14:paraId="4CC97C92" w14:textId="77777777" w:rsidR="00257C02" w:rsidRDefault="00257C02" w:rsidP="00257C02"/>
    <w:p w14:paraId="68BCCCDF" w14:textId="77777777" w:rsidR="00257C02" w:rsidRDefault="00257C02" w:rsidP="00257C02">
      <w:r>
        <w:t>La plataforma fue diseñada para:</w:t>
      </w:r>
    </w:p>
    <w:p w14:paraId="2E0C6D11" w14:textId="77777777" w:rsidR="00257C02" w:rsidRDefault="00257C02" w:rsidP="00257C02"/>
    <w:p w14:paraId="2DC0E7CA" w14:textId="77777777" w:rsidR="00257C02" w:rsidRDefault="00257C02" w:rsidP="00257C02">
      <w:r>
        <w:t>- publicar campañas informativas</w:t>
      </w:r>
    </w:p>
    <w:p w14:paraId="5C88F637" w14:textId="77777777" w:rsidR="00257C02" w:rsidRDefault="00257C02" w:rsidP="00257C02">
      <w:r>
        <w:t>- construir formularios públicos</w:t>
      </w:r>
    </w:p>
    <w:p w14:paraId="0D5A80EA" w14:textId="77777777" w:rsidR="00257C02" w:rsidRDefault="00257C02" w:rsidP="00257C02">
      <w:r>
        <w:t>- recopilar respuestas y archivos adjuntos</w:t>
      </w:r>
    </w:p>
    <w:p w14:paraId="641037D2" w14:textId="77777777" w:rsidR="00257C02" w:rsidRDefault="00257C02" w:rsidP="00257C02">
      <w:r>
        <w:t>- compartir campañas mediante enlace y código QR</w:t>
      </w:r>
    </w:p>
    <w:p w14:paraId="5D3A5093" w14:textId="77777777" w:rsidR="00257C02" w:rsidRDefault="00257C02" w:rsidP="00257C02">
      <w:r>
        <w:t>- consultar resultados y exportarlos</w:t>
      </w:r>
    </w:p>
    <w:p w14:paraId="2131F6B7" w14:textId="69213A30" w:rsidR="00257C02" w:rsidRDefault="00257C02">
      <w:r>
        <w:br w:type="page"/>
      </w:r>
    </w:p>
    <w:p w14:paraId="3AC228E4" w14:textId="77777777" w:rsidR="00257C02" w:rsidRDefault="00257C02" w:rsidP="00257C02"/>
    <w:p w14:paraId="325FD9CE" w14:textId="77777777" w:rsidR="00257C02" w:rsidRDefault="00257C02">
      <w:pPr>
        <w:pStyle w:val="Ttulo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2. Funcionalidades incluidas</w:t>
      </w:r>
    </w:p>
    <w:p w14:paraId="6A7BEE92" w14:textId="77777777" w:rsidR="00257C02" w:rsidRDefault="00257C02" w:rsidP="00257C02"/>
    <w:p w14:paraId="2F7C409D" w14:textId="77777777" w:rsidR="00257C02" w:rsidRDefault="00257C02" w:rsidP="00257C02">
      <w:r>
        <w:t>La plataforma considera las siguientes capacidades:</w:t>
      </w:r>
    </w:p>
    <w:p w14:paraId="4CC79E40" w14:textId="77777777" w:rsidR="00257C02" w:rsidRDefault="00257C02" w:rsidP="00257C02"/>
    <w:p w14:paraId="210EE793" w14:textId="77777777" w:rsidR="00257C02" w:rsidRDefault="00257C02" w:rsidP="00257C02">
      <w:r>
        <w:t>- acceso de administrador con correo y contraseña</w:t>
      </w:r>
    </w:p>
    <w:p w14:paraId="53D6C293" w14:textId="77777777" w:rsidR="00257C02" w:rsidRDefault="00257C02" w:rsidP="00257C02">
      <w:r>
        <w:t>- recuperación de contraseña por correo electrónico</w:t>
      </w:r>
    </w:p>
    <w:p w14:paraId="70F368E0" w14:textId="77777777" w:rsidR="00257C02" w:rsidRDefault="00257C02" w:rsidP="00257C02">
      <w:r>
        <w:t>- creación y edición de campañas</w:t>
      </w:r>
    </w:p>
    <w:p w14:paraId="450B53A8" w14:textId="77777777" w:rsidR="00257C02" w:rsidRDefault="00257C02" w:rsidP="00257C02">
      <w:r>
        <w:t>- manejo de campañas en estado `Borrador`, `Publicada` y `Cerrada`</w:t>
      </w:r>
    </w:p>
    <w:p w14:paraId="5E953EA7" w14:textId="77777777" w:rsidR="00257C02" w:rsidRDefault="00257C02" w:rsidP="00257C02">
      <w:r>
        <w:t>- bloques públicos de tipo texto e imagen</w:t>
      </w:r>
    </w:p>
    <w:p w14:paraId="1E9178B8" w14:textId="77777777" w:rsidR="00257C02" w:rsidRDefault="00257C02" w:rsidP="00257C02">
      <w:r>
        <w:t>- formularios con preguntas de distintos tipos</w:t>
      </w:r>
    </w:p>
    <w:p w14:paraId="4DD0DB79" w14:textId="77777777" w:rsidR="00257C02" w:rsidRDefault="00257C02" w:rsidP="00257C02">
      <w:r>
        <w:t>- apoyo por pregunta mediante texto, imagen o video</w:t>
      </w:r>
    </w:p>
    <w:p w14:paraId="60808660" w14:textId="77777777" w:rsidR="00257C02" w:rsidRDefault="00257C02" w:rsidP="00257C02">
      <w:r>
        <w:t>- vista pública por token único</w:t>
      </w:r>
    </w:p>
    <w:p w14:paraId="3DAFED69" w14:textId="77777777" w:rsidR="00257C02" w:rsidRDefault="00257C02" w:rsidP="00257C02">
      <w:r>
        <w:t>- código QR para compartir campañas</w:t>
      </w:r>
    </w:p>
    <w:p w14:paraId="2133BB80" w14:textId="77777777" w:rsidR="00257C02" w:rsidRDefault="00257C02" w:rsidP="00257C02">
      <w:r>
        <w:t>- registro y consulta de respuestas</w:t>
      </w:r>
    </w:p>
    <w:p w14:paraId="58ACD59F" w14:textId="77777777" w:rsidR="00257C02" w:rsidRDefault="00257C02" w:rsidP="00257C02">
      <w:r>
        <w:t>- descarga de archivos adjuntos enviados por usuarios</w:t>
      </w:r>
    </w:p>
    <w:p w14:paraId="798C1079" w14:textId="77777777" w:rsidR="00257C02" w:rsidRDefault="00257C02" w:rsidP="00257C02">
      <w:r>
        <w:t>- exportación de resultados en formato Excel compatible `.xls`</w:t>
      </w:r>
    </w:p>
    <w:p w14:paraId="0D60D863" w14:textId="77777777" w:rsidR="00257C02" w:rsidRDefault="00257C02" w:rsidP="00257C02"/>
    <w:p w14:paraId="68232383" w14:textId="77777777" w:rsidR="00257C02" w:rsidRDefault="00257C02">
      <w:pPr>
        <w:pStyle w:val="Ttulo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3. Tipos de campaña</w:t>
      </w:r>
    </w:p>
    <w:p w14:paraId="34B6898C" w14:textId="77777777" w:rsidR="00257C02" w:rsidRDefault="00257C02" w:rsidP="00257C02"/>
    <w:p w14:paraId="59C7A28A" w14:textId="77777777" w:rsidR="00257C02" w:rsidRDefault="00257C02" w:rsidP="00257C02">
      <w:r>
        <w:t>La plataforma permite trabajar con dos tipos de campaña.</w:t>
      </w:r>
    </w:p>
    <w:p w14:paraId="5AB36A70" w14:textId="77777777" w:rsidR="00257C02" w:rsidRDefault="00257C02" w:rsidP="00257C02"/>
    <w:p w14:paraId="4578CCDD" w14:textId="77777777" w:rsidR="00257C02" w:rsidRDefault="00257C02">
      <w:pPr>
        <w:pStyle w:val="Ttulo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3.1 Cuestionario</w:t>
      </w:r>
    </w:p>
    <w:p w14:paraId="1EDD0C06" w14:textId="77777777" w:rsidR="00257C02" w:rsidRDefault="00257C02" w:rsidP="00257C02"/>
    <w:p w14:paraId="21231461" w14:textId="77777777" w:rsidR="00257C02" w:rsidRDefault="00257C02" w:rsidP="00257C02">
      <w:r>
        <w:t>Campaña orientada a recopilar respuestas de usuarios finales mediante un formulario público.</w:t>
      </w:r>
    </w:p>
    <w:p w14:paraId="59D18AAE" w14:textId="77777777" w:rsidR="00257C02" w:rsidRDefault="00257C02" w:rsidP="00257C02"/>
    <w:p w14:paraId="70CFD12C" w14:textId="77777777" w:rsidR="00257C02" w:rsidRDefault="00257C02">
      <w:pPr>
        <w:pStyle w:val="Ttulo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3.2 Informativo</w:t>
      </w:r>
    </w:p>
    <w:p w14:paraId="6D77BB03" w14:textId="77777777" w:rsidR="00257C02" w:rsidRDefault="00257C02" w:rsidP="00257C02"/>
    <w:p w14:paraId="254E6225" w14:textId="77777777" w:rsidR="00257C02" w:rsidRDefault="00257C02" w:rsidP="00257C02">
      <w:r>
        <w:t>Campaña orientada a difundir contenido sin recibir respuestas.</w:t>
      </w:r>
    </w:p>
    <w:p w14:paraId="4B17E940" w14:textId="45A78A6B" w:rsidR="00257C02" w:rsidRDefault="00257C02">
      <w:r>
        <w:br w:type="page"/>
      </w:r>
    </w:p>
    <w:p w14:paraId="477611AC" w14:textId="77777777" w:rsidR="00257C02" w:rsidRDefault="00257C02" w:rsidP="00257C02"/>
    <w:p w14:paraId="695E9909" w14:textId="77777777" w:rsidR="00257C02" w:rsidRDefault="00257C02">
      <w:pPr>
        <w:pStyle w:val="Ttulo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4. Acceso a la plataforma</w:t>
      </w:r>
    </w:p>
    <w:p w14:paraId="3CFE888D" w14:textId="77777777" w:rsidR="00257C02" w:rsidRDefault="00257C02" w:rsidP="00257C02"/>
    <w:p w14:paraId="2B11B994" w14:textId="77777777" w:rsidR="00257C02" w:rsidRDefault="00257C02">
      <w:pPr>
        <w:pStyle w:val="Ttulo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4.1 Ingreso administrador</w:t>
      </w:r>
    </w:p>
    <w:p w14:paraId="46ED39DD" w14:textId="77777777" w:rsidR="00257C02" w:rsidRDefault="00257C02" w:rsidP="00257C02"/>
    <w:p w14:paraId="05639E2E" w14:textId="77777777" w:rsidR="00583DD5" w:rsidRDefault="00583DD5" w:rsidP="00257C02"/>
    <w:p w14:paraId="15D1BE10" w14:textId="4C28541F" w:rsidR="00257C02" w:rsidRDefault="00257C02" w:rsidP="00583DD5">
      <w:pPr>
        <w:pStyle w:val="Prrafodelista"/>
        <w:numPr>
          <w:ilvl w:val="0"/>
          <w:numId w:val="2"/>
        </w:numPr>
        <w:ind w:left="284" w:hanging="284"/>
      </w:pPr>
      <w:r>
        <w:t>Abra la URL de acceso de la plataforma.</w:t>
      </w:r>
      <w:r w:rsidR="00583DD5">
        <w:t xml:space="preserve"> </w:t>
      </w:r>
      <w:hyperlink r:id="rId5" w:history="1">
        <w:r w:rsidR="00583DD5" w:rsidRPr="00984000">
          <w:rPr>
            <w:rStyle w:val="Hipervnculo"/>
          </w:rPr>
          <w:t>https://www.noetica.cl/form2/index.php</w:t>
        </w:r>
      </w:hyperlink>
    </w:p>
    <w:p w14:paraId="2DC25085" w14:textId="77777777" w:rsidR="00583DD5" w:rsidRDefault="00583DD5" w:rsidP="00583DD5">
      <w:pPr>
        <w:pStyle w:val="Prrafodelista"/>
      </w:pPr>
    </w:p>
    <w:p w14:paraId="2A751912" w14:textId="77777777" w:rsidR="00257C02" w:rsidRDefault="00257C02" w:rsidP="00257C02">
      <w:r>
        <w:t>2. Ingrese su correo electrónico y contraseña.</w:t>
      </w:r>
    </w:p>
    <w:p w14:paraId="694F9649" w14:textId="77777777" w:rsidR="00257C02" w:rsidRDefault="00257C02" w:rsidP="00257C02">
      <w:r>
        <w:t>3. Presione `Ingresar`.</w:t>
      </w:r>
    </w:p>
    <w:p w14:paraId="2D456B0D" w14:textId="77777777" w:rsidR="00257C02" w:rsidRDefault="00257C02" w:rsidP="00257C02"/>
    <w:p w14:paraId="0F752335" w14:textId="77777777" w:rsidR="00257C02" w:rsidRDefault="00257C02">
      <w:pPr>
        <w:pStyle w:val="Ttulo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4.2 Recuperación de contraseña</w:t>
      </w:r>
    </w:p>
    <w:p w14:paraId="41A3CC7C" w14:textId="77777777" w:rsidR="00257C02" w:rsidRDefault="00257C02" w:rsidP="00257C02"/>
    <w:p w14:paraId="43E89347" w14:textId="77777777" w:rsidR="00257C02" w:rsidRDefault="00257C02" w:rsidP="00257C02">
      <w:r>
        <w:t>1. En la pantalla de acceso, seleccione `Recuperar acceso`.</w:t>
      </w:r>
    </w:p>
    <w:p w14:paraId="4C66E9A7" w14:textId="77777777" w:rsidR="00257C02" w:rsidRDefault="00257C02" w:rsidP="00257C02">
      <w:r>
        <w:t>2. Ingrese su correo electrónico.</w:t>
      </w:r>
    </w:p>
    <w:p w14:paraId="231E83DC" w14:textId="77777777" w:rsidR="00257C02" w:rsidRDefault="00257C02" w:rsidP="00257C02">
      <w:r>
        <w:t>3. Revise su bandeja de entrada.</w:t>
      </w:r>
    </w:p>
    <w:p w14:paraId="64B560BE" w14:textId="77777777" w:rsidR="00257C02" w:rsidRDefault="00257C02" w:rsidP="00257C02">
      <w:r>
        <w:t>4. Abra el enlace recibido.</w:t>
      </w:r>
    </w:p>
    <w:p w14:paraId="1D4D405A" w14:textId="77777777" w:rsidR="00257C02" w:rsidRDefault="00257C02" w:rsidP="00257C02">
      <w:r>
        <w:t>5. Defina y confirme su nueva contraseña.</w:t>
      </w:r>
    </w:p>
    <w:p w14:paraId="37AA82AE" w14:textId="1790D56B" w:rsidR="00257C02" w:rsidRDefault="00257C02">
      <w:r>
        <w:br w:type="page"/>
      </w:r>
    </w:p>
    <w:p w14:paraId="2A582CDC" w14:textId="77777777" w:rsidR="00257C02" w:rsidRDefault="00257C02" w:rsidP="00257C02"/>
    <w:p w14:paraId="31FCD01E" w14:textId="77777777" w:rsidR="00257C02" w:rsidRDefault="00257C02">
      <w:pPr>
        <w:pStyle w:val="Ttulo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5. Panel principal</w:t>
      </w:r>
    </w:p>
    <w:p w14:paraId="523B466A" w14:textId="77777777" w:rsidR="00257C02" w:rsidRDefault="00257C02" w:rsidP="00257C02"/>
    <w:p w14:paraId="47092E8B" w14:textId="77777777" w:rsidR="00257C02" w:rsidRDefault="00257C02" w:rsidP="00257C02">
      <w:r>
        <w:t>Una vez autenticado, el usuario accede al panel de campañas.</w:t>
      </w:r>
    </w:p>
    <w:p w14:paraId="464B62C3" w14:textId="77777777" w:rsidR="00257C02" w:rsidRDefault="00257C02" w:rsidP="00257C02"/>
    <w:p w14:paraId="5518ABA1" w14:textId="77777777" w:rsidR="00257C02" w:rsidRDefault="00257C02" w:rsidP="00257C02">
      <w:r>
        <w:t>En esta pantalla se visualiza, para cada campaña:</w:t>
      </w:r>
    </w:p>
    <w:p w14:paraId="2E7D22B2" w14:textId="77777777" w:rsidR="00257C02" w:rsidRDefault="00257C02" w:rsidP="00257C02"/>
    <w:p w14:paraId="11A8CD06" w14:textId="77777777" w:rsidR="00257C02" w:rsidRDefault="00257C02" w:rsidP="00257C02">
      <w:r>
        <w:t>- token único</w:t>
      </w:r>
    </w:p>
    <w:p w14:paraId="13CE282A" w14:textId="77777777" w:rsidR="00257C02" w:rsidRDefault="00257C02" w:rsidP="00257C02">
      <w:r>
        <w:t>- estado actual</w:t>
      </w:r>
    </w:p>
    <w:p w14:paraId="66E78396" w14:textId="77777777" w:rsidR="00257C02" w:rsidRDefault="00257C02" w:rsidP="00257C02">
      <w:r>
        <w:t>- tipo de campaña</w:t>
      </w:r>
    </w:p>
    <w:p w14:paraId="5AAFF166" w14:textId="77777777" w:rsidR="00257C02" w:rsidRDefault="00257C02" w:rsidP="00257C02">
      <w:r>
        <w:t>- título público</w:t>
      </w:r>
    </w:p>
    <w:p w14:paraId="2ACCC314" w14:textId="77777777" w:rsidR="00257C02" w:rsidRDefault="00257C02" w:rsidP="00257C02">
      <w:r>
        <w:t>- descripción</w:t>
      </w:r>
    </w:p>
    <w:p w14:paraId="0C6494C2" w14:textId="77777777" w:rsidR="00257C02" w:rsidRDefault="00257C02" w:rsidP="00257C02">
      <w:r>
        <w:t>- accesos a edición, resultados y vista pública</w:t>
      </w:r>
    </w:p>
    <w:p w14:paraId="09AB9CB0" w14:textId="77777777" w:rsidR="00257C02" w:rsidRDefault="00257C02" w:rsidP="00257C02"/>
    <w:p w14:paraId="17A6C6FC" w14:textId="77777777" w:rsidR="00257C02" w:rsidRDefault="00257C02" w:rsidP="00257C02">
      <w:r>
        <w:t>Además, se encuentra disponible el botón `Nueva campaña` para crear una nueva campaña.</w:t>
      </w:r>
    </w:p>
    <w:p w14:paraId="742C6A1D" w14:textId="13BDB63D" w:rsidR="00257C02" w:rsidRDefault="00257C02">
      <w:r>
        <w:br w:type="page"/>
      </w:r>
    </w:p>
    <w:p w14:paraId="7004EC1E" w14:textId="77777777" w:rsidR="00257C02" w:rsidRDefault="00257C02" w:rsidP="00257C02"/>
    <w:p w14:paraId="4BAC8AAF" w14:textId="77777777" w:rsidR="00257C02" w:rsidRDefault="00257C02">
      <w:pPr>
        <w:pStyle w:val="Ttulo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6. Creación de una campaña</w:t>
      </w:r>
    </w:p>
    <w:p w14:paraId="1B736D27" w14:textId="77777777" w:rsidR="00257C02" w:rsidRDefault="00257C02" w:rsidP="00257C02"/>
    <w:p w14:paraId="362F3282" w14:textId="77777777" w:rsidR="00257C02" w:rsidRDefault="00257C02" w:rsidP="00257C02">
      <w:r>
        <w:t>Para crear una nueva campaña:</w:t>
      </w:r>
    </w:p>
    <w:p w14:paraId="4BB167B0" w14:textId="77777777" w:rsidR="00257C02" w:rsidRDefault="00257C02" w:rsidP="00257C02"/>
    <w:p w14:paraId="6FE3A932" w14:textId="77777777" w:rsidR="00257C02" w:rsidRDefault="00257C02" w:rsidP="00257C02">
      <w:r>
        <w:t>1. Ingrese al panel.</w:t>
      </w:r>
    </w:p>
    <w:p w14:paraId="0BDED057" w14:textId="77777777" w:rsidR="00257C02" w:rsidRDefault="00257C02" w:rsidP="00257C02">
      <w:r>
        <w:t>2. Presione `Nueva campaña`.</w:t>
      </w:r>
    </w:p>
    <w:p w14:paraId="7DEB3FBE" w14:textId="77777777" w:rsidR="00257C02" w:rsidRDefault="00257C02" w:rsidP="00257C02">
      <w:r>
        <w:t>3. Complete los datos base.</w:t>
      </w:r>
    </w:p>
    <w:p w14:paraId="44F94752" w14:textId="77777777" w:rsidR="00257C02" w:rsidRDefault="00257C02" w:rsidP="00257C02">
      <w:r>
        <w:t>4. Agregue bloques públicos si corresponde.</w:t>
      </w:r>
    </w:p>
    <w:p w14:paraId="2A31F2D3" w14:textId="77777777" w:rsidR="00257C02" w:rsidRDefault="00257C02" w:rsidP="00257C02">
      <w:r>
        <w:t>5. Agregue preguntas si la campaña es de tipo cuestionario.</w:t>
      </w:r>
    </w:p>
    <w:p w14:paraId="593D60EB" w14:textId="77777777" w:rsidR="00257C02" w:rsidRDefault="00257C02" w:rsidP="00257C02">
      <w:r>
        <w:t>6. Presione `Crear campaña`.</w:t>
      </w:r>
    </w:p>
    <w:p w14:paraId="22BBF02A" w14:textId="07E33051" w:rsidR="00257C02" w:rsidRDefault="00257C02">
      <w:r>
        <w:br w:type="page"/>
      </w:r>
    </w:p>
    <w:p w14:paraId="31C138D1" w14:textId="77777777" w:rsidR="00257C02" w:rsidRDefault="00257C02" w:rsidP="00257C02"/>
    <w:p w14:paraId="0F8CC619" w14:textId="77777777" w:rsidR="00257C02" w:rsidRDefault="00257C02">
      <w:pPr>
        <w:pStyle w:val="Ttulo1"/>
        <w:rPr>
          <w:rFonts w:eastAsia="Times New Roman"/>
          <w:kern w:val="36"/>
          <w14:ligatures w14:val="none"/>
        </w:rPr>
      </w:pPr>
      <w:r>
        <w:rPr>
          <w:rFonts w:eastAsia="Times New Roman"/>
          <w:b/>
          <w:bCs/>
        </w:rPr>
        <w:t>7. Datos base de la campaña</w:t>
      </w:r>
    </w:p>
    <w:p w14:paraId="59EA03CD" w14:textId="77777777" w:rsidR="00257C02" w:rsidRDefault="00257C02" w:rsidP="00257C02"/>
    <w:p w14:paraId="01A0BED2" w14:textId="77777777" w:rsidR="00257C02" w:rsidRDefault="00257C02" w:rsidP="00257C02">
      <w:r>
        <w:t>Los principales campos de configuración son los siguientes.</w:t>
      </w:r>
    </w:p>
    <w:p w14:paraId="0EC52E9F" w14:textId="77777777" w:rsidR="00257C02" w:rsidRDefault="00257C02" w:rsidP="00257C02"/>
    <w:p w14:paraId="3D9A434F" w14:textId="77777777" w:rsidR="00257C02" w:rsidRDefault="00257C02" w:rsidP="00257C02">
      <w:r>
        <w:t>- `Nombre interno`: referencia administrativa de la campaña</w:t>
      </w:r>
    </w:p>
    <w:p w14:paraId="6214FFDB" w14:textId="77777777" w:rsidR="00257C02" w:rsidRDefault="00257C02" w:rsidP="00257C02">
      <w:r>
        <w:t>- `Título público`: nombre visible para el usuario final</w:t>
      </w:r>
    </w:p>
    <w:p w14:paraId="5AA86819" w14:textId="77777777" w:rsidR="00257C02" w:rsidRDefault="00257C02" w:rsidP="00257C02">
      <w:r>
        <w:t>- `Tipo`: define si la campaña será cuestionario o informativa</w:t>
      </w:r>
    </w:p>
    <w:p w14:paraId="09AE645F" w14:textId="77777777" w:rsidR="00257C02" w:rsidRDefault="00257C02" w:rsidP="00257C02">
      <w:r>
        <w:t>- `Estado`: controla visibilidad y recepción de respuestas</w:t>
      </w:r>
    </w:p>
    <w:p w14:paraId="024D4976" w14:textId="77777777" w:rsidR="00257C02" w:rsidRDefault="00257C02" w:rsidP="00257C02">
      <w:r>
        <w:t>- `Inicio`: fecha y hora de inicio, si aplica</w:t>
      </w:r>
    </w:p>
    <w:p w14:paraId="6A07E924" w14:textId="77777777" w:rsidR="00257C02" w:rsidRDefault="00257C02" w:rsidP="00257C02">
      <w:r>
        <w:t>- `Cierre`: fecha y hora de cierre, si aplica</w:t>
      </w:r>
    </w:p>
    <w:p w14:paraId="4C87E98A" w14:textId="77777777" w:rsidR="00257C02" w:rsidRDefault="00257C02" w:rsidP="00257C02">
      <w:r>
        <w:t>- `Descripción pública`: texto introductorio de la campaña</w:t>
      </w:r>
    </w:p>
    <w:p w14:paraId="15172D59" w14:textId="77777777" w:rsidR="00257C02" w:rsidRDefault="00257C02" w:rsidP="00257C02">
      <w:r>
        <w:t>- `Mensaje de confirmación`: mensaje mostrado tras el envío de respuestas</w:t>
      </w:r>
    </w:p>
    <w:p w14:paraId="26005184" w14:textId="152D7DD1" w:rsidR="00583DD5" w:rsidRDefault="00583DD5" w:rsidP="00257C02">
      <w:r>
        <w:t>- Hay tres campañas tipo para visualizar</w:t>
      </w:r>
    </w:p>
    <w:p w14:paraId="35337D7C" w14:textId="5CAD75E7" w:rsidR="00257C02" w:rsidRDefault="00257C02">
      <w:r>
        <w:br w:type="page"/>
      </w:r>
    </w:p>
    <w:p w14:paraId="0590FFCE" w14:textId="77777777" w:rsidR="00257C02" w:rsidRDefault="00257C02" w:rsidP="00257C02"/>
    <w:p w14:paraId="48AB8BD9" w14:textId="77777777" w:rsidR="00257C02" w:rsidRDefault="00257C02">
      <w:pPr>
        <w:pStyle w:val="Ttulo1"/>
        <w:rPr>
          <w:rFonts w:eastAsia="Times New Roman"/>
          <w:kern w:val="36"/>
          <w14:ligatures w14:val="none"/>
        </w:rPr>
      </w:pPr>
      <w:r>
        <w:rPr>
          <w:rFonts w:eastAsia="Times New Roman"/>
          <w:b/>
          <w:bCs/>
        </w:rPr>
        <w:t>8. Estados de campaña</w:t>
      </w:r>
    </w:p>
    <w:p w14:paraId="287C357B" w14:textId="77777777" w:rsidR="00257C02" w:rsidRDefault="00257C02" w:rsidP="00257C02"/>
    <w:p w14:paraId="013EB684" w14:textId="77777777" w:rsidR="00257C02" w:rsidRDefault="00257C02">
      <w:pPr>
        <w:pStyle w:val="Ttulo2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</w:rPr>
        <w:t>8.1 Borrador</w:t>
      </w:r>
    </w:p>
    <w:p w14:paraId="1D14C20F" w14:textId="77777777" w:rsidR="00257C02" w:rsidRDefault="00257C02" w:rsidP="00257C02"/>
    <w:p w14:paraId="40657D56" w14:textId="77777777" w:rsidR="00257C02" w:rsidRDefault="00257C02" w:rsidP="00257C02">
      <w:r>
        <w:t>- permite trabajar la campaña sin exponerla al público</w:t>
      </w:r>
    </w:p>
    <w:p w14:paraId="10861573" w14:textId="77777777" w:rsidR="00257C02" w:rsidRDefault="00257C02" w:rsidP="00257C02">
      <w:r>
        <w:t>- el administrador puede visualizarla en modo vista previa</w:t>
      </w:r>
    </w:p>
    <w:p w14:paraId="02F1A204" w14:textId="77777777" w:rsidR="00257C02" w:rsidRDefault="00257C02" w:rsidP="00257C02">
      <w:r>
        <w:t>- no está disponible para usuarios externos</w:t>
      </w:r>
    </w:p>
    <w:p w14:paraId="0AE120A3" w14:textId="77777777" w:rsidR="00257C02" w:rsidRDefault="00257C02" w:rsidP="00257C02"/>
    <w:p w14:paraId="7DCB6034" w14:textId="77777777" w:rsidR="00257C02" w:rsidRDefault="00257C02">
      <w:pPr>
        <w:pStyle w:val="Ttulo2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</w:rPr>
        <w:t>8.2 Publicada</w:t>
      </w:r>
    </w:p>
    <w:p w14:paraId="1CD12BEC" w14:textId="77777777" w:rsidR="00257C02" w:rsidRDefault="00257C02" w:rsidP="00257C02"/>
    <w:p w14:paraId="1F8EB981" w14:textId="77777777" w:rsidR="00257C02" w:rsidRDefault="00257C02" w:rsidP="00257C02">
      <w:r>
        <w:t>- queda accesible mediante enlace público y código QR</w:t>
      </w:r>
    </w:p>
    <w:p w14:paraId="416F4941" w14:textId="77777777" w:rsidR="00257C02" w:rsidRDefault="00257C02" w:rsidP="00257C02">
      <w:r>
        <w:t>- permite respuestas cuando la campaña es de tipo cuestionario</w:t>
      </w:r>
    </w:p>
    <w:p w14:paraId="655A0FB6" w14:textId="77777777" w:rsidR="00257C02" w:rsidRDefault="00257C02" w:rsidP="00257C02"/>
    <w:p w14:paraId="05D20D78" w14:textId="77777777" w:rsidR="00257C02" w:rsidRDefault="00257C02">
      <w:pPr>
        <w:pStyle w:val="Ttulo2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</w:rPr>
        <w:t>8.3 Cerrada</w:t>
      </w:r>
    </w:p>
    <w:p w14:paraId="3460368A" w14:textId="77777777" w:rsidR="00257C02" w:rsidRDefault="00257C02" w:rsidP="00257C02"/>
    <w:p w14:paraId="6A192765" w14:textId="77777777" w:rsidR="00257C02" w:rsidRDefault="00257C02" w:rsidP="00257C02">
      <w:r>
        <w:t>- la campaña sigue siendo visible públicamente</w:t>
      </w:r>
    </w:p>
    <w:p w14:paraId="620930AC" w14:textId="77777777" w:rsidR="00257C02" w:rsidRDefault="00257C02" w:rsidP="00257C02">
      <w:r>
        <w:t>- ya no admite nuevas respuestas</w:t>
      </w:r>
    </w:p>
    <w:p w14:paraId="159D0E4E" w14:textId="26B22FFE" w:rsidR="00257C02" w:rsidRDefault="00257C02">
      <w:r>
        <w:br w:type="page"/>
      </w:r>
    </w:p>
    <w:p w14:paraId="1CE7F8EB" w14:textId="77777777" w:rsidR="00257C02" w:rsidRDefault="00257C02" w:rsidP="00257C02"/>
    <w:p w14:paraId="44E43711" w14:textId="77777777" w:rsidR="00257C02" w:rsidRDefault="00257C02">
      <w:pPr>
        <w:pStyle w:val="Ttulo1"/>
        <w:rPr>
          <w:rFonts w:eastAsia="Times New Roman"/>
          <w:kern w:val="36"/>
          <w14:ligatures w14:val="none"/>
        </w:rPr>
      </w:pPr>
      <w:r>
        <w:rPr>
          <w:rFonts w:eastAsia="Times New Roman"/>
          <w:b/>
          <w:bCs/>
        </w:rPr>
        <w:t>9. Bloques públicos</w:t>
      </w:r>
    </w:p>
    <w:p w14:paraId="6EB379FE" w14:textId="77777777" w:rsidR="00257C02" w:rsidRDefault="00257C02" w:rsidP="00257C02"/>
    <w:p w14:paraId="765BEFBE" w14:textId="77777777" w:rsidR="00257C02" w:rsidRDefault="00257C02" w:rsidP="00257C02">
      <w:r>
        <w:t>Los bloques públicos se utilizan para enriquecer la portada de la campaña y entregar contexto al usuario final.</w:t>
      </w:r>
    </w:p>
    <w:p w14:paraId="40095092" w14:textId="77777777" w:rsidR="00257C02" w:rsidRDefault="00257C02" w:rsidP="00257C02"/>
    <w:p w14:paraId="19CD2682" w14:textId="77777777" w:rsidR="00257C02" w:rsidRDefault="00257C02">
      <w:pPr>
        <w:pStyle w:val="Ttulo2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</w:rPr>
        <w:t>9.1 Tipos de bloque disponibles</w:t>
      </w:r>
    </w:p>
    <w:p w14:paraId="77A515F0" w14:textId="77777777" w:rsidR="00257C02" w:rsidRDefault="00257C02" w:rsidP="00257C02"/>
    <w:p w14:paraId="13479E63" w14:textId="77777777" w:rsidR="00257C02" w:rsidRDefault="00257C02" w:rsidP="00257C02">
      <w:r>
        <w:t>- `Texto`</w:t>
      </w:r>
    </w:p>
    <w:p w14:paraId="3D93FBBB" w14:textId="77777777" w:rsidR="00257C02" w:rsidRDefault="00257C02" w:rsidP="00257C02">
      <w:r>
        <w:t>- `Imagen`</w:t>
      </w:r>
    </w:p>
    <w:p w14:paraId="712CFE83" w14:textId="77777777" w:rsidR="00257C02" w:rsidRDefault="00257C02" w:rsidP="00257C02"/>
    <w:p w14:paraId="3C68AC54" w14:textId="77777777" w:rsidR="00257C02" w:rsidRDefault="00257C02">
      <w:pPr>
        <w:pStyle w:val="Ttulo2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</w:rPr>
        <w:t>9.2 Usos sugeridos</w:t>
      </w:r>
    </w:p>
    <w:p w14:paraId="60279222" w14:textId="77777777" w:rsidR="00257C02" w:rsidRDefault="00257C02" w:rsidP="00257C02"/>
    <w:p w14:paraId="691E1956" w14:textId="77777777" w:rsidR="00257C02" w:rsidRDefault="00257C02" w:rsidP="00257C02">
      <w:r>
        <w:t>Los bloques pueden utilizarse para:</w:t>
      </w:r>
    </w:p>
    <w:p w14:paraId="42BEE32A" w14:textId="77777777" w:rsidR="00257C02" w:rsidRDefault="00257C02" w:rsidP="00257C02"/>
    <w:p w14:paraId="301DA3D1" w14:textId="77777777" w:rsidR="00257C02" w:rsidRDefault="00257C02" w:rsidP="00257C02">
      <w:r>
        <w:t>- instrucciones previas</w:t>
      </w:r>
    </w:p>
    <w:p w14:paraId="7C224F6E" w14:textId="77777777" w:rsidR="00257C02" w:rsidRDefault="00257C02" w:rsidP="00257C02">
      <w:r>
        <w:t>- mensajes institucionales</w:t>
      </w:r>
    </w:p>
    <w:p w14:paraId="4B4E2C3E" w14:textId="77777777" w:rsidR="00257C02" w:rsidRDefault="00257C02" w:rsidP="00257C02">
      <w:r>
        <w:t>- explicación del objetivo de la campaña</w:t>
      </w:r>
    </w:p>
    <w:p w14:paraId="110414FA" w14:textId="77777777" w:rsidR="00257C02" w:rsidRDefault="00257C02" w:rsidP="00257C02">
      <w:r>
        <w:t>- apoyo visual</w:t>
      </w:r>
    </w:p>
    <w:p w14:paraId="64A5751D" w14:textId="77777777" w:rsidR="00257C02" w:rsidRDefault="00257C02" w:rsidP="00257C02"/>
    <w:p w14:paraId="3BEC5C19" w14:textId="77777777" w:rsidR="00257C02" w:rsidRDefault="00257C02">
      <w:pPr>
        <w:pStyle w:val="Ttulo2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</w:rPr>
        <w:t>9.3 Cómo agregar bloques</w:t>
      </w:r>
    </w:p>
    <w:p w14:paraId="77E1E698" w14:textId="77777777" w:rsidR="00257C02" w:rsidRDefault="00257C02" w:rsidP="00257C02"/>
    <w:p w14:paraId="3058458A" w14:textId="77777777" w:rsidR="00257C02" w:rsidRDefault="00257C02" w:rsidP="00257C02">
      <w:r>
        <w:t>1. Ubique la sección `Bloques públicos`.</w:t>
      </w:r>
    </w:p>
    <w:p w14:paraId="45707D66" w14:textId="77777777" w:rsidR="00257C02" w:rsidRDefault="00257C02" w:rsidP="00257C02">
      <w:r>
        <w:t>2. Presione `Añadir bloque`.</w:t>
      </w:r>
    </w:p>
    <w:p w14:paraId="078789B9" w14:textId="77777777" w:rsidR="00257C02" w:rsidRDefault="00257C02" w:rsidP="00257C02">
      <w:r>
        <w:t>3. Seleccione el tipo de bloque.</w:t>
      </w:r>
    </w:p>
    <w:p w14:paraId="75BB459C" w14:textId="77777777" w:rsidR="00257C02" w:rsidRDefault="00257C02" w:rsidP="00257C02">
      <w:r>
        <w:t>4. Ingrese título y contenido, o cargue una imagen.</w:t>
      </w:r>
    </w:p>
    <w:p w14:paraId="2C6A75D9" w14:textId="77777777" w:rsidR="00257C02" w:rsidRDefault="00257C02" w:rsidP="00257C02">
      <w:r>
        <w:t>5. Guarde la campaña.</w:t>
      </w:r>
    </w:p>
    <w:p w14:paraId="0B37C932" w14:textId="0A451A74" w:rsidR="00257C02" w:rsidRDefault="00257C02">
      <w:r>
        <w:br w:type="page"/>
      </w:r>
    </w:p>
    <w:p w14:paraId="181487C5" w14:textId="77777777" w:rsidR="00257C02" w:rsidRDefault="00257C02" w:rsidP="00257C02"/>
    <w:p w14:paraId="4500463C" w14:textId="77777777" w:rsidR="00257C02" w:rsidRDefault="00257C02">
      <w:pPr>
        <w:pStyle w:val="Ttulo1"/>
        <w:rPr>
          <w:rFonts w:eastAsia="Times New Roman"/>
          <w:kern w:val="36"/>
          <w14:ligatures w14:val="none"/>
        </w:rPr>
      </w:pPr>
      <w:r>
        <w:rPr>
          <w:rFonts w:eastAsia="Times New Roman"/>
          <w:b/>
          <w:bCs/>
        </w:rPr>
        <w:t>10. Preguntas del formulario</w:t>
      </w:r>
    </w:p>
    <w:p w14:paraId="67A50FB8" w14:textId="77777777" w:rsidR="00257C02" w:rsidRDefault="00257C02" w:rsidP="00257C02"/>
    <w:p w14:paraId="4258FD34" w14:textId="77777777" w:rsidR="00257C02" w:rsidRDefault="00257C02" w:rsidP="00257C02">
      <w:r>
        <w:t>Las preguntas se utilizan en campañas de tipo `Cuestionario`.</w:t>
      </w:r>
    </w:p>
    <w:p w14:paraId="6AF69B4A" w14:textId="77777777" w:rsidR="00257C02" w:rsidRDefault="00257C02" w:rsidP="00257C02"/>
    <w:p w14:paraId="0848D5F1" w14:textId="77777777" w:rsidR="00257C02" w:rsidRDefault="00257C02">
      <w:pPr>
        <w:pStyle w:val="Ttulo2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</w:rPr>
        <w:t>10.1 Tipos de pregunta disponibles</w:t>
      </w:r>
    </w:p>
    <w:p w14:paraId="355AC1FC" w14:textId="77777777" w:rsidR="00257C02" w:rsidRDefault="00257C02" w:rsidP="00257C02"/>
    <w:p w14:paraId="75D0ACD2" w14:textId="77777777" w:rsidR="00257C02" w:rsidRDefault="00257C02" w:rsidP="00257C02">
      <w:r>
        <w:t>- `Texto libre`</w:t>
      </w:r>
    </w:p>
    <w:p w14:paraId="6182F10B" w14:textId="77777777" w:rsidR="00257C02" w:rsidRDefault="00257C02" w:rsidP="00257C02">
      <w:r>
        <w:t>- `Alternativa`</w:t>
      </w:r>
    </w:p>
    <w:p w14:paraId="77661D77" w14:textId="77777777" w:rsidR="00257C02" w:rsidRDefault="00257C02" w:rsidP="00257C02">
      <w:r>
        <w:t>- `Selección múltiple`</w:t>
      </w:r>
    </w:p>
    <w:p w14:paraId="238562B5" w14:textId="77777777" w:rsidR="00257C02" w:rsidRDefault="00257C02" w:rsidP="00257C02">
      <w:r>
        <w:t>- `Verdadero / Falso`</w:t>
      </w:r>
    </w:p>
    <w:p w14:paraId="4F2872A0" w14:textId="77777777" w:rsidR="00257C02" w:rsidRDefault="00257C02" w:rsidP="00257C02">
      <w:r>
        <w:t>- `Fecha`</w:t>
      </w:r>
    </w:p>
    <w:p w14:paraId="5DC238CB" w14:textId="77777777" w:rsidR="00257C02" w:rsidRDefault="00257C02" w:rsidP="00257C02">
      <w:r>
        <w:t>- `Correo`</w:t>
      </w:r>
    </w:p>
    <w:p w14:paraId="7F09A753" w14:textId="77777777" w:rsidR="00257C02" w:rsidRDefault="00257C02" w:rsidP="00257C02">
      <w:r>
        <w:t>- `Número`</w:t>
      </w:r>
    </w:p>
    <w:p w14:paraId="3065045A" w14:textId="77777777" w:rsidR="00257C02" w:rsidRDefault="00257C02" w:rsidP="00257C02">
      <w:r>
        <w:t>- `Archivo adjunto`</w:t>
      </w:r>
    </w:p>
    <w:p w14:paraId="2E64CB6F" w14:textId="77777777" w:rsidR="00257C02" w:rsidRDefault="00257C02" w:rsidP="00257C02"/>
    <w:p w14:paraId="22F3246A" w14:textId="77777777" w:rsidR="00257C02" w:rsidRDefault="00257C02">
      <w:pPr>
        <w:pStyle w:val="Ttulo2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</w:rPr>
        <w:t>10.2 Creación de preguntas</w:t>
      </w:r>
    </w:p>
    <w:p w14:paraId="2102AE21" w14:textId="77777777" w:rsidR="00257C02" w:rsidRDefault="00257C02" w:rsidP="00257C02"/>
    <w:p w14:paraId="7EDEFAC8" w14:textId="77777777" w:rsidR="00257C02" w:rsidRDefault="00257C02" w:rsidP="00257C02">
      <w:r>
        <w:t>Para agregar una pregunta:</w:t>
      </w:r>
    </w:p>
    <w:p w14:paraId="4B47BFD8" w14:textId="77777777" w:rsidR="00257C02" w:rsidRDefault="00257C02" w:rsidP="00257C02"/>
    <w:p w14:paraId="1A979E9B" w14:textId="77777777" w:rsidR="00257C02" w:rsidRDefault="00257C02" w:rsidP="00257C02">
      <w:r>
        <w:t>1. Presione `Añadir pregunta`.</w:t>
      </w:r>
    </w:p>
    <w:p w14:paraId="45AC71AE" w14:textId="77777777" w:rsidR="00257C02" w:rsidRDefault="00257C02" w:rsidP="00257C02">
      <w:r>
        <w:t>2. Ingrese el `Enunciado`.</w:t>
      </w:r>
    </w:p>
    <w:p w14:paraId="03920418" w14:textId="77777777" w:rsidR="00257C02" w:rsidRDefault="00257C02" w:rsidP="00257C02">
      <w:r>
        <w:t>3. Seleccione el tipo de pregunta.</w:t>
      </w:r>
    </w:p>
    <w:p w14:paraId="13B3C511" w14:textId="77777777" w:rsidR="00257C02" w:rsidRDefault="00257C02" w:rsidP="00257C02">
      <w:r>
        <w:t>4. Defina el tipo de apoyo, si aplica.</w:t>
      </w:r>
    </w:p>
    <w:p w14:paraId="729BE76D" w14:textId="77777777" w:rsidR="00257C02" w:rsidRDefault="00257C02" w:rsidP="00257C02">
      <w:r>
        <w:t>5. Complete el apoyo correspondiente.</w:t>
      </w:r>
    </w:p>
    <w:p w14:paraId="620A4106" w14:textId="77777777" w:rsidR="00257C02" w:rsidRDefault="00257C02" w:rsidP="00257C02">
      <w:r>
        <w:t xml:space="preserve">6. Ingrese </w:t>
      </w:r>
      <w:proofErr w:type="spellStart"/>
      <w:r>
        <w:t>placeholder</w:t>
      </w:r>
      <w:proofErr w:type="spellEnd"/>
      <w:r>
        <w:t xml:space="preserve"> cuando corresponda.</w:t>
      </w:r>
    </w:p>
    <w:p w14:paraId="3E6D69C2" w14:textId="77777777" w:rsidR="00257C02" w:rsidRDefault="00257C02" w:rsidP="00257C02">
      <w:r>
        <w:t>7. Marque `Respuesta obligatoria` si aplica.</w:t>
      </w:r>
    </w:p>
    <w:p w14:paraId="067F0482" w14:textId="77777777" w:rsidR="00257C02" w:rsidRDefault="00257C02" w:rsidP="00257C02">
      <w:r>
        <w:t>8. Para preguntas de selección, ingrese una opción por línea.</w:t>
      </w:r>
    </w:p>
    <w:p w14:paraId="51DC9836" w14:textId="77777777" w:rsidR="00257C02" w:rsidRDefault="00257C02" w:rsidP="00257C02">
      <w:r>
        <w:t>9. Guarde la campaña.</w:t>
      </w:r>
    </w:p>
    <w:p w14:paraId="16C8372C" w14:textId="66A949CF" w:rsidR="00257C02" w:rsidRDefault="00257C02">
      <w:r>
        <w:br w:type="page"/>
      </w:r>
    </w:p>
    <w:p w14:paraId="078181B7" w14:textId="77777777" w:rsidR="00257C02" w:rsidRDefault="00257C02" w:rsidP="00257C02"/>
    <w:p w14:paraId="52350615" w14:textId="77777777" w:rsidR="00257C02" w:rsidRDefault="00257C02">
      <w:pPr>
        <w:pStyle w:val="Ttulo1"/>
        <w:rPr>
          <w:rFonts w:eastAsia="Times New Roman"/>
          <w:kern w:val="36"/>
          <w14:ligatures w14:val="none"/>
        </w:rPr>
      </w:pPr>
      <w:r>
        <w:rPr>
          <w:rFonts w:eastAsia="Times New Roman"/>
          <w:b/>
          <w:bCs/>
        </w:rPr>
        <w:t>11. Apoyo por pregunta</w:t>
      </w:r>
    </w:p>
    <w:p w14:paraId="0B392CBB" w14:textId="77777777" w:rsidR="00257C02" w:rsidRDefault="00257C02" w:rsidP="00257C02"/>
    <w:p w14:paraId="2B75C7FE" w14:textId="77777777" w:rsidR="00257C02" w:rsidRDefault="00257C02" w:rsidP="00257C02">
      <w:r>
        <w:t>Cada pregunta puede incluir contenido adicional antes del campo de respuesta.</w:t>
      </w:r>
    </w:p>
    <w:p w14:paraId="60862EBE" w14:textId="77777777" w:rsidR="00257C02" w:rsidRDefault="00257C02" w:rsidP="00257C02"/>
    <w:p w14:paraId="68416E61" w14:textId="77777777" w:rsidR="00257C02" w:rsidRDefault="00257C02">
      <w:pPr>
        <w:pStyle w:val="Ttulo2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</w:rPr>
        <w:t>11.1 Tipos de apoyo</w:t>
      </w:r>
    </w:p>
    <w:p w14:paraId="48AC80F0" w14:textId="77777777" w:rsidR="00257C02" w:rsidRDefault="00257C02" w:rsidP="00257C02"/>
    <w:p w14:paraId="1CDB4BEF" w14:textId="77777777" w:rsidR="00257C02" w:rsidRDefault="00257C02" w:rsidP="00257C02">
      <w:r>
        <w:t>- `Texto`</w:t>
      </w:r>
    </w:p>
    <w:p w14:paraId="23FCD403" w14:textId="77777777" w:rsidR="00257C02" w:rsidRDefault="00257C02" w:rsidP="00257C02">
      <w:r>
        <w:t>- `Imagen`</w:t>
      </w:r>
    </w:p>
    <w:p w14:paraId="355E35CE" w14:textId="77777777" w:rsidR="00257C02" w:rsidRDefault="00257C02" w:rsidP="00257C02">
      <w:r>
        <w:t>- `Video`</w:t>
      </w:r>
    </w:p>
    <w:p w14:paraId="7A42FAF2" w14:textId="77777777" w:rsidR="00257C02" w:rsidRDefault="00257C02" w:rsidP="00257C02"/>
    <w:p w14:paraId="68B98595" w14:textId="77777777" w:rsidR="00257C02" w:rsidRDefault="00257C02">
      <w:pPr>
        <w:pStyle w:val="Ttulo2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</w:rPr>
        <w:t>11.2 Recomendaciones de uso</w:t>
      </w:r>
    </w:p>
    <w:p w14:paraId="427F56EC" w14:textId="77777777" w:rsidR="00257C02" w:rsidRDefault="00257C02" w:rsidP="00257C02"/>
    <w:p w14:paraId="2A367760" w14:textId="77777777" w:rsidR="00257C02" w:rsidRDefault="00257C02" w:rsidP="00257C02">
      <w:r>
        <w:t>- use `Texto` para aclaraciones breves</w:t>
      </w:r>
    </w:p>
    <w:p w14:paraId="068E56F9" w14:textId="77777777" w:rsidR="00257C02" w:rsidRDefault="00257C02" w:rsidP="00257C02">
      <w:r>
        <w:t>- use `Imagen` con una URL pública válida</w:t>
      </w:r>
    </w:p>
    <w:p w14:paraId="1DAB51AC" w14:textId="77777777" w:rsidR="00257C02" w:rsidRDefault="00257C02" w:rsidP="00257C02">
      <w:r>
        <w:t>- use `Video` con una URL pública, idealmente de YouTube o Vimeo</w:t>
      </w:r>
    </w:p>
    <w:p w14:paraId="5068E456" w14:textId="0E59F218" w:rsidR="00257C02" w:rsidRDefault="00257C02">
      <w:r>
        <w:br w:type="page"/>
      </w:r>
    </w:p>
    <w:p w14:paraId="2BA9476E" w14:textId="77777777" w:rsidR="00257C02" w:rsidRDefault="00257C02" w:rsidP="00257C02"/>
    <w:p w14:paraId="68D61438" w14:textId="77777777" w:rsidR="00257C02" w:rsidRDefault="00257C02">
      <w:pPr>
        <w:pStyle w:val="Ttulo1"/>
        <w:rPr>
          <w:rFonts w:eastAsia="Times New Roman"/>
          <w:kern w:val="36"/>
          <w14:ligatures w14:val="none"/>
        </w:rPr>
      </w:pPr>
      <w:r>
        <w:rPr>
          <w:rFonts w:eastAsia="Times New Roman"/>
          <w:b/>
          <w:bCs/>
        </w:rPr>
        <w:t>12. Opciones en preguntas de selección</w:t>
      </w:r>
    </w:p>
    <w:p w14:paraId="769F07D9" w14:textId="77777777" w:rsidR="00257C02" w:rsidRDefault="00257C02" w:rsidP="00257C02"/>
    <w:p w14:paraId="4DFCF74F" w14:textId="77777777" w:rsidR="00257C02" w:rsidRDefault="00257C02" w:rsidP="00257C02">
      <w:r>
        <w:t>Las preguntas de tipo `Alternativa` y `Selección múltiple` requieren opciones de respuesta.</w:t>
      </w:r>
    </w:p>
    <w:p w14:paraId="7CA865B1" w14:textId="77777777" w:rsidR="00257C02" w:rsidRDefault="00257C02" w:rsidP="00257C02"/>
    <w:p w14:paraId="635228E4" w14:textId="77777777" w:rsidR="00257C02" w:rsidRDefault="00257C02" w:rsidP="00257C02">
      <w:r>
        <w:t>La carga se realiza con una opción por línea.</w:t>
      </w:r>
    </w:p>
    <w:p w14:paraId="61F79AC0" w14:textId="77777777" w:rsidR="00257C02" w:rsidRDefault="00257C02" w:rsidP="00257C02"/>
    <w:p w14:paraId="72F8B57A" w14:textId="77777777" w:rsidR="00257C02" w:rsidRDefault="00257C02" w:rsidP="00257C02">
      <w:r>
        <w:t>Ejemplo:</w:t>
      </w:r>
    </w:p>
    <w:p w14:paraId="4A570194" w14:textId="77777777" w:rsidR="00257C02" w:rsidRDefault="00257C02" w:rsidP="00257C02"/>
    <w:p w14:paraId="06E47924" w14:textId="77777777" w:rsidR="00257C02" w:rsidRDefault="00257C02" w:rsidP="00257C02">
      <w:r>
        <w:t>```</w:t>
      </w:r>
      <w:proofErr w:type="spellStart"/>
      <w:r>
        <w:t>text</w:t>
      </w:r>
      <w:proofErr w:type="spellEnd"/>
    </w:p>
    <w:p w14:paraId="0607FC8D" w14:textId="77777777" w:rsidR="00257C02" w:rsidRDefault="00257C02" w:rsidP="00257C02">
      <w:r>
        <w:t>Presencial</w:t>
      </w:r>
    </w:p>
    <w:p w14:paraId="7B704F9D" w14:textId="77777777" w:rsidR="00257C02" w:rsidRDefault="00257C02" w:rsidP="00257C02">
      <w:r>
        <w:t>Híbrida</w:t>
      </w:r>
    </w:p>
    <w:p w14:paraId="1EAB2230" w14:textId="77777777" w:rsidR="00257C02" w:rsidRDefault="00257C02" w:rsidP="00257C02">
      <w:r>
        <w:t>Remota</w:t>
      </w:r>
    </w:p>
    <w:p w14:paraId="264B5159" w14:textId="77777777" w:rsidR="00257C02" w:rsidRDefault="00257C02" w:rsidP="00257C02">
      <w:r>
        <w:t>```</w:t>
      </w:r>
    </w:p>
    <w:p w14:paraId="327C88DE" w14:textId="18261018" w:rsidR="00257C02" w:rsidRDefault="00257C02">
      <w:r>
        <w:br w:type="page"/>
      </w:r>
    </w:p>
    <w:p w14:paraId="074426FD" w14:textId="77777777" w:rsidR="00257C02" w:rsidRDefault="00257C02" w:rsidP="00257C02"/>
    <w:p w14:paraId="434918F4" w14:textId="77777777" w:rsidR="00257C02" w:rsidRDefault="00257C02">
      <w:pPr>
        <w:pStyle w:val="Ttulo1"/>
        <w:rPr>
          <w:rFonts w:eastAsia="Times New Roman"/>
          <w:kern w:val="36"/>
          <w14:ligatures w14:val="none"/>
        </w:rPr>
      </w:pPr>
      <w:r>
        <w:rPr>
          <w:rFonts w:eastAsia="Times New Roman"/>
          <w:b/>
          <w:bCs/>
        </w:rPr>
        <w:t>13. Vista pública de campaña</w:t>
      </w:r>
    </w:p>
    <w:p w14:paraId="5CFF580D" w14:textId="77777777" w:rsidR="00257C02" w:rsidRDefault="00257C02" w:rsidP="00257C02"/>
    <w:p w14:paraId="4AE1C682" w14:textId="77777777" w:rsidR="00257C02" w:rsidRDefault="00257C02" w:rsidP="00257C02">
      <w:r>
        <w:t>Cada campaña dispone de una vista pública única asociada a su token.</w:t>
      </w:r>
    </w:p>
    <w:p w14:paraId="5289569F" w14:textId="77777777" w:rsidR="00257C02" w:rsidRDefault="00257C02" w:rsidP="00257C02"/>
    <w:p w14:paraId="79CCF317" w14:textId="77777777" w:rsidR="00257C02" w:rsidRDefault="00257C02" w:rsidP="00257C02">
      <w:r>
        <w:t>Desde la edición de la campaña, el administrador puede acceder mediante el botón `Abrir pública`.</w:t>
      </w:r>
    </w:p>
    <w:p w14:paraId="4696B7AF" w14:textId="77777777" w:rsidR="00257C02" w:rsidRDefault="00257C02" w:rsidP="00257C02"/>
    <w:p w14:paraId="1F1197DB" w14:textId="77777777" w:rsidR="00257C02" w:rsidRDefault="00257C02" w:rsidP="00257C02">
      <w:r>
        <w:t>En la vista pública se muestra:</w:t>
      </w:r>
    </w:p>
    <w:p w14:paraId="00FB79E4" w14:textId="77777777" w:rsidR="00257C02" w:rsidRDefault="00257C02" w:rsidP="00257C02"/>
    <w:p w14:paraId="4A7FBE53" w14:textId="77777777" w:rsidR="00257C02" w:rsidRDefault="00257C02" w:rsidP="00257C02">
      <w:r>
        <w:t>- logo institucional</w:t>
      </w:r>
    </w:p>
    <w:p w14:paraId="21B54D39" w14:textId="77777777" w:rsidR="00257C02" w:rsidRDefault="00257C02" w:rsidP="00257C02">
      <w:r>
        <w:t>- título y descripción</w:t>
      </w:r>
    </w:p>
    <w:p w14:paraId="43604532" w14:textId="77777777" w:rsidR="00257C02" w:rsidRDefault="00257C02" w:rsidP="00257C02">
      <w:r>
        <w:t>- bloques públicos</w:t>
      </w:r>
    </w:p>
    <w:p w14:paraId="5F4B5F8F" w14:textId="77777777" w:rsidR="00257C02" w:rsidRDefault="00257C02" w:rsidP="00257C02">
      <w:r>
        <w:t>- código QR para compartir</w:t>
      </w:r>
    </w:p>
    <w:p w14:paraId="699DED54" w14:textId="77777777" w:rsidR="00257C02" w:rsidRDefault="00257C02" w:rsidP="00257C02">
      <w:r>
        <w:t>- formulario de respuesta, cuando corresponda</w:t>
      </w:r>
    </w:p>
    <w:p w14:paraId="6AA69D6F" w14:textId="5C986936" w:rsidR="00257C02" w:rsidRDefault="00257C02">
      <w:r>
        <w:br w:type="page"/>
      </w:r>
    </w:p>
    <w:p w14:paraId="5E092A63" w14:textId="77777777" w:rsidR="00257C02" w:rsidRDefault="00257C02" w:rsidP="00257C02"/>
    <w:p w14:paraId="1BB57EB0" w14:textId="77777777" w:rsidR="00257C02" w:rsidRDefault="00257C02">
      <w:pPr>
        <w:pStyle w:val="Ttulo1"/>
        <w:rPr>
          <w:rFonts w:eastAsia="Times New Roman"/>
          <w:kern w:val="36"/>
          <w14:ligatures w14:val="none"/>
        </w:rPr>
      </w:pPr>
      <w:r>
        <w:rPr>
          <w:rFonts w:eastAsia="Times New Roman"/>
          <w:b/>
          <w:bCs/>
        </w:rPr>
        <w:t>14. Código QR</w:t>
      </w:r>
    </w:p>
    <w:p w14:paraId="399A6F06" w14:textId="77777777" w:rsidR="00257C02" w:rsidRDefault="00257C02" w:rsidP="00257C02"/>
    <w:p w14:paraId="74A1F8B7" w14:textId="77777777" w:rsidR="00257C02" w:rsidRDefault="00257C02" w:rsidP="00257C02">
      <w:r>
        <w:t>Cada campaña pública incorpora un código QR para facilitar su difusión.</w:t>
      </w:r>
    </w:p>
    <w:p w14:paraId="04CF85E3" w14:textId="77777777" w:rsidR="00257C02" w:rsidRDefault="00257C02" w:rsidP="00257C02"/>
    <w:p w14:paraId="284FFD41" w14:textId="77777777" w:rsidR="00257C02" w:rsidRDefault="00257C02" w:rsidP="00257C02">
      <w:r>
        <w:t>Este código QR permite:</w:t>
      </w:r>
    </w:p>
    <w:p w14:paraId="1FB36B66" w14:textId="77777777" w:rsidR="00257C02" w:rsidRDefault="00257C02" w:rsidP="00257C02"/>
    <w:p w14:paraId="412BF827" w14:textId="77777777" w:rsidR="00257C02" w:rsidRDefault="00257C02" w:rsidP="00257C02">
      <w:r>
        <w:t>- compartir la campaña en pantallas o piezas gráficas</w:t>
      </w:r>
    </w:p>
    <w:p w14:paraId="4EDBD0AD" w14:textId="77777777" w:rsidR="00257C02" w:rsidRDefault="00257C02" w:rsidP="00257C02">
      <w:r>
        <w:t>- acceder rápidamente desde un dispositivo móvil</w:t>
      </w:r>
    </w:p>
    <w:p w14:paraId="61E154E3" w14:textId="77777777" w:rsidR="00257C02" w:rsidRDefault="00257C02" w:rsidP="00257C02">
      <w:r>
        <w:t>- distribuir la campaña mediante impresión o soporte digital</w:t>
      </w:r>
    </w:p>
    <w:p w14:paraId="1C8272B7" w14:textId="20ABF5C7" w:rsidR="00257C02" w:rsidRDefault="00257C02">
      <w:r>
        <w:br w:type="page"/>
      </w:r>
    </w:p>
    <w:p w14:paraId="000096A8" w14:textId="77777777" w:rsidR="00257C02" w:rsidRDefault="00257C02" w:rsidP="00257C02"/>
    <w:p w14:paraId="34B96D01" w14:textId="77777777" w:rsidR="00257C02" w:rsidRDefault="00257C02">
      <w:pPr>
        <w:pStyle w:val="Ttulo1"/>
        <w:rPr>
          <w:rFonts w:eastAsia="Times New Roman"/>
          <w:kern w:val="36"/>
          <w14:ligatures w14:val="none"/>
        </w:rPr>
      </w:pPr>
      <w:r>
        <w:rPr>
          <w:rFonts w:eastAsia="Times New Roman"/>
          <w:b/>
          <w:bCs/>
        </w:rPr>
        <w:t>15. Respuesta de campañas</w:t>
      </w:r>
    </w:p>
    <w:p w14:paraId="2F35E82C" w14:textId="77777777" w:rsidR="00257C02" w:rsidRDefault="00257C02" w:rsidP="00257C02"/>
    <w:p w14:paraId="4218B388" w14:textId="77777777" w:rsidR="00257C02" w:rsidRDefault="00257C02" w:rsidP="00257C02">
      <w:r>
        <w:t>Cuando una campaña se encuentra publicada, el usuario final puede:</w:t>
      </w:r>
    </w:p>
    <w:p w14:paraId="48AC3030" w14:textId="77777777" w:rsidR="00257C02" w:rsidRDefault="00257C02" w:rsidP="00257C02"/>
    <w:p w14:paraId="10C17BBB" w14:textId="77777777" w:rsidR="00257C02" w:rsidRDefault="00257C02" w:rsidP="00257C02">
      <w:r>
        <w:t>1. acceder desde el enlace público o desde el QR</w:t>
      </w:r>
    </w:p>
    <w:p w14:paraId="69B463B0" w14:textId="77777777" w:rsidR="00257C02" w:rsidRDefault="00257C02" w:rsidP="00257C02">
      <w:r>
        <w:t>2. revisar el contenido de la campaña</w:t>
      </w:r>
    </w:p>
    <w:p w14:paraId="48613DF7" w14:textId="77777777" w:rsidR="00257C02" w:rsidRDefault="00257C02" w:rsidP="00257C02">
      <w:r>
        <w:t>3. responder el formulario</w:t>
      </w:r>
    </w:p>
    <w:p w14:paraId="5592FD34" w14:textId="77777777" w:rsidR="00257C02" w:rsidRDefault="00257C02" w:rsidP="00257C02">
      <w:r>
        <w:t>4. adjuntar archivos si la pregunta lo permite</w:t>
      </w:r>
    </w:p>
    <w:p w14:paraId="030890E1" w14:textId="77777777" w:rsidR="00257C02" w:rsidRDefault="00257C02" w:rsidP="00257C02">
      <w:r>
        <w:t>5. enviar sus respuestas</w:t>
      </w:r>
    </w:p>
    <w:p w14:paraId="7AAACB2C" w14:textId="77777777" w:rsidR="00257C02" w:rsidRDefault="00257C02" w:rsidP="00257C02"/>
    <w:p w14:paraId="0541431D" w14:textId="77777777" w:rsidR="00257C02" w:rsidRDefault="00257C02" w:rsidP="00257C02">
      <w:r>
        <w:t>Una vez finalizado el proceso, el sistema despliega el mensaje de confirmación configurado por el administrador.</w:t>
      </w:r>
    </w:p>
    <w:p w14:paraId="33B857C6" w14:textId="31A069D3" w:rsidR="00257C02" w:rsidRDefault="00257C02">
      <w:r>
        <w:br w:type="page"/>
      </w:r>
    </w:p>
    <w:p w14:paraId="72087F5E" w14:textId="77777777" w:rsidR="00257C02" w:rsidRDefault="00257C02" w:rsidP="00257C02"/>
    <w:p w14:paraId="5B44818E" w14:textId="77777777" w:rsidR="00257C02" w:rsidRDefault="00257C02">
      <w:pPr>
        <w:pStyle w:val="Ttulo1"/>
        <w:rPr>
          <w:rFonts w:eastAsia="Times New Roman"/>
          <w:kern w:val="36"/>
          <w14:ligatures w14:val="none"/>
        </w:rPr>
      </w:pPr>
      <w:r>
        <w:rPr>
          <w:rFonts w:eastAsia="Times New Roman"/>
          <w:b/>
          <w:bCs/>
        </w:rPr>
        <w:t>16. Archivos adjuntos</w:t>
      </w:r>
    </w:p>
    <w:p w14:paraId="63AE75A1" w14:textId="77777777" w:rsidR="00257C02" w:rsidRDefault="00257C02" w:rsidP="00257C02"/>
    <w:p w14:paraId="36E3843F" w14:textId="77777777" w:rsidR="00257C02" w:rsidRDefault="00257C02" w:rsidP="00257C02">
      <w:r>
        <w:t>Las preguntas de tipo archivo permiten adjuntar documentos o imágenes.</w:t>
      </w:r>
    </w:p>
    <w:p w14:paraId="515527CC" w14:textId="77777777" w:rsidR="00257C02" w:rsidRDefault="00257C02" w:rsidP="00257C02"/>
    <w:p w14:paraId="4AE49ED1" w14:textId="77777777" w:rsidR="00257C02" w:rsidRDefault="00257C02" w:rsidP="00257C02">
      <w:r>
        <w:t>Formatos permitidos:</w:t>
      </w:r>
    </w:p>
    <w:p w14:paraId="3FAD8C5F" w14:textId="77777777" w:rsidR="00257C02" w:rsidRDefault="00257C02" w:rsidP="00257C02"/>
    <w:p w14:paraId="7FEEE72F" w14:textId="77777777" w:rsidR="00257C02" w:rsidRDefault="00257C02" w:rsidP="00257C02">
      <w:r>
        <w:t>- PDF</w:t>
      </w:r>
    </w:p>
    <w:p w14:paraId="0B27EBA4" w14:textId="77777777" w:rsidR="00257C02" w:rsidRDefault="00257C02" w:rsidP="00257C02">
      <w:r>
        <w:t>- JPG</w:t>
      </w:r>
    </w:p>
    <w:p w14:paraId="1587A5E8" w14:textId="77777777" w:rsidR="00257C02" w:rsidRDefault="00257C02" w:rsidP="00257C02">
      <w:r>
        <w:t>- JPEG</w:t>
      </w:r>
    </w:p>
    <w:p w14:paraId="0FF47905" w14:textId="77777777" w:rsidR="00257C02" w:rsidRDefault="00257C02" w:rsidP="00257C02">
      <w:r>
        <w:t>- PNG</w:t>
      </w:r>
    </w:p>
    <w:p w14:paraId="30D37016" w14:textId="77777777" w:rsidR="00257C02" w:rsidRDefault="00257C02" w:rsidP="00257C02">
      <w:r>
        <w:t>- DOC</w:t>
      </w:r>
    </w:p>
    <w:p w14:paraId="3A7FC978" w14:textId="77777777" w:rsidR="00257C02" w:rsidRDefault="00257C02" w:rsidP="00257C02">
      <w:r>
        <w:t>- DOCX</w:t>
      </w:r>
    </w:p>
    <w:p w14:paraId="5360D363" w14:textId="77777777" w:rsidR="00257C02" w:rsidRDefault="00257C02" w:rsidP="00257C02">
      <w:r>
        <w:t>- XLS</w:t>
      </w:r>
    </w:p>
    <w:p w14:paraId="449A7227" w14:textId="77777777" w:rsidR="00257C02" w:rsidRDefault="00257C02" w:rsidP="00257C02">
      <w:r>
        <w:t>- XLSX</w:t>
      </w:r>
    </w:p>
    <w:p w14:paraId="741A1F4D" w14:textId="77777777" w:rsidR="00257C02" w:rsidRDefault="00257C02" w:rsidP="00257C02"/>
    <w:p w14:paraId="292FC4B6" w14:textId="77777777" w:rsidR="00257C02" w:rsidRDefault="00257C02" w:rsidP="00257C02">
      <w:r>
        <w:t>Tamaño máximo permitido:</w:t>
      </w:r>
    </w:p>
    <w:p w14:paraId="289A37A3" w14:textId="77777777" w:rsidR="00257C02" w:rsidRDefault="00257C02" w:rsidP="00257C02"/>
    <w:p w14:paraId="3F552090" w14:textId="77777777" w:rsidR="00257C02" w:rsidRDefault="00257C02" w:rsidP="00257C02">
      <w:r>
        <w:t>- 10 MB por archivo</w:t>
      </w:r>
    </w:p>
    <w:p w14:paraId="3FCEFE91" w14:textId="4B0B3E39" w:rsidR="00257C02" w:rsidRDefault="00257C02">
      <w:r>
        <w:br w:type="page"/>
      </w:r>
    </w:p>
    <w:p w14:paraId="095EDAF7" w14:textId="77777777" w:rsidR="00257C02" w:rsidRDefault="00257C02" w:rsidP="00257C02"/>
    <w:p w14:paraId="1A26D779" w14:textId="77777777" w:rsidR="00257C02" w:rsidRDefault="00257C02">
      <w:pPr>
        <w:pStyle w:val="Ttulo1"/>
        <w:rPr>
          <w:rFonts w:eastAsia="Times New Roman"/>
          <w:kern w:val="36"/>
          <w14:ligatures w14:val="none"/>
        </w:rPr>
      </w:pPr>
      <w:r>
        <w:rPr>
          <w:rFonts w:eastAsia="Times New Roman"/>
          <w:b/>
          <w:bCs/>
        </w:rPr>
        <w:t>17. Resultados de campaña</w:t>
      </w:r>
    </w:p>
    <w:p w14:paraId="05BC6B3E" w14:textId="77777777" w:rsidR="00257C02" w:rsidRDefault="00257C02" w:rsidP="00257C02"/>
    <w:p w14:paraId="286AD031" w14:textId="77777777" w:rsidR="00257C02" w:rsidRDefault="00257C02" w:rsidP="00257C02">
      <w:r>
        <w:t>Desde el panel administrador, el acceso `Resultados` permite revisar la información recibida.</w:t>
      </w:r>
    </w:p>
    <w:p w14:paraId="24C1A7C9" w14:textId="77777777" w:rsidR="00257C02" w:rsidRDefault="00257C02" w:rsidP="00257C02"/>
    <w:p w14:paraId="344EA0DD" w14:textId="77777777" w:rsidR="00257C02" w:rsidRDefault="00257C02" w:rsidP="00257C02">
      <w:r>
        <w:t>En esta sección se visualiza:</w:t>
      </w:r>
    </w:p>
    <w:p w14:paraId="477E05C4" w14:textId="77777777" w:rsidR="00257C02" w:rsidRDefault="00257C02" w:rsidP="00257C02"/>
    <w:p w14:paraId="48B014FB" w14:textId="77777777" w:rsidR="00257C02" w:rsidRDefault="00257C02" w:rsidP="00257C02">
      <w:r>
        <w:t>- tabla consolidada de respuestas</w:t>
      </w:r>
    </w:p>
    <w:p w14:paraId="2621C6CA" w14:textId="77777777" w:rsidR="00257C02" w:rsidRDefault="00257C02" w:rsidP="00257C02">
      <w:r>
        <w:t>- detalle por envío</w:t>
      </w:r>
    </w:p>
    <w:p w14:paraId="78D3F28B" w14:textId="77777777" w:rsidR="00257C02" w:rsidRDefault="00257C02" w:rsidP="00257C02">
      <w:r>
        <w:t>- fecha y hora de envío</w:t>
      </w:r>
    </w:p>
    <w:p w14:paraId="760CC36A" w14:textId="77777777" w:rsidR="00257C02" w:rsidRDefault="00257C02" w:rsidP="00257C02">
      <w:r>
        <w:t>- dirección IP, cuando está disponible</w:t>
      </w:r>
    </w:p>
    <w:p w14:paraId="62B1C28D" w14:textId="77777777" w:rsidR="00257C02" w:rsidRDefault="00257C02" w:rsidP="00257C02">
      <w:r>
        <w:t>- archivos adjuntos enviados</w:t>
      </w:r>
    </w:p>
    <w:p w14:paraId="58817D9A" w14:textId="1702E96F" w:rsidR="00257C02" w:rsidRDefault="00257C02">
      <w:r>
        <w:br w:type="page"/>
      </w:r>
    </w:p>
    <w:p w14:paraId="65C20789" w14:textId="77777777" w:rsidR="00257C02" w:rsidRDefault="00257C02" w:rsidP="00257C02"/>
    <w:p w14:paraId="17480AD0" w14:textId="77777777" w:rsidR="00257C02" w:rsidRDefault="00257C02">
      <w:pPr>
        <w:pStyle w:val="Ttulo1"/>
        <w:rPr>
          <w:rFonts w:eastAsia="Times New Roman"/>
          <w:kern w:val="36"/>
          <w14:ligatures w14:val="none"/>
        </w:rPr>
      </w:pPr>
      <w:r>
        <w:rPr>
          <w:rFonts w:eastAsia="Times New Roman"/>
          <w:b/>
          <w:bCs/>
        </w:rPr>
        <w:t>18. Exportación a Excel</w:t>
      </w:r>
    </w:p>
    <w:p w14:paraId="29316DF9" w14:textId="77777777" w:rsidR="00257C02" w:rsidRDefault="00257C02" w:rsidP="00257C02"/>
    <w:p w14:paraId="6854BC1A" w14:textId="77777777" w:rsidR="00257C02" w:rsidRDefault="00257C02" w:rsidP="00257C02">
      <w:r>
        <w:t>Desde la pantalla de resultados puede utilizarse el botón `Exportar Excel`.</w:t>
      </w:r>
    </w:p>
    <w:p w14:paraId="15C118B3" w14:textId="77777777" w:rsidR="00257C02" w:rsidRDefault="00257C02" w:rsidP="00257C02"/>
    <w:p w14:paraId="2BDD4A0B" w14:textId="77777777" w:rsidR="00257C02" w:rsidRDefault="00257C02" w:rsidP="00257C02">
      <w:r>
        <w:t>El archivo generado:</w:t>
      </w:r>
    </w:p>
    <w:p w14:paraId="636E589E" w14:textId="77777777" w:rsidR="00257C02" w:rsidRDefault="00257C02" w:rsidP="00257C02"/>
    <w:p w14:paraId="1B4A9053" w14:textId="77777777" w:rsidR="00257C02" w:rsidRDefault="00257C02" w:rsidP="00257C02">
      <w:r>
        <w:t>- contiene una fila por envío</w:t>
      </w:r>
    </w:p>
    <w:p w14:paraId="168F7B59" w14:textId="77777777" w:rsidR="00257C02" w:rsidRDefault="00257C02" w:rsidP="00257C02">
      <w:r>
        <w:t>- incluye una columna por pregunta</w:t>
      </w:r>
    </w:p>
    <w:p w14:paraId="197BCBD8" w14:textId="77777777" w:rsidR="00257C02" w:rsidRDefault="00257C02" w:rsidP="00257C02">
      <w:r>
        <w:t>- es compatible con Excel mediante formato `.xls`</w:t>
      </w:r>
    </w:p>
    <w:p w14:paraId="3D47CE06" w14:textId="5FA80628" w:rsidR="00257C02" w:rsidRDefault="00257C02">
      <w:r>
        <w:br w:type="page"/>
      </w:r>
    </w:p>
    <w:p w14:paraId="4C01223E" w14:textId="77777777" w:rsidR="00257C02" w:rsidRDefault="00257C02" w:rsidP="00257C02"/>
    <w:p w14:paraId="0860556E" w14:textId="77777777" w:rsidR="00257C02" w:rsidRDefault="00257C02">
      <w:pPr>
        <w:pStyle w:val="Ttulo1"/>
        <w:rPr>
          <w:rFonts w:eastAsia="Times New Roman"/>
          <w:kern w:val="36"/>
          <w14:ligatures w14:val="none"/>
        </w:rPr>
      </w:pPr>
      <w:r>
        <w:rPr>
          <w:rFonts w:eastAsia="Times New Roman"/>
          <w:b/>
          <w:bCs/>
        </w:rPr>
        <w:t>19. Flujo recomendado de trabajo</w:t>
      </w:r>
    </w:p>
    <w:p w14:paraId="4A4E2325" w14:textId="77777777" w:rsidR="00257C02" w:rsidRDefault="00257C02" w:rsidP="00257C02"/>
    <w:p w14:paraId="32A7286C" w14:textId="77777777" w:rsidR="00257C02" w:rsidRDefault="00257C02" w:rsidP="00257C02">
      <w:r>
        <w:t>Se recomienda operar cada campaña siguiendo este orden:</w:t>
      </w:r>
    </w:p>
    <w:p w14:paraId="51C672E0" w14:textId="77777777" w:rsidR="00257C02" w:rsidRDefault="00257C02" w:rsidP="00257C02"/>
    <w:p w14:paraId="4531EBB1" w14:textId="77777777" w:rsidR="00257C02" w:rsidRDefault="00257C02" w:rsidP="00257C02">
      <w:r>
        <w:t>1. crear la campaña</w:t>
      </w:r>
    </w:p>
    <w:p w14:paraId="272BC9DB" w14:textId="77777777" w:rsidR="00257C02" w:rsidRDefault="00257C02" w:rsidP="00257C02">
      <w:r>
        <w:t>2. completar los datos base</w:t>
      </w:r>
    </w:p>
    <w:p w14:paraId="55EBA741" w14:textId="77777777" w:rsidR="00257C02" w:rsidRDefault="00257C02" w:rsidP="00257C02">
      <w:r>
        <w:t>3. agregar bloques públicos</w:t>
      </w:r>
    </w:p>
    <w:p w14:paraId="4C7C5A81" w14:textId="77777777" w:rsidR="00257C02" w:rsidRDefault="00257C02" w:rsidP="00257C02">
      <w:r>
        <w:t>4. definir las preguntas</w:t>
      </w:r>
    </w:p>
    <w:p w14:paraId="59A8E44C" w14:textId="77777777" w:rsidR="00257C02" w:rsidRDefault="00257C02" w:rsidP="00257C02">
      <w:r>
        <w:t>5. revisar la vista previa</w:t>
      </w:r>
    </w:p>
    <w:p w14:paraId="3F4B24DB" w14:textId="77777777" w:rsidR="00257C02" w:rsidRDefault="00257C02" w:rsidP="00257C02">
      <w:r>
        <w:t>6. publicar la campaña</w:t>
      </w:r>
    </w:p>
    <w:p w14:paraId="40D1B8F4" w14:textId="77777777" w:rsidR="00257C02" w:rsidRDefault="00257C02" w:rsidP="00257C02">
      <w:r>
        <w:t>7. compartir el enlace o QR</w:t>
      </w:r>
    </w:p>
    <w:p w14:paraId="48B148D9" w14:textId="77777777" w:rsidR="00257C02" w:rsidRDefault="00257C02" w:rsidP="00257C02">
      <w:r>
        <w:t>8. monitorear respuestas</w:t>
      </w:r>
    </w:p>
    <w:p w14:paraId="54448F5D" w14:textId="77777777" w:rsidR="00257C02" w:rsidRDefault="00257C02" w:rsidP="00257C02">
      <w:r>
        <w:t>9. exportar resultados si es necesario</w:t>
      </w:r>
    </w:p>
    <w:p w14:paraId="653CB727" w14:textId="77777777" w:rsidR="00257C02" w:rsidRDefault="00257C02" w:rsidP="00257C02">
      <w:r>
        <w:t>10. cerrar la campaña cuando finalice</w:t>
      </w:r>
    </w:p>
    <w:p w14:paraId="654B413C" w14:textId="628B8C13" w:rsidR="00257C02" w:rsidRDefault="00257C02">
      <w:r>
        <w:br w:type="page"/>
      </w:r>
    </w:p>
    <w:p w14:paraId="1E898FCB" w14:textId="77777777" w:rsidR="00257C02" w:rsidRDefault="00257C02" w:rsidP="00257C02"/>
    <w:p w14:paraId="75A0F33F" w14:textId="77777777" w:rsidR="00257C02" w:rsidRDefault="00257C02">
      <w:pPr>
        <w:pStyle w:val="Ttulo1"/>
        <w:rPr>
          <w:rFonts w:eastAsia="Times New Roman"/>
          <w:kern w:val="36"/>
          <w14:ligatures w14:val="none"/>
        </w:rPr>
      </w:pPr>
      <w:r>
        <w:rPr>
          <w:rFonts w:eastAsia="Times New Roman"/>
          <w:b/>
          <w:bCs/>
        </w:rPr>
        <w:t>20. Buenas prácticas</w:t>
      </w:r>
    </w:p>
    <w:p w14:paraId="4AD70BEC" w14:textId="77777777" w:rsidR="00257C02" w:rsidRDefault="00257C02" w:rsidP="00257C02"/>
    <w:p w14:paraId="36F14363" w14:textId="77777777" w:rsidR="00257C02" w:rsidRDefault="00257C02" w:rsidP="00257C02">
      <w:r>
        <w:t>- trabajar inicialmente en estado `Borrador`</w:t>
      </w:r>
    </w:p>
    <w:p w14:paraId="60B300F5" w14:textId="77777777" w:rsidR="00257C02" w:rsidRDefault="00257C02" w:rsidP="00257C02">
      <w:r>
        <w:t>- publicar solo contenido validado</w:t>
      </w:r>
    </w:p>
    <w:p w14:paraId="4E38A898" w14:textId="77777777" w:rsidR="00257C02" w:rsidRDefault="00257C02" w:rsidP="00257C02">
      <w:r>
        <w:t>- revisar la vista pública antes de difundir</w:t>
      </w:r>
    </w:p>
    <w:p w14:paraId="6EA8B724" w14:textId="77777777" w:rsidR="00257C02" w:rsidRDefault="00257C02" w:rsidP="00257C02">
      <w:r>
        <w:t>- redactar títulos y preguntas en forma clara y directa</w:t>
      </w:r>
    </w:p>
    <w:p w14:paraId="5986DDCE" w14:textId="77777777" w:rsidR="00257C02" w:rsidRDefault="00257C02" w:rsidP="00257C02">
      <w:r>
        <w:t>- validar previamente las URL de imágenes y videos</w:t>
      </w:r>
    </w:p>
    <w:p w14:paraId="25F82019" w14:textId="77777777" w:rsidR="00257C02" w:rsidRDefault="00257C02" w:rsidP="00257C02">
      <w:r>
        <w:t>- mantener el mensaje de confirmación alineado con el objetivo de la campaña</w:t>
      </w:r>
    </w:p>
    <w:p w14:paraId="3AF42704" w14:textId="1E5E1EE3" w:rsidR="00257C02" w:rsidRDefault="00257C02">
      <w:r>
        <w:br w:type="page"/>
      </w:r>
    </w:p>
    <w:p w14:paraId="1BD3B086" w14:textId="77777777" w:rsidR="00257C02" w:rsidRDefault="00257C02" w:rsidP="00257C02"/>
    <w:p w14:paraId="0DF28BCD" w14:textId="77777777" w:rsidR="00257C02" w:rsidRDefault="00257C02">
      <w:pPr>
        <w:pStyle w:val="Ttulo1"/>
        <w:rPr>
          <w:rFonts w:eastAsia="Times New Roman"/>
          <w:kern w:val="36"/>
          <w14:ligatures w14:val="none"/>
        </w:rPr>
      </w:pPr>
      <w:r>
        <w:rPr>
          <w:rFonts w:eastAsia="Times New Roman"/>
          <w:b/>
          <w:bCs/>
        </w:rPr>
        <w:t>21. Problemas frecuentes</w:t>
      </w:r>
    </w:p>
    <w:p w14:paraId="0DF29E4E" w14:textId="77777777" w:rsidR="00257C02" w:rsidRDefault="00257C02" w:rsidP="00257C02"/>
    <w:p w14:paraId="59A314D8" w14:textId="77777777" w:rsidR="00257C02" w:rsidRDefault="00257C02">
      <w:pPr>
        <w:pStyle w:val="Ttulo2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</w:rPr>
        <w:t>21.1 La campaña pública no abre</w:t>
      </w:r>
    </w:p>
    <w:p w14:paraId="07F4AA2F" w14:textId="77777777" w:rsidR="00257C02" w:rsidRDefault="00257C02" w:rsidP="00257C02"/>
    <w:p w14:paraId="503180D9" w14:textId="77777777" w:rsidR="00257C02" w:rsidRDefault="00257C02" w:rsidP="00257C02">
      <w:r>
        <w:t>Posibles causas:</w:t>
      </w:r>
    </w:p>
    <w:p w14:paraId="1628F261" w14:textId="77777777" w:rsidR="00257C02" w:rsidRDefault="00257C02" w:rsidP="00257C02"/>
    <w:p w14:paraId="3BE73C25" w14:textId="77777777" w:rsidR="00257C02" w:rsidRDefault="00257C02" w:rsidP="00257C02">
      <w:r>
        <w:t>- la campaña sigue en `Borrador`</w:t>
      </w:r>
    </w:p>
    <w:p w14:paraId="30FB272B" w14:textId="77777777" w:rsidR="00257C02" w:rsidRDefault="00257C02" w:rsidP="00257C02">
      <w:r>
        <w:t>- el enlace fue copiado incompleto</w:t>
      </w:r>
    </w:p>
    <w:p w14:paraId="2E1A5A4A" w14:textId="77777777" w:rsidR="00257C02" w:rsidRDefault="00257C02" w:rsidP="00257C02">
      <w:r>
        <w:t>- el token es incorrecto</w:t>
      </w:r>
    </w:p>
    <w:p w14:paraId="44068F2A" w14:textId="77777777" w:rsidR="00257C02" w:rsidRDefault="00257C02" w:rsidP="00257C02"/>
    <w:p w14:paraId="002AF9B6" w14:textId="77777777" w:rsidR="00257C02" w:rsidRDefault="00257C02">
      <w:pPr>
        <w:pStyle w:val="Ttulo2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</w:rPr>
        <w:t>21.2 La campaña no permite responder</w:t>
      </w:r>
    </w:p>
    <w:p w14:paraId="3C69EFAA" w14:textId="77777777" w:rsidR="00257C02" w:rsidRDefault="00257C02" w:rsidP="00257C02"/>
    <w:p w14:paraId="471C2C4B" w14:textId="77777777" w:rsidR="00257C02" w:rsidRDefault="00257C02" w:rsidP="00257C02">
      <w:r>
        <w:t>Posibles causas:</w:t>
      </w:r>
    </w:p>
    <w:p w14:paraId="1EDC036D" w14:textId="77777777" w:rsidR="00257C02" w:rsidRDefault="00257C02" w:rsidP="00257C02"/>
    <w:p w14:paraId="797C3FB1" w14:textId="77777777" w:rsidR="00257C02" w:rsidRDefault="00257C02" w:rsidP="00257C02">
      <w:r>
        <w:t>- la campaña está `Cerrada`</w:t>
      </w:r>
    </w:p>
    <w:p w14:paraId="2EA45400" w14:textId="77777777" w:rsidR="00257C02" w:rsidRDefault="00257C02" w:rsidP="00257C02">
      <w:r>
        <w:t>- la campaña aún no está `Publicada`</w:t>
      </w:r>
    </w:p>
    <w:p w14:paraId="713750A6" w14:textId="77777777" w:rsidR="00257C02" w:rsidRDefault="00257C02" w:rsidP="00257C02"/>
    <w:p w14:paraId="744E43DA" w14:textId="77777777" w:rsidR="00257C02" w:rsidRDefault="00257C02">
      <w:pPr>
        <w:pStyle w:val="Ttulo2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</w:rPr>
        <w:t>21.3 No llega el correo de recuperación</w:t>
      </w:r>
    </w:p>
    <w:p w14:paraId="009528EE" w14:textId="77777777" w:rsidR="00257C02" w:rsidRDefault="00257C02" w:rsidP="00257C02"/>
    <w:p w14:paraId="754FE52F" w14:textId="77777777" w:rsidR="00257C02" w:rsidRDefault="00257C02" w:rsidP="00257C02">
      <w:r>
        <w:t>Se recomienda revisar:</w:t>
      </w:r>
    </w:p>
    <w:p w14:paraId="15183B28" w14:textId="77777777" w:rsidR="00257C02" w:rsidRDefault="00257C02" w:rsidP="00257C02"/>
    <w:p w14:paraId="5DA22EF1" w14:textId="77777777" w:rsidR="00257C02" w:rsidRDefault="00257C02" w:rsidP="00257C02">
      <w:r>
        <w:t>- que el correo exista en el sistema</w:t>
      </w:r>
    </w:p>
    <w:p w14:paraId="31EFC358" w14:textId="77777777" w:rsidR="00257C02" w:rsidRDefault="00257C02" w:rsidP="00257C02">
      <w:r>
        <w:t>- la bandeja de spam o correo no deseado</w:t>
      </w:r>
    </w:p>
    <w:p w14:paraId="5625E11B" w14:textId="77777777" w:rsidR="00257C02" w:rsidRDefault="00257C02" w:rsidP="00257C02">
      <w:r>
        <w:t>- la configuración SMTP del entorno</w:t>
      </w:r>
    </w:p>
    <w:p w14:paraId="0639B65C" w14:textId="77777777" w:rsidR="00257C02" w:rsidRDefault="00257C02" w:rsidP="00257C02"/>
    <w:p w14:paraId="1ED2EA57" w14:textId="77777777" w:rsidR="00257C02" w:rsidRDefault="00257C02">
      <w:pPr>
        <w:pStyle w:val="Ttulo2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</w:rPr>
        <w:t>21.4 No se puede cargar un archivo</w:t>
      </w:r>
    </w:p>
    <w:p w14:paraId="285A9875" w14:textId="77777777" w:rsidR="00257C02" w:rsidRDefault="00257C02" w:rsidP="00257C02"/>
    <w:p w14:paraId="36977E2C" w14:textId="77777777" w:rsidR="00257C02" w:rsidRDefault="00257C02" w:rsidP="00257C02">
      <w:r>
        <w:t>Se recomienda verificar:</w:t>
      </w:r>
    </w:p>
    <w:p w14:paraId="6CD02444" w14:textId="77777777" w:rsidR="00257C02" w:rsidRDefault="00257C02" w:rsidP="00257C02"/>
    <w:p w14:paraId="080C2D15" w14:textId="77777777" w:rsidR="00257C02" w:rsidRDefault="00257C02" w:rsidP="00257C02">
      <w:r>
        <w:t>- que el formato esté dentro de los permitidos</w:t>
      </w:r>
    </w:p>
    <w:p w14:paraId="562A3327" w14:textId="77777777" w:rsidR="00257C02" w:rsidRDefault="00257C02" w:rsidP="00257C02">
      <w:r>
        <w:t>- que el archivo no supere los 10 MB</w:t>
      </w:r>
    </w:p>
    <w:p w14:paraId="2BF945AC" w14:textId="2327D827" w:rsidR="00257C02" w:rsidRDefault="00257C02">
      <w:r>
        <w:br w:type="page"/>
      </w:r>
    </w:p>
    <w:p w14:paraId="4A9C10FB" w14:textId="77777777" w:rsidR="00257C02" w:rsidRDefault="00257C02" w:rsidP="00257C02"/>
    <w:p w14:paraId="5B73E335" w14:textId="77777777" w:rsidR="00257C02" w:rsidRDefault="00257C02">
      <w:pPr>
        <w:pStyle w:val="Ttulo1"/>
        <w:rPr>
          <w:rFonts w:eastAsia="Times New Roman"/>
          <w:kern w:val="36"/>
          <w14:ligatures w14:val="none"/>
        </w:rPr>
      </w:pPr>
      <w:r>
        <w:rPr>
          <w:rFonts w:eastAsia="Times New Roman"/>
          <w:b/>
          <w:bCs/>
        </w:rPr>
        <w:t>22. Alcance del sistema</w:t>
      </w:r>
    </w:p>
    <w:p w14:paraId="3A92B0F8" w14:textId="77777777" w:rsidR="00257C02" w:rsidRDefault="00257C02" w:rsidP="00257C02"/>
    <w:p w14:paraId="289BDAE9" w14:textId="77777777" w:rsidR="00257C02" w:rsidRDefault="00257C02" w:rsidP="00257C02">
      <w:r>
        <w:t>La plataforma está orientada a procesos como:</w:t>
      </w:r>
    </w:p>
    <w:p w14:paraId="7E29D4B0" w14:textId="77777777" w:rsidR="00257C02" w:rsidRDefault="00257C02" w:rsidP="00257C02"/>
    <w:p w14:paraId="25D15F0C" w14:textId="77777777" w:rsidR="00257C02" w:rsidRDefault="00257C02" w:rsidP="00257C02">
      <w:r>
        <w:t>- levantamiento de información</w:t>
      </w:r>
    </w:p>
    <w:p w14:paraId="6C38139E" w14:textId="77777777" w:rsidR="00257C02" w:rsidRDefault="00257C02" w:rsidP="00257C02">
      <w:r>
        <w:t>- campañas internas o externas</w:t>
      </w:r>
    </w:p>
    <w:p w14:paraId="3E558072" w14:textId="77777777" w:rsidR="00257C02" w:rsidRDefault="00257C02" w:rsidP="00257C02">
      <w:r>
        <w:t xml:space="preserve">- formularios de </w:t>
      </w:r>
      <w:proofErr w:type="spellStart"/>
      <w:r>
        <w:t>onboarding</w:t>
      </w:r>
      <w:proofErr w:type="spellEnd"/>
    </w:p>
    <w:p w14:paraId="712D6C67" w14:textId="77777777" w:rsidR="00257C02" w:rsidRDefault="00257C02" w:rsidP="00257C02">
      <w:r>
        <w:t>- publicaciones informativas</w:t>
      </w:r>
    </w:p>
    <w:p w14:paraId="76A4A732" w14:textId="77777777" w:rsidR="00257C02" w:rsidRDefault="00257C02" w:rsidP="00257C02">
      <w:r>
        <w:t>- recolección de documentos</w:t>
      </w:r>
    </w:p>
    <w:p w14:paraId="0060E74D" w14:textId="25AF2C11" w:rsidR="00227E1F" w:rsidRDefault="00257C02" w:rsidP="00257C02">
      <w:r>
        <w:t>- seguimiento de respuestas desde una interfaz única</w:t>
      </w:r>
    </w:p>
    <w:sectPr w:rsidR="00227E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2D4D"/>
    <w:multiLevelType w:val="hybridMultilevel"/>
    <w:tmpl w:val="A004642C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8783D"/>
    <w:multiLevelType w:val="multilevel"/>
    <w:tmpl w:val="B2F62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3748983">
    <w:abstractNumId w:val="1"/>
  </w:num>
  <w:num w:numId="2" w16cid:durableId="1766076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C02"/>
    <w:rsid w:val="00227E1F"/>
    <w:rsid w:val="00257C02"/>
    <w:rsid w:val="00322466"/>
    <w:rsid w:val="00424563"/>
    <w:rsid w:val="00583DD5"/>
    <w:rsid w:val="0095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FCD12A"/>
  <w15:chartTrackingRefBased/>
  <w15:docId w15:val="{1B6DD224-0C5B-6B48-9AAD-BC9F4F1F9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257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7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7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7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7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7C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7C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7C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7C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7C0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7C0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7C02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7C02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7C02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7C02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7C02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7C02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7C02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257C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7C02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257C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7C02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257C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7C02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257C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7C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7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7C02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257C0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83DD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3D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oetica.cl/form2/index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1516</Words>
  <Characters>7929</Characters>
  <Application>Microsoft Office Word</Application>
  <DocSecurity>0</DocSecurity>
  <Lines>396</Lines>
  <Paragraphs>295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jofre</dc:creator>
  <cp:keywords/>
  <dc:description/>
  <cp:lastModifiedBy>Marcelo jofre</cp:lastModifiedBy>
  <cp:revision>3</cp:revision>
  <cp:lastPrinted>2026-04-23T16:52:00Z</cp:lastPrinted>
  <dcterms:created xsi:type="dcterms:W3CDTF">2026-04-23T16:52:00Z</dcterms:created>
  <dcterms:modified xsi:type="dcterms:W3CDTF">2026-04-23T16:56:00Z</dcterms:modified>
</cp:coreProperties>
</file>