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BERITA ACARA SERAH TERIMA HASIL PEKERJAAN </w:t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PEMERIKSA LAPANGAN</w:t>
      </w:r>
    </w:p>
    <w:p w:rsidR="00000000" w:rsidDel="00000000" w:rsidP="00000000" w:rsidRDefault="00000000" w:rsidRPr="00000000" w14:paraId="00000003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SENSUS EKONOMI 2026</w:t>
      </w:r>
    </w:p>
    <w:p w:rsidR="00000000" w:rsidDel="00000000" w:rsidP="00000000" w:rsidRDefault="00000000" w:rsidRPr="00000000" w14:paraId="00000004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{{no_urut_bast}}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/BAST-SE2026/6304/SS.340/2026</w:t>
      </w:r>
    </w:p>
    <w:p w:rsidR="00000000" w:rsidDel="00000000" w:rsidP="00000000" w:rsidRDefault="00000000" w:rsidRPr="00000000" w14:paraId="00000006">
      <w:pPr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hari ini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Selasa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tanggal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satu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bulan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September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tahun dua ribu dua puluh enam (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01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-2026), berdasarkan Perjanjian Kerja 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{{no_spk}}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bertempat di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kami yang bertanda tangan di bawah ini:</w:t>
      </w:r>
    </w:p>
    <w:p w:rsidR="00000000" w:rsidDel="00000000" w:rsidP="00000000" w:rsidRDefault="00000000" w:rsidRPr="00000000" w14:paraId="00000008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1.</w:t>
        <w:tab/>
        <w:t xml:space="preserve">Nama </w:t>
        <w:tab/>
        <w:t xml:space="preserve">: 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Arron Rebustes, SST</w:t>
      </w:r>
    </w:p>
    <w:p w:rsidR="00000000" w:rsidDel="00000000" w:rsidP="00000000" w:rsidRDefault="00000000" w:rsidRPr="00000000" w14:paraId="00000009">
      <w:pPr>
        <w:tabs>
          <w:tab w:val="left" w:leader="none" w:pos="284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 xml:space="preserve">NIP </w:t>
        <w:tab/>
        <w:t xml:space="preserve">: 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XXXXXXXXXXXXXXX</w:t>
      </w:r>
    </w:p>
    <w:p w:rsidR="00000000" w:rsidDel="00000000" w:rsidP="00000000" w:rsidRDefault="00000000" w:rsidRPr="00000000" w14:paraId="0000000A">
      <w:pPr>
        <w:tabs>
          <w:tab w:val="left" w:leader="none" w:pos="284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ab/>
        <w:t xml:space="preserve">Jabatan </w:t>
        <w:tab/>
        <w:t xml:space="preserve">:  PPK BPS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</w:p>
    <w:p w:rsidR="00000000" w:rsidDel="00000000" w:rsidP="00000000" w:rsidRDefault="00000000" w:rsidRPr="00000000" w14:paraId="0000000B">
      <w:pPr>
        <w:tabs>
          <w:tab w:val="left" w:leader="none" w:pos="284"/>
          <w:tab w:val="left" w:leader="none" w:pos="2552"/>
          <w:tab w:val="left" w:leader="none" w:pos="2835"/>
        </w:tabs>
        <w:ind w:left="28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bertindak untuk dan atas nama BPS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2.</w:t>
        <w:tab/>
        <w:t xml:space="preserve">Nama 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{{nama_lengkap}}</w:t>
      </w:r>
    </w:p>
    <w:p w:rsidR="00000000" w:rsidDel="00000000" w:rsidP="00000000" w:rsidRDefault="00000000" w:rsidRPr="00000000" w14:paraId="0000000D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NIK</w:t>
        <w:tab/>
        <w:t xml:space="preserve">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{{nik}}</w:t>
      </w:r>
    </w:p>
    <w:p w:rsidR="00000000" w:rsidDel="00000000" w:rsidP="00000000" w:rsidRDefault="00000000" w:rsidRPr="00000000" w14:paraId="0000000E">
      <w:pPr>
        <w:tabs>
          <w:tab w:val="left" w:leader="none" w:pos="450"/>
          <w:tab w:val="left" w:leader="none" w:pos="2552"/>
          <w:tab w:val="left" w:leader="none" w:pos="2835"/>
        </w:tabs>
        <w:ind w:left="360" w:hanging="36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ab/>
        <w:t xml:space="preserve">Jabatan</w:t>
        <w:tab/>
        <w:t xml:space="preserve">: Pemeriksa Lapangan Sensus Ekonomi 2026</w:t>
      </w:r>
    </w:p>
    <w:p w:rsidR="00000000" w:rsidDel="00000000" w:rsidP="00000000" w:rsidRDefault="00000000" w:rsidRPr="00000000" w14:paraId="0000000F">
      <w:pPr>
        <w:tabs>
          <w:tab w:val="left" w:leader="none" w:pos="284"/>
        </w:tabs>
        <w:ind w:left="284" w:firstLine="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bertindak untuk dan atas namanya sendiri, selanjutnya disebut sebagai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0">
      <w:pPr>
        <w:tabs>
          <w:tab w:val="left" w:leader="none" w:pos="284"/>
          <w:tab w:val="left" w:leader="none" w:pos="2552"/>
          <w:tab w:val="left" w:leader="none" w:pos="2835"/>
        </w:tabs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Dengan ini menyatakan:  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3"/>
        </w:numPr>
        <w:ind w:left="450" w:hanging="45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telah melaksanakan seluruh pekerjaan Pemeriksaan Pendataan Lapangan Sensus Ekonomi 2026 pada Badan Pusat Statistik Kabupaten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Barito Kuala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berdasarkan Perjanjian Kerja 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{{no_spk}}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sesuai dengan target pekerjaan yang ditetapkan sebesar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{{jml_sls}}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SLS/Sub-SLS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selama pendataan 15 Juni 2026 sampai dengan 31 Agustus 2026.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3"/>
        </w:numPr>
        <w:ind w:left="450" w:hanging="450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telah menyelesaikan seluruh pekerjaan Pemeriksaan Pendataan Lapangan Sensus Ekonomi 2026 berdasarkan hasil pemeriksaan dan evaluasi pekerjaan sebagaimana tercantum dalam lampiran. 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Berdasarkan angka 2 tersebut di atas,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menyerahkan seluruh hasil pekerjaan Pemeriksaan Pendataan Lapangan Sensus Ekonomi 2026 kepada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, dan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menerima hasil pekerjaan tersebut yang telah sesuai dengan seharusnya;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Pekerjaan Pemeriksaan Pendataan Lapangan Sensus Ekonomi 2026 sebagaimana dimaksud dalam angka 3, berupa dokumen pemeriksaan hasil Pendataan Lapangan Sensus Ekonomi 2026, sejumlah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{{jml_sls}}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SLS/Sub-SLS.</w:t>
      </w:r>
    </w:p>
    <w:p w:rsidR="00000000" w:rsidDel="00000000" w:rsidP="00000000" w:rsidRDefault="00000000" w:rsidRPr="00000000" w14:paraId="00000016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Pekerjaaan pemeriksaan sebagaimana dimaksud pada angka 4 yang memerlukan pemeriksaan lanjutan, akan dilakukan pengecekan, perubahan, dan/atau kunjungan kembali ke lapangan merujuk pada perjanjian yang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7">
      <w:pPr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426" w:hanging="437"/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menghapus Aplikasi 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sz w:val="24"/>
          <w:szCs w:val="24"/>
          <w:rtl w:val="0"/>
        </w:rPr>
        <w:t xml:space="preserve">FASIH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dan data hasil Pemeriksaan Pendataan Lapangan Sensus Ekonomi 2026 pada perangkat handphone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disaksikan oleh pegawai BPS Kabupaten/Kota yang ditunjuk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Demikian Berita Acara ini dibuat dengan sebenarnya dalam rangkap 2 (dua) dan menjadi sah berlaku setelah ditandatangani oleh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KEDUA BELAH PIHAK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.      </w:t>
      </w:r>
    </w:p>
    <w:p w:rsidR="00000000" w:rsidDel="00000000" w:rsidP="00000000" w:rsidRDefault="00000000" w:rsidRPr="00000000" w14:paraId="0000001C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9"/>
        <w:tblGridChange w:id="0">
          <w:tblGrid>
            <w:gridCol w:w="4508"/>
            <w:gridCol w:w="4509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KEDUA,</w:t>
            </w:r>
          </w:p>
          <w:p w:rsidR="00000000" w:rsidDel="00000000" w:rsidP="00000000" w:rsidRDefault="00000000" w:rsidRPr="00000000" w14:paraId="0000001F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{{nama_lengkap}}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PERTAMA,</w:t>
            </w:r>
          </w:p>
          <w:p w:rsidR="00000000" w:rsidDel="00000000" w:rsidP="00000000" w:rsidRDefault="00000000" w:rsidRPr="00000000" w14:paraId="00000026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Arron Rebustes, SST</w:t>
            </w:r>
          </w:p>
        </w:tc>
      </w:tr>
    </w:tbl>
    <w:p w:rsidR="00000000" w:rsidDel="00000000" w:rsidP="00000000" w:rsidRDefault="00000000" w:rsidRPr="00000000" w14:paraId="0000002C">
      <w:pPr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  <w:sectPr>
          <w:headerReference r:id="rId7" w:type="default"/>
          <w:pgSz w:h="16834" w:w="11909" w:orient="portrait"/>
          <w:pgMar w:bottom="1440" w:top="1440" w:left="1440" w:right="1440" w:header="720" w:footer="72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284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LAMPIRAN</w:t>
      </w:r>
    </w:p>
    <w:p w:rsidR="00000000" w:rsidDel="00000000" w:rsidP="00000000" w:rsidRDefault="00000000" w:rsidRPr="00000000" w14:paraId="0000002E">
      <w:pPr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BERITA ACARA SERAH TERIMA PEKERJAAN </w:t>
      </w:r>
    </w:p>
    <w:p w:rsidR="00000000" w:rsidDel="00000000" w:rsidP="00000000" w:rsidRDefault="00000000" w:rsidRPr="00000000" w14:paraId="0000002F">
      <w:pPr>
        <w:ind w:left="284" w:firstLine="72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PEMERIKSA LAPANGAN SENSUS EKONOMI 2026 </w:t>
      </w:r>
    </w:p>
    <w:p w:rsidR="00000000" w:rsidDel="00000000" w:rsidP="00000000" w:rsidRDefault="00000000" w:rsidRPr="00000000" w14:paraId="00000030">
      <w:pPr>
        <w:spacing w:before="120" w:lineRule="auto"/>
        <w:ind w:left="284" w:firstLine="720"/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PADA BADAN PUSAT STATISTIK 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KABUPATEN BARITO KUALA</w:t>
      </w:r>
    </w:p>
    <w:p w:rsidR="00000000" w:rsidDel="00000000" w:rsidP="00000000" w:rsidRDefault="00000000" w:rsidRPr="00000000" w14:paraId="00000031">
      <w:pPr>
        <w:spacing w:before="120" w:lineRule="auto"/>
        <w:ind w:left="284" w:firstLine="0"/>
        <w:jc w:val="center"/>
        <w:rPr>
          <w:rFonts w:ascii="Bookman Old Style" w:cs="Bookman Old Style" w:eastAsia="Bookman Old Style" w:hAnsi="Bookman Old Style"/>
          <w:color w:val="0000ff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{{no_urut_bast}}</w:t>
      </w:r>
      <w:r w:rsidDel="00000000" w:rsidR="00000000" w:rsidRPr="00000000">
        <w:rPr>
          <w:rFonts w:ascii="Bookman Old Style" w:cs="Bookman Old Style" w:eastAsia="Bookman Old Style" w:hAnsi="Bookman Old Style"/>
          <w:color w:val="0000ff"/>
          <w:sz w:val="24"/>
          <w:szCs w:val="24"/>
          <w:rtl w:val="0"/>
        </w:rPr>
        <w:t xml:space="preserve">/BAST-SE2026/6304/SS.340/2026</w:t>
      </w:r>
    </w:p>
    <w:p w:rsidR="00000000" w:rsidDel="00000000" w:rsidP="00000000" w:rsidRDefault="00000000" w:rsidRPr="00000000" w14:paraId="00000032">
      <w:pPr>
        <w:ind w:left="5103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080" w:hanging="7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URAIAN PEKERJAAN, WAKTU PENYELESAIAN, TARGET PEKERJAAN, REALISASI PEKERJAAN DAN NILAI PERJANJIAN</w:t>
      </w:r>
    </w:p>
    <w:tbl>
      <w:tblPr>
        <w:tblStyle w:val="Table2"/>
        <w:tblW w:w="13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4080"/>
        <w:gridCol w:w="1860"/>
        <w:gridCol w:w="1350"/>
        <w:gridCol w:w="1290"/>
        <w:gridCol w:w="2385"/>
        <w:gridCol w:w="2190"/>
        <w:tblGridChange w:id="0">
          <w:tblGrid>
            <w:gridCol w:w="4080"/>
            <w:gridCol w:w="1860"/>
            <w:gridCol w:w="1350"/>
            <w:gridCol w:w="1290"/>
            <w:gridCol w:w="2385"/>
            <w:gridCol w:w="2190"/>
          </w:tblGrid>
        </w:tblGridChange>
      </w:tblGrid>
      <w:tr>
        <w:trPr>
          <w:cantSplit w:val="0"/>
          <w:trHeight w:val="477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Uraian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Waktu Penyelesaian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Target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Realisasi Pekerjaan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Nilai Perjanjian</w:t>
            </w:r>
          </w:p>
        </w:tc>
      </w:tr>
      <w:tr>
        <w:trPr>
          <w:cantSplit w:val="0"/>
          <w:trHeight w:val="471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Presentase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Volume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(6)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ind w:left="720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Melakukan pemeriksaan hasil pendataan lapangan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door to door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Sensus Ekonomi 2026 termin I dan termin II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15 Juni 2026 - 31 Agustus 2026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100%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{{jml_sls}}</w:t>
            </w:r>
          </w:p>
          <w:p w:rsidR="00000000" w:rsidDel="00000000" w:rsidP="00000000" w:rsidRDefault="00000000" w:rsidRPr="00000000" w14:paraId="0000004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SLS/Sub-SLS 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Telah mencapai target pekerjaan sebesar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{{jml_sls}}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SLS/Sub-SLS</w:t>
            </w:r>
          </w:p>
          <w:p w:rsidR="00000000" w:rsidDel="00000000" w:rsidP="00000000" w:rsidRDefault="00000000" w:rsidRPr="00000000" w14:paraId="0000004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Bookman Old Style" w:cs="Bookman Old Style" w:eastAsia="Bookman Old Style" w:hAnsi="Bookman Old Style"/>
                <w:i w:val="1"/>
                <w:iCs w:val="1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XXXXXXXXXX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gridSpan w:val="5"/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Terbilang: 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color w:val="0000ff"/>
                <w:sz w:val="24"/>
                <w:szCs w:val="24"/>
                <w:rtl w:val="0"/>
              </w:rPr>
              <w:t xml:space="preserve">XXXXXXXXXXXXXXXXXXXXXXXXXXXXXXXXXX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Rp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XXXXXXXXXX</w:t>
            </w:r>
          </w:p>
        </w:tc>
      </w:tr>
    </w:tbl>
    <w:p w:rsidR="00000000" w:rsidDel="00000000" w:rsidP="00000000" w:rsidRDefault="00000000" w:rsidRPr="00000000" w14:paraId="0000005B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1080" w:hanging="72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BUKTI PENYELESAIAN PEKERJAAN</w:t>
      </w:r>
    </w:p>
    <w:p w:rsidR="00000000" w:rsidDel="00000000" w:rsidP="00000000" w:rsidRDefault="00000000" w:rsidRPr="00000000" w14:paraId="00000064">
      <w:pPr>
        <w:widowControl w:val="1"/>
        <w:numPr>
          <w:ilvl w:val="0"/>
          <w:numId w:val="1"/>
        </w:numPr>
        <w:ind w:left="144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DAFTAR PETUGAS DAN WILAYAH KERJA</w:t>
      </w:r>
    </w:p>
    <w:p w:rsidR="00000000" w:rsidDel="00000000" w:rsidP="00000000" w:rsidRDefault="00000000" w:rsidRPr="00000000" w14:paraId="00000065">
      <w:pPr>
        <w:widowControl w:val="1"/>
        <w:spacing w:before="120" w:lineRule="auto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48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1"/>
        <w:gridCol w:w="2703"/>
        <w:gridCol w:w="2797"/>
        <w:gridCol w:w="1649"/>
        <w:gridCol w:w="2445"/>
        <w:tblGridChange w:id="0">
          <w:tblGrid>
            <w:gridCol w:w="891"/>
            <w:gridCol w:w="2703"/>
            <w:gridCol w:w="2797"/>
            <w:gridCol w:w="1649"/>
            <w:gridCol w:w="2445"/>
          </w:tblGrid>
        </w:tblGridChange>
      </w:tblGrid>
      <w:tr>
        <w:trPr>
          <w:cantSplit w:val="0"/>
          <w:trHeight w:val="95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Petugas Lapangan Sensus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[Kode] KECAMATAN/DISTRIK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[Kode] DESA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Jumlah SLS/Sub-SLS</w:t>
            </w:r>
          </w:p>
        </w:tc>
      </w:tr>
      <w:tr>
        <w:trPr>
          <w:cantSplit w:val="0"/>
          <w:trHeight w:val="8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(5)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1"/>
              <w:numPr>
                <w:ilvl w:val="0"/>
                <w:numId w:val="2"/>
              </w:numPr>
              <w:ind w:left="720" w:hanging="36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…</w:t>
            </w:r>
          </w:p>
        </w:tc>
      </w:tr>
      <w:tr>
        <w:trPr>
          <w:cantSplit w:val="0"/>
          <w:trHeight w:val="6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dst..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widowControl w:val="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ind w:left="1440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1440" w:firstLine="0"/>
        <w:rPr>
          <w:rFonts w:ascii="Bookman Old Style" w:cs="Bookman Old Style" w:eastAsia="Bookman Old Style" w:hAnsi="Bookman Old Style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1440" w:hanging="36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Screenshoot Aplikasi Fasih</w:t>
      </w:r>
    </w:p>
    <w:p w:rsidR="00000000" w:rsidDel="00000000" w:rsidP="00000000" w:rsidRDefault="00000000" w:rsidRPr="00000000" w14:paraId="0000007D">
      <w:pPr>
        <w:widowControl w:val="1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1"/>
        <w:jc w:val="center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ff0000"/>
          <w:sz w:val="24"/>
          <w:szCs w:val="24"/>
          <w:rtl w:val="0"/>
        </w:rPr>
        <w:t xml:space="preserve">{{bukti_dukung_bast}}</w:t>
      </w:r>
    </w:p>
    <w:p w:rsidR="00000000" w:rsidDel="00000000" w:rsidP="00000000" w:rsidRDefault="00000000" w:rsidRPr="00000000" w14:paraId="0000007F">
      <w:pPr>
        <w:widowControl w:val="1"/>
        <w:jc w:val="left"/>
        <w:rPr>
          <w:rFonts w:ascii="Bookman Old Style" w:cs="Bookman Old Style" w:eastAsia="Bookman Old Style" w:hAnsi="Bookman Old Style"/>
          <w:color w:val="ff0000"/>
          <w:sz w:val="24"/>
          <w:szCs w:val="24"/>
        </w:rPr>
        <w:sectPr>
          <w:type w:val="nextPage"/>
          <w:pgSz w:h="11909" w:w="16834" w:orient="landscape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1"/>
        <w:jc w:val="left"/>
        <w:rPr>
          <w:rFonts w:ascii="Bookman Old Style" w:cs="Bookman Old Style" w:eastAsia="Bookman Old Style" w:hAnsi="Bookman Old Style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5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9"/>
        <w:gridCol w:w="4509"/>
        <w:tblGridChange w:id="0">
          <w:tblGrid>
            <w:gridCol w:w="4508"/>
            <w:gridCol w:w="4509"/>
            <w:gridCol w:w="4509"/>
          </w:tblGrid>
        </w:tblGridChange>
      </w:tblGrid>
      <w:tr>
        <w:trPr>
          <w:cantSplit w:val="0"/>
          <w:trHeight w:val="1291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08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Pelaksana selaku Pemeriksa Pekerjaan,</w:t>
            </w:r>
          </w:p>
          <w:p w:rsidR="00000000" w:rsidDel="00000000" w:rsidP="00000000" w:rsidRDefault="00000000" w:rsidRPr="00000000" w14:paraId="00000083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Keenan DSA, SST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KEDUA,</w:t>
            </w:r>
          </w:p>
          <w:p w:rsidR="00000000" w:rsidDel="00000000" w:rsidP="00000000" w:rsidRDefault="00000000" w:rsidRPr="00000000" w14:paraId="0000008E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jc w:val="center"/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ff0000"/>
                <w:sz w:val="24"/>
                <w:szCs w:val="24"/>
                <w:rtl w:val="0"/>
              </w:rPr>
              <w:t xml:space="preserve">{{nama_lengkap}}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PIHAK PERTAMA,</w:t>
            </w:r>
          </w:p>
          <w:p w:rsidR="00000000" w:rsidDel="00000000" w:rsidP="00000000" w:rsidRDefault="00000000" w:rsidRPr="00000000" w14:paraId="00000099">
            <w:pPr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jc w:val="center"/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color w:val="0000ff"/>
                <w:sz w:val="24"/>
                <w:szCs w:val="24"/>
                <w:rtl w:val="0"/>
              </w:rPr>
              <w:t xml:space="preserve">Arron Rebustes, SST</w:t>
            </w:r>
          </w:p>
        </w:tc>
      </w:tr>
    </w:tbl>
    <w:p w:rsidR="00000000" w:rsidDel="00000000" w:rsidP="00000000" w:rsidRDefault="00000000" w:rsidRPr="00000000" w14:paraId="000000A1">
      <w:pPr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Bookman Old Style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jc w:val="center"/>
      <w:rPr>
        <w:color w:val="000000"/>
        <w:sz w:val="22"/>
        <w:szCs w:val="22"/>
      </w:rPr>
    </w:pPr>
    <w:r w:rsidDel="00000000" w:rsidR="00000000" w:rsidRPr="00000000">
      <w:rPr>
        <w:rFonts w:ascii="Bookman Old Style" w:cs="Bookman Old Style" w:eastAsia="Bookman Old Style" w:hAnsi="Bookman Old Style"/>
        <w:sz w:val="24"/>
        <w:szCs w:val="24"/>
        <w:rtl w:val="0"/>
      </w:rPr>
      <w:t xml:space="preserve">-</w:t>
    </w:r>
    <w:r w:rsidDel="00000000" w:rsidR="00000000" w:rsidRPr="00000000">
      <w:rPr>
        <w:rFonts w:ascii="Bookman Old Style" w:cs="Bookman Old Style" w:eastAsia="Bookman Old Style" w:hAnsi="Bookman Old Style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Bookman Old Style" w:cs="Bookman Old Style" w:eastAsia="Bookman Old Style" w:hAnsi="Bookman Old Style"/>
        <w:color w:val="000000"/>
        <w:sz w:val="24"/>
        <w:szCs w:val="24"/>
        <w:rtl w:val="0"/>
      </w:rPr>
      <w:t xml:space="preserve">-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0" w:customStyle="1">
    <w:basedOn w:val="TableNormal0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a3" w:customStyle="1">
    <w:basedOn w:val="TableNormal0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4" w:customStyle="1">
    <w:basedOn w:val="TableNormal0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a5" w:customStyle="1">
    <w:basedOn w:val="TableNormal0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1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Mycia85gsUFUiNRs2Yd34WEPcQ==">CgMxLjA4AHIhMWFPWEdxZWpyTFliNWVIblZTRkhGakQ1aEg4QU9GV0Vt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2026-06-13T14:58:00Z</dcterms:created>
  <dc:creator>user</dc:creator>
</cp:coreProperties>
</file>