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1B1E" w14:textId="7291B99A" w:rsidR="00003D28" w:rsidRDefault="009C5657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 xml:space="preserve">Genes Queried: </w:t>
      </w:r>
      <w:r w:rsidRPr="00ED2E7B">
        <w:rPr>
          <w:rFonts w:ascii="Monaco" w:hAnsi="Monaco"/>
          <w:sz w:val="15"/>
          <w:szCs w:val="15"/>
        </w:rPr>
        <w:t>YAL037W</w:t>
      </w:r>
      <w:r>
        <w:rPr>
          <w:rFonts w:ascii="Monaco" w:hAnsi="Monaco"/>
          <w:sz w:val="15"/>
          <w:szCs w:val="15"/>
        </w:rPr>
        <w:t xml:space="preserve">, </w:t>
      </w:r>
      <w:r w:rsidRPr="00ED2E7B">
        <w:rPr>
          <w:rFonts w:ascii="Monaco" w:hAnsi="Monaco"/>
          <w:sz w:val="15"/>
          <w:szCs w:val="15"/>
        </w:rPr>
        <w:t>YDL061C</w:t>
      </w:r>
      <w:r>
        <w:rPr>
          <w:rFonts w:ascii="Monaco" w:hAnsi="Monaco"/>
          <w:sz w:val="15"/>
          <w:szCs w:val="15"/>
        </w:rPr>
        <w:t>, YIL111W</w:t>
      </w:r>
      <w:r w:rsidR="00117D2C">
        <w:rPr>
          <w:rFonts w:ascii="Monaco" w:hAnsi="Monaco"/>
          <w:sz w:val="15"/>
          <w:szCs w:val="15"/>
        </w:rPr>
        <w:t>, YBL092W</w:t>
      </w:r>
    </w:p>
    <w:p w14:paraId="6703779C" w14:textId="7E67A7B2" w:rsidR="001D4D3F" w:rsidRPr="00ED2E7B" w:rsidRDefault="009C5657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="001D4D3F" w:rsidRPr="00ED2E7B">
        <w:rPr>
          <w:rFonts w:ascii="Monaco" w:hAnsi="Monaco"/>
          <w:sz w:val="15"/>
          <w:szCs w:val="15"/>
        </w:rPr>
        <w:t>: YAL037W</w:t>
      </w:r>
    </w:p>
    <w:p w14:paraId="146A126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8349A83" w14:textId="08562F69" w:rsidR="001D4D3F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proofErr w:type="gram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 “</w:t>
      </w:r>
      <w:proofErr w:type="spellStart"/>
      <w:proofErr w:type="gramEnd"/>
      <w:r w:rsidR="007235C1" w:rsidRPr="00ED2E7B">
        <w:rPr>
          <w:rFonts w:ascii="Monaco" w:hAnsi="Monaco"/>
          <w:sz w:val="15"/>
          <w:szCs w:val="15"/>
        </w:rPr>
        <w:t>five_prime_seq</w:t>
      </w:r>
      <w:proofErr w:type="spellEnd"/>
      <w:r>
        <w:rPr>
          <w:rFonts w:ascii="Monaco" w:hAnsi="Monaco"/>
          <w:sz w:val="15"/>
          <w:szCs w:val="15"/>
        </w:rPr>
        <w:t>”</w:t>
      </w:r>
    </w:p>
    <w:p w14:paraId="7E904946" w14:textId="1FCA6E4D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2CC8689F" w14:textId="6CEE2FD7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GCCATCTAGTACGTATTCTTTTCATAACATAATCCCTTATTTACAGAATGTGTTTCGAAGAAAAATTAATTAGATGGGAAGAAAACTGAAGTGGCTTATATAATCAGTGACATAGTGCCAATAATTACGCAAAAAGCAAAGGAAATAACACTGCTATG</w:t>
      </w:r>
      <w:r w:rsidRPr="00ED2E7B">
        <w:rPr>
          <w:rFonts w:ascii="Monaco" w:hAnsi="Monaco"/>
          <w:sz w:val="15"/>
          <w:szCs w:val="15"/>
        </w:rPr>
        <w:t>’</w:t>
      </w:r>
    </w:p>
    <w:p w14:paraId="255D2D79" w14:textId="77777777" w:rsidR="003F3DE6" w:rsidRPr="00ED2E7B" w:rsidRDefault="003F3DE6" w:rsidP="00ED2E7B">
      <w:pPr>
        <w:pStyle w:val="NoSpacing"/>
        <w:rPr>
          <w:rFonts w:ascii="Monaco" w:hAnsi="Monaco"/>
          <w:sz w:val="15"/>
          <w:szCs w:val="15"/>
        </w:rPr>
      </w:pPr>
    </w:p>
    <w:p w14:paraId="6A50B32D" w14:textId="1D306EE6" w:rsidR="00003D28" w:rsidRPr="00705878" w:rsidRDefault="00003D28" w:rsidP="00003D2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Green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</w:t>
      </w:r>
      <w:r w:rsidR="006A352F">
        <w:rPr>
          <w:rFonts w:ascii="Monaco" w:hAnsi="Monaco" w:cs="Menlo"/>
          <w:color w:val="000000" w:themeColor="text1"/>
          <w:sz w:val="15"/>
          <w:szCs w:val="15"/>
        </w:rPr>
        <w:t>UTR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, 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the gene.</w:t>
      </w:r>
      <w:r w:rsidR="006A352F">
        <w:rPr>
          <w:rFonts w:ascii="Monaco" w:hAnsi="Monaco" w:cs="Menlo"/>
          <w:color w:val="000000" w:themeColor="text1"/>
          <w:sz w:val="15"/>
          <w:szCs w:val="15"/>
        </w:rPr>
        <w:t xml:space="preserve"> UTR overlaps gene.</w:t>
      </w:r>
    </w:p>
    <w:p w14:paraId="1628140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7D9345B" w14:textId="77C183CA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`genome['YAL037W'</w:t>
      </w:r>
      <w:proofErr w:type="gramStart"/>
      <w:r w:rsidRPr="00ED2E7B">
        <w:rPr>
          <w:rFonts w:ascii="Monaco" w:hAnsi="Monaco"/>
          <w:sz w:val="15"/>
          <w:szCs w:val="15"/>
        </w:rPr>
        <w:t>].window</w:t>
      </w:r>
      <w:proofErr w:type="gramEnd"/>
      <w:r w:rsidRPr="00ED2E7B">
        <w:rPr>
          <w:rFonts w:ascii="Monaco" w:hAnsi="Monaco"/>
          <w:sz w:val="15"/>
          <w:szCs w:val="15"/>
        </w:rPr>
        <w:t>(3000).seq`</w:t>
      </w:r>
    </w:p>
    <w:p w14:paraId="5F15715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43D2DE88" w14:textId="57AB5B53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</w:rPr>
        <w:t>CGAAACCGTCGCTGCCTCCGCTGTCGCTGCTGTTTTCGAACAAAAGGCCAAGGCTATCATTGTCTTGTCCACTTCCGGTACCACCCCAAGATTGGTTT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</w:t>
      </w:r>
      <w:r w:rsidR="001D4D3F" w:rsidRPr="006A352F">
        <w:rPr>
          <w:rFonts w:ascii="Monaco" w:hAnsi="Monaco"/>
          <w:sz w:val="15"/>
          <w:szCs w:val="15"/>
          <w:highlight w:val="green"/>
        </w:rPr>
        <w:t>GCCATCTAGTACGTATTCTTTTCATAACATAATCCCTTATTTACAGAATGTGTTTCGAAGAAAAATTAATTAGATGGGAAGAAAACTGAAGTGGCTTATATAATCAGTGACATAGTGCCAATAATTACGCAAAAAGCAAAGGAAATAACACTGCT</w:t>
      </w:r>
      <w:r w:rsidR="001D4D3F" w:rsidRPr="006A352F">
        <w:rPr>
          <w:rFonts w:ascii="Monaco" w:hAnsi="Monaco"/>
          <w:sz w:val="15"/>
          <w:szCs w:val="15"/>
          <w:highlight w:val="yellow"/>
        </w:rPr>
        <w:t>AT</w:t>
      </w:r>
      <w:r w:rsidR="001D4D3F" w:rsidRPr="006A352F">
        <w:rPr>
          <w:rFonts w:ascii="Monaco" w:hAnsi="Monaco"/>
          <w:sz w:val="15"/>
          <w:szCs w:val="15"/>
          <w:highlight w:val="green"/>
        </w:rPr>
        <w:t>G</w:t>
      </w:r>
      <w:r w:rsidR="001D4D3F" w:rsidRPr="00ED2E7B">
        <w:rPr>
          <w:rFonts w:ascii="Monaco" w:hAnsi="Monaco"/>
          <w:sz w:val="15"/>
          <w:szCs w:val="15"/>
          <w:highlight w:val="yellow"/>
        </w:rPr>
        <w:t>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A</w:t>
      </w:r>
      <w:r w:rsidR="001D4D3F" w:rsidRPr="00ED2E7B">
        <w:rPr>
          <w:rFonts w:ascii="Monaco" w:hAnsi="Monaco"/>
          <w:sz w:val="15"/>
          <w:szCs w:val="15"/>
        </w:rPr>
        <w:t>GAGCCCTCGGTAGCATAACATTTTTAATTATTACGACTGTTTTTTTTATTCATTATGTAGAGATAATTAAATGTTATAGATGCTCTATACTCAAACGGTGGAAGAAAAACAGCGAAAAAAAATAACCGATACCCCCTTTTCGAATACAAATGCTTGTATATTCAATTATGAATTATTTTTTTTTTTTTTCATTTCTTATATTATTTTTTGTTCGAGAATCACTTTTTCAAGATGGTAACAACATCTTCGTCTTCCAAAATGTGACTCAACCCCACGTATTGAGGTTGATGTTTGACACTGCTACCGTAAACCAGAGCATTTCTAAAGTCGTCCACTAAAGATTTATGAATTTGGTTACAAAAATCCTTGACACTGCAACGGTCTGATCTTAGCACCACAGGGTCGGTAAAATCTGGTATTTGGCCCTTTGGTTTAGTGTAAATACGGACTAGATTTAGTCTATCCCACATGACTTGCAACAGCTCGTCCAAGTTCCAATCTTGACCAGACGAAATAGGCACGGCATTAGGAATTCGGTAAAGTAATTCCAATTCCTCTATTGACAGAGAATCAATCTTGTTTAACACATAGATGGCAGGCATGTATCTTCTTGACGAAGCTTCCAAAACATCAATCAAATCATCCACAGTGGCATCACACCTGAAGGCAATCTCAGCGCTATTTATTCTGTACTCGCTCATAACGGCTCTGATTTCGTCATTCCCCAGATGGGTCAATGGGACTGTGTTTGTGATGGAAATACCACCTTTCTCTTTTTTTTTGATCAAGATATCTGGCGGAGTTTTATTCAGACGAATCCCCACACCTTCCAGTTCCTTCTCAATGATTTGCTTATGATGCAAGGGTTTGTTCACATCTAGGATGATAAATAACAGGTTACAGGTTCTTGCCACGGCAATAACTTGCTTACCTCTACCTCTACCATCCTTAGCACCATCGATAATACCAGGTAAATCCAACATTTGGATCTTGGCACCTTTATAACGAATGACACCGGGGACGGTAACCAGGGTGGTAAACTCGTACTCAGCTGCTTCAGACTCAGTACCAGTCAACTTGGACAGTAATGTAGATTT</w:t>
      </w:r>
      <w:r w:rsidRPr="00ED2E7B">
        <w:rPr>
          <w:rFonts w:ascii="Monaco" w:hAnsi="Monaco"/>
          <w:sz w:val="15"/>
          <w:szCs w:val="15"/>
        </w:rPr>
        <w:t>’</w:t>
      </w:r>
    </w:p>
    <w:p w14:paraId="5EB282E9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7DF1A9C9" w14:textId="42893CD4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`genome['YAL037W'</w:t>
      </w:r>
      <w:proofErr w:type="gramStart"/>
      <w:r w:rsidRPr="00ED2E7B">
        <w:rPr>
          <w:rFonts w:ascii="Monaco" w:hAnsi="Monaco"/>
          <w:sz w:val="15"/>
          <w:szCs w:val="15"/>
        </w:rPr>
        <w:t>].seq</w:t>
      </w:r>
      <w:proofErr w:type="gramEnd"/>
      <w:r w:rsidRPr="00ED2E7B">
        <w:rPr>
          <w:rFonts w:ascii="Monaco" w:hAnsi="Monaco"/>
          <w:sz w:val="15"/>
          <w:szCs w:val="15"/>
        </w:rPr>
        <w:t>`</w:t>
      </w:r>
    </w:p>
    <w:p w14:paraId="6A28A4A8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35EFDE7E" w14:textId="25EF58A6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'</w:t>
      </w:r>
      <w:r w:rsidRPr="00ED2E7B">
        <w:rPr>
          <w:rFonts w:ascii="Monaco" w:hAnsi="Monaco"/>
          <w:sz w:val="15"/>
          <w:szCs w:val="15"/>
          <w:highlight w:val="yellow"/>
        </w:rPr>
        <w:t>ATG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</w:t>
      </w:r>
      <w:r w:rsidRPr="00ED2E7B">
        <w:rPr>
          <w:rFonts w:ascii="Monaco" w:hAnsi="Monaco"/>
          <w:sz w:val="15"/>
          <w:szCs w:val="15"/>
        </w:rPr>
        <w:t>'</w:t>
      </w:r>
    </w:p>
    <w:p w14:paraId="30E82D59" w14:textId="6D65725C" w:rsid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41E8BC84" w14:textId="77777777" w:rsidR="0059381A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</w:p>
    <w:p w14:paraId="7238FC6E" w14:textId="77777777" w:rsidR="009C5657" w:rsidRDefault="009C5657" w:rsidP="009C5657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4974672E" w14:textId="77777777" w:rsidR="005C6677" w:rsidRPr="00ED2E7B" w:rsidRDefault="005C6677" w:rsidP="009C5657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0F38FB47" w14:textId="77777777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Pr="00ED2E7B">
        <w:rPr>
          <w:rFonts w:ascii="Monaco" w:hAnsi="Monaco"/>
          <w:sz w:val="15"/>
          <w:szCs w:val="15"/>
        </w:rPr>
        <w:t>: YDL061C</w:t>
      </w:r>
    </w:p>
    <w:p w14:paraId="578AAC59" w14:textId="77777777" w:rsidR="005C6677" w:rsidRDefault="005C6677" w:rsidP="00ED2E7B">
      <w:pPr>
        <w:pStyle w:val="NoSpacing"/>
        <w:rPr>
          <w:rFonts w:ascii="Monaco" w:hAnsi="Monaco"/>
          <w:sz w:val="15"/>
          <w:szCs w:val="15"/>
        </w:rPr>
      </w:pPr>
    </w:p>
    <w:p w14:paraId="0ABD4844" w14:textId="1D9E77FB" w:rsidR="00ED2E7B" w:rsidRPr="00ED2E7B" w:rsidRDefault="0059381A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“</w:t>
      </w:r>
      <w:proofErr w:type="spellStart"/>
      <w:r w:rsidR="00ED2E7B" w:rsidRPr="00ED2E7B">
        <w:rPr>
          <w:rFonts w:ascii="Monaco" w:hAnsi="Monaco"/>
          <w:sz w:val="15"/>
          <w:szCs w:val="15"/>
        </w:rPr>
        <w:t>five_prime_seq</w:t>
      </w:r>
      <w:proofErr w:type="spellEnd"/>
      <w:r>
        <w:rPr>
          <w:rFonts w:ascii="Monaco" w:hAnsi="Monaco"/>
          <w:sz w:val="15"/>
          <w:szCs w:val="15"/>
        </w:rPr>
        <w:t>”</w:t>
      </w:r>
    </w:p>
    <w:p w14:paraId="12B117FB" w14:textId="77777777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55628B0C" w14:textId="0004A966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  <w:r w:rsidRPr="00F12FCB">
        <w:rPr>
          <w:rFonts w:ascii="Monaco" w:hAnsi="Monaco"/>
          <w:sz w:val="15"/>
          <w:szCs w:val="15"/>
        </w:rPr>
        <w:t>`</w:t>
      </w:r>
      <w:r w:rsidR="00F12FCB" w:rsidRPr="005C6677">
        <w:rPr>
          <w:rFonts w:ascii="Monaco" w:hAnsi="Monaco"/>
          <w:sz w:val="15"/>
          <w:szCs w:val="15"/>
          <w:highlight w:val="green"/>
        </w:rPr>
        <w:t>TTGTTTTGCCTTGTTTTTACGTTGCAATTTTGAAACTTGTTTGTCTGGTTTGCCAGTGCCCACGGGTTCTTTTTCCACTTTCCCCTTGTATAATCTTTTCAAAGCACCTTTAGAAGCATGTTTGGATTTGTAAGATTTGTGTCCGTTTTTTAATGATGACCTGTGTGAATGACCTGCCATTCTGATGCCTGCGTAAAACTACCGCTCTTCAACTAACAAATAAATTTCTGCGATTAATATCACAACTCATATCAACTTCTAACTCACACATTTTTTTACTGGTGATGAGATGAGCAGAACTGAAAATTTTTCTTAGCTGTAATTGAATATCGAGTCTACTTTTCCATCCGTACATTTTAACACCCAGTCCTAAGTAGGCCTATTTATTTCACTTGGGGGGAACATCTGGGTACTCTTTATAAAGATCTTCTCGCGTTGTACGAACAGCGCGGTGGAAAATGTTACATTTTGCCTGGGAAAGCGTCAAGTCTTAAAGGTATAACCGTCAGTACAAGAAGTGGTTATTAGGTATTGGGATTAGTAGTTTGAGAAATTCTTTGAAAGAAACTATA</w:t>
      </w:r>
      <w:r w:rsidR="00F12FCB" w:rsidRPr="006A352F">
        <w:rPr>
          <w:rFonts w:ascii="Monaco" w:hAnsi="Monaco"/>
          <w:sz w:val="15"/>
          <w:szCs w:val="15"/>
          <w:highlight w:val="green"/>
        </w:rPr>
        <w:t>GCTAAAT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ATG</w:t>
      </w:r>
      <w:r w:rsidRPr="00ED2E7B">
        <w:rPr>
          <w:rFonts w:ascii="Monaco" w:hAnsi="Monaco"/>
          <w:sz w:val="15"/>
          <w:szCs w:val="15"/>
        </w:rPr>
        <w:t>`</w:t>
      </w:r>
    </w:p>
    <w:p w14:paraId="7B1411E4" w14:textId="77777777" w:rsidR="004F299A" w:rsidRDefault="004F299A" w:rsidP="00ED2E7B">
      <w:pPr>
        <w:pStyle w:val="NoSpacing"/>
        <w:rPr>
          <w:rFonts w:ascii="Monaco" w:hAnsi="Monaco"/>
          <w:sz w:val="15"/>
          <w:szCs w:val="15"/>
        </w:rPr>
      </w:pPr>
    </w:p>
    <w:p w14:paraId="5359AA42" w14:textId="4218C10C" w:rsidR="005C6677" w:rsidRDefault="005C6677" w:rsidP="00ED2E7B">
      <w:pPr>
        <w:pStyle w:val="NoSpacing"/>
        <w:rPr>
          <w:rFonts w:ascii="Monaco" w:hAnsi="Monaco"/>
          <w:sz w:val="15"/>
          <w:szCs w:val="15"/>
        </w:rPr>
      </w:pPr>
      <w:r w:rsidRPr="005C6677">
        <w:rPr>
          <w:rFonts w:ascii="Monaco" w:hAnsi="Monaco"/>
          <w:sz w:val="15"/>
          <w:szCs w:val="15"/>
          <w:highlight w:val="magenta"/>
        </w:rPr>
        <w:t>Pink</w:t>
      </w:r>
      <w:r>
        <w:rPr>
          <w:rFonts w:ascii="Monaco" w:hAnsi="Monaco"/>
          <w:sz w:val="15"/>
          <w:szCs w:val="15"/>
        </w:rPr>
        <w:t xml:space="preserve"> is CDS, </w:t>
      </w:r>
      <w:r w:rsidRPr="005C6677">
        <w:rPr>
          <w:rFonts w:ascii="Monaco" w:hAnsi="Monaco"/>
          <w:sz w:val="15"/>
          <w:szCs w:val="15"/>
          <w:highlight w:val="yellow"/>
        </w:rPr>
        <w:t>yellow</w:t>
      </w:r>
      <w:r>
        <w:rPr>
          <w:rFonts w:ascii="Monaco" w:hAnsi="Monaco"/>
          <w:sz w:val="15"/>
          <w:szCs w:val="15"/>
        </w:rPr>
        <w:t xml:space="preserve"> is Gene, </w:t>
      </w:r>
      <w:r w:rsidR="006A352F" w:rsidRPr="006A352F">
        <w:rPr>
          <w:rFonts w:ascii="Monaco" w:hAnsi="Monaco"/>
          <w:sz w:val="15"/>
          <w:szCs w:val="15"/>
          <w:highlight w:val="green"/>
        </w:rPr>
        <w:t>Green</w:t>
      </w:r>
      <w:r w:rsidR="006A352F">
        <w:rPr>
          <w:rFonts w:ascii="Monaco" w:hAnsi="Monaco"/>
          <w:sz w:val="15"/>
          <w:szCs w:val="15"/>
        </w:rPr>
        <w:t xml:space="preserve"> </w:t>
      </w:r>
      <w:r>
        <w:rPr>
          <w:rFonts w:ascii="Monaco" w:hAnsi="Monaco"/>
          <w:sz w:val="15"/>
          <w:szCs w:val="15"/>
        </w:rPr>
        <w:t>is UTR.</w:t>
      </w:r>
    </w:p>
    <w:p w14:paraId="4DC9B690" w14:textId="77777777" w:rsidR="005C6677" w:rsidRPr="00ED2E7B" w:rsidRDefault="005C6677" w:rsidP="00ED2E7B">
      <w:pPr>
        <w:pStyle w:val="NoSpacing"/>
        <w:rPr>
          <w:rFonts w:ascii="Monaco" w:hAnsi="Monaco"/>
          <w:sz w:val="15"/>
          <w:szCs w:val="15"/>
        </w:rPr>
      </w:pPr>
    </w:p>
    <w:p w14:paraId="41F748B8" w14:textId="5FCC58F4" w:rsidR="00ED2E7B" w:rsidRPr="00F12FCB" w:rsidRDefault="00ED2E7B" w:rsidP="00ED2E7B">
      <w:pPr>
        <w:pStyle w:val="NoSpacing"/>
        <w:rPr>
          <w:rFonts w:ascii="Monaco" w:hAnsi="Monaco"/>
          <w:sz w:val="15"/>
          <w:szCs w:val="15"/>
        </w:rPr>
      </w:pPr>
      <w:r w:rsidRPr="00F12FCB">
        <w:rPr>
          <w:rFonts w:ascii="Monaco" w:hAnsi="Monaco"/>
          <w:sz w:val="15"/>
          <w:szCs w:val="15"/>
        </w:rPr>
        <w:t>`genome["YDL061C"</w:t>
      </w:r>
      <w:proofErr w:type="gramStart"/>
      <w:r w:rsidRPr="00F12FCB">
        <w:rPr>
          <w:rFonts w:ascii="Monaco" w:hAnsi="Monaco"/>
          <w:sz w:val="15"/>
          <w:szCs w:val="15"/>
        </w:rPr>
        <w:t>].window</w:t>
      </w:r>
      <w:proofErr w:type="gramEnd"/>
      <w:r w:rsidRPr="00F12FCB">
        <w:rPr>
          <w:rFonts w:ascii="Monaco" w:hAnsi="Monaco"/>
          <w:sz w:val="15"/>
          <w:szCs w:val="15"/>
        </w:rPr>
        <w:t>(3000).seq`</w:t>
      </w:r>
    </w:p>
    <w:p w14:paraId="12FD8365" w14:textId="77777777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6AD865F" w14:textId="7D30265A" w:rsidR="00ED2E7B" w:rsidRPr="00B76526" w:rsidRDefault="00E6414C" w:rsidP="00ED2E7B">
      <w:pPr>
        <w:pStyle w:val="NoSpacing"/>
        <w:rPr>
          <w:rFonts w:ascii="Monaco" w:hAnsi="Monaco"/>
          <w:sz w:val="15"/>
          <w:szCs w:val="15"/>
        </w:rPr>
      </w:pPr>
      <w:r w:rsidRPr="00B76526">
        <w:rPr>
          <w:rFonts w:ascii="Monaco" w:hAnsi="Monaco"/>
          <w:sz w:val="15"/>
          <w:szCs w:val="15"/>
        </w:rPr>
        <w:t>'GTTTCAACGAAATCAACAAAGTCAGCGACTACGTAACCTCTATTGTCTCTCCAATTGATTGATCTTGGTAGCCTCTGGCACAATGTTCTCAAGACGTTTAAAGCGTCTGAGTTTTTTTCCAAATTATAAACACGTTCTTCACTTGGGAAAAAGTGCTTGAAATAACTTTCTAAGGATTGCTTGACATCCAATTGGAATTTCTCCTTTTCATGGACTGCTGAGAGGTTGCTTATGACACCGATATATGAAGCAATACCTTGTAGTTCTAACGCACGGATGATCTGCTCACCAAATTCTTCATCGACTTCTTGGACACCACTGAGCCCAAACACAACAAAGTCTGCTACTTTAGCGCAATCTAAAATGTTCAAAAAATTGGTCATGTCTGGAATTATGATTTTAAGATTGCTTTTAAACTTCTTTATATGAACATTAAATATACGTTTTGAGTCTACTTCCTGCACCATGATTCCTTCATCATCTGCACACTTTAATAGCTTGTAAAGAATGTCCAATGGGTCTAAATCATTCACTAACGGAACAATAGTAATGATTTTGGCAGCGCCATTTTTTCCTTCGAATAATTTCCTGTTTTCAATGGAATCCAAGATCCTTTGGGCCCTTAA</w:t>
      </w:r>
      <w:r w:rsidRPr="005C6677">
        <w:rPr>
          <w:rFonts w:ascii="Monaco" w:hAnsi="Monaco"/>
          <w:sz w:val="15"/>
          <w:szCs w:val="15"/>
          <w:highlight w:val="green"/>
        </w:rPr>
        <w:t>TTGTTTTGCCTTGTTTTTACGTTGCAATTTTGAAACTTGTTTGTCTGGTTTGCCAGTGCCCACGGGTTCTTTTTCCACTTTCCCCTTGTATAATCTTTTCAAAGCACCTTTAGAAGCATGTTTGGATTTGTAAGATTTGTGTCCGTTTTTTAATGATGACCTGTGTGAATGACCTGCCATTCTGATGCCTGCGTAAAACTACCGCTCTTCAACTAACAAATAAATTTCTGCGATTAATATCACAACTCATATCAACTTCTAACTCACACATTTTTTTACTGGTGATGAGATGAGCAGAACTGAAAATTTTTCTTAGCTGTAATTGAATATCGAGTCTACTTTTCCATCCGTACATTTTAACACCCAGTCCTAAGTAGGCCTATTTATTTCACTTGGGGGGAACATCTGGGTACTCTTTATAAAGATCTTCTCGCGTTGTACGAACAGCGCGGTGGAAAATGTTACATTTTGCCTGGGAAAGCGTCAAGTCTTAAAGGTATAACCGTCAGTACAAGAAGTGGTTATTAGGTATTGGGATTAGTAGTTTGAGAAATTCTTTGAAAGAAACTATAGCTAAAT</w:t>
      </w:r>
      <w:r w:rsidRPr="00B76526">
        <w:rPr>
          <w:rFonts w:ascii="Monaco" w:hAnsi="Monaco"/>
          <w:sz w:val="15"/>
          <w:szCs w:val="15"/>
          <w:highlight w:val="yellow"/>
        </w:rPr>
        <w:t>GTATGTGGAAACGCGGATTGAAGAGACAAGGGACGTGTATGCAGAATGAAGGAACAGCAGGAAAGTATCTGCGCTGATTTGGATTTGTAACTAAAATTTACAACTAAAAGAATTGAAAATTCGAGGAAAATATCTGTGGCTAGCAGTAGGGGGGAGCCTTTCTGGTGGCCCCATGGTGGAATAAGACGATGTGTTTATTGAATGTAGCAACA</w:t>
      </w:r>
      <w:r w:rsidRPr="005C6677">
        <w:rPr>
          <w:rFonts w:ascii="Monaco" w:hAnsi="Monaco"/>
          <w:sz w:val="15"/>
          <w:szCs w:val="15"/>
          <w:highlight w:val="yellow"/>
        </w:rPr>
        <w:t>AGCATCAAACATCAACAAAGCTTCAAATTATGTCAAATACAATGAGCCATAGCATAAGCTTATATTTATTTCCTTTTAACTTCGATAGTCGAAAAATTCTATTGTACACGTCCATGGAACTCCTGGAAAACATAAAAACTGCAAAAATTATAATACTAACATTTTTCTATTCAATTTTGAAAACTTATTGGTTATAGAATATATACAA</w:t>
      </w:r>
      <w:r w:rsidRPr="009B4C0A">
        <w:rPr>
          <w:rFonts w:ascii="Monaco" w:hAnsi="Monaco"/>
          <w:sz w:val="15"/>
          <w:szCs w:val="15"/>
          <w:highlight w:val="yellow"/>
        </w:rPr>
        <w:t>A</w:t>
      </w:r>
      <w:r w:rsidRPr="006A352F">
        <w:rPr>
          <w:rFonts w:ascii="Monaco" w:hAnsi="Monaco"/>
          <w:sz w:val="15"/>
          <w:szCs w:val="15"/>
          <w:highlight w:val="magenta"/>
        </w:rPr>
        <w:t>AT</w:t>
      </w:r>
      <w:r w:rsidRPr="009B4C0A">
        <w:rPr>
          <w:rFonts w:ascii="Monaco" w:hAnsi="Monaco"/>
          <w:sz w:val="15"/>
          <w:szCs w:val="15"/>
          <w:highlight w:val="green"/>
        </w:rPr>
        <w:t>G</w:t>
      </w:r>
      <w:r w:rsidRPr="006A352F">
        <w:rPr>
          <w:rFonts w:ascii="Monaco" w:hAnsi="Monaco"/>
          <w:sz w:val="15"/>
          <w:szCs w:val="15"/>
          <w:highlight w:val="magenta"/>
        </w:rPr>
        <w:t>GCTCACGAAAACGTTTGGTTCTCCCACCCAAGAAGATTCGGTAAAGGTTCCCGTCAATGTCGTGTCTGCTCCTCCCACACTGGTTTGGTCAGAAAGTACG</w:t>
      </w:r>
      <w:r w:rsidRPr="005C6677">
        <w:rPr>
          <w:rFonts w:ascii="Monaco" w:hAnsi="Monaco"/>
          <w:sz w:val="15"/>
          <w:szCs w:val="15"/>
          <w:highlight w:val="magenta"/>
        </w:rPr>
        <w:t>ACTTAAACATCTGTCGTCAATGTTTCAGAGAAAAGGCTAACGACATTGGTTTCCACAAGTACAGATAA</w:t>
      </w:r>
      <w:r w:rsidRPr="00B76526">
        <w:rPr>
          <w:rFonts w:ascii="Monaco" w:hAnsi="Monaco"/>
          <w:sz w:val="15"/>
          <w:szCs w:val="15"/>
        </w:rPr>
        <w:t>GTCAAGAGCGATTGTAACATCGTAATCATTAACCTTTTTTGAGTTACTTTGATTACTTCTTTCCTTTTCTTTCCACTTCTTTTGTATAAGTTATCATAATTATTTTTGGTATTACTATATTATGTTTATCATTAAATATTGGCGATATAATAAAAAATTCTAGTCACAAGTACTGTTGGCTTAATAAGTTTGCCAACTAATGTTTAGTGATGATGATGAAATAGTACTGCCCTGTTTATTGCCATTTTTCTATGCAAAATGTACAATAATCATTTAGAACGAGTAGTTCTCTTATTCAGAAAATTTTTCATCTCATCTCATCTCATCTCATCTCATCTCATCCATTTATCTACCATTGTTTAAAGGTCTATGTATTGTAAAATTAAATCTTCGTAGCAACGCCCCCATTATTCTTACTGGATTCCAAGTACTTTCGATCAGATTTTCGAGTTTGTACAAGGACGCAGAAATCGACTTTTTAGGGCAGAAAAGAATGGGCAGATCAAAGAAAAGATCAAGAGCATCTTCGTCTCGATTAAATCCACTACGCAAAGCTGGGTCAAATGACAATAATAAAGATACCAACGTCGTTAATAAAAAACTCCAGCCGCTATTGCAGAATTTGTCAAGTGTGGTGCCTAATGATAGAAGTATTGCTTTGAGTTCCATCAGTGTTCTTTGTGAGGATGCACATATGAGACAACTTTTACTGAAAGAGAAATTAGTTCCTATCATTTTGAATAAATTGCTGAACGATTCTAATTCGGACATAGTTGTGGAGTCGTTCGGCTTATTAAGGAACTTGTCTTTGGAAGAAGGTTATGATGTGTCAATCTACCTTTGGAGATCTGATATATGGACAAGTATAACAAGTAATTTTGGCAGGATTGTTGAATCGTTATCCGCTTTGCAAGCAGCAGAACAGCAACCGCAGCTAAAACCTGCAGGAAAATCCAAAATAGAATCTAAAAGGTTGTTATTCGATTTTGCCGATAACTTACTGTCGTTAGTGGTGGCTCTGTCTAATGGATCCGACGATATTCTTAATGAGATATTAACGGAAAGTAAAATAAATGAAATTTTTCAGGTCATTTCACAGCTATTAAAATATGGTGTCGAGAAACTGCCAATTAATCTGTTCAATACCACTCTTGATCTCATTTATGATTTGAGTTCCGAATCATTTGAATTTATTGATCATGT'</w:t>
      </w:r>
    </w:p>
    <w:p w14:paraId="5143337C" w14:textId="77777777" w:rsidR="007235C1" w:rsidRPr="00B76526" w:rsidRDefault="007235C1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896BEE7" w14:textId="68803996" w:rsidR="00ED2E7B" w:rsidRPr="00B76526" w:rsidRDefault="00ED2E7B" w:rsidP="00ED2E7B">
      <w:pPr>
        <w:pStyle w:val="NoSpacing"/>
        <w:rPr>
          <w:rStyle w:val="monaco-highlighted-label"/>
          <w:rFonts w:ascii="Monaco" w:hAnsi="Monaco"/>
          <w:color w:val="000000" w:themeColor="text1"/>
          <w:sz w:val="15"/>
          <w:szCs w:val="15"/>
        </w:rPr>
      </w:pPr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`genome['YDL061C'</w:t>
      </w:r>
      <w:proofErr w:type="gramStart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].seq</w:t>
      </w:r>
      <w:proofErr w:type="gramEnd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</w:t>
      </w:r>
    </w:p>
    <w:p w14:paraId="1EAC501B" w14:textId="77777777" w:rsidR="00ED2E7B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A2696EF" w14:textId="13E0DA05" w:rsidR="00ED2E7B" w:rsidRPr="00B76526" w:rsidRDefault="005C6677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>
        <w:rPr>
          <w:rFonts w:ascii="Monaco" w:hAnsi="Monaco"/>
          <w:color w:val="000000" w:themeColor="text1"/>
          <w:sz w:val="15"/>
          <w:szCs w:val="15"/>
        </w:rPr>
        <w:t>‘</w:t>
      </w:r>
      <w:r w:rsidR="00ED2E7B"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</w:t>
      </w:r>
      <w:r w:rsidR="00ED2E7B" w:rsidRPr="006A352F">
        <w:rPr>
          <w:rFonts w:ascii="Monaco" w:hAnsi="Monaco"/>
          <w:color w:val="000000" w:themeColor="text1"/>
          <w:sz w:val="15"/>
          <w:szCs w:val="15"/>
          <w:highlight w:val="magenta"/>
        </w:rPr>
        <w:t>ATGGCTCACGAAAACGTTTGGTTCTCCCACCCAAGAAGATTCGGT</w:t>
      </w:r>
      <w:r w:rsidR="00ED2E7B" w:rsidRPr="00F12FCB">
        <w:rPr>
          <w:rFonts w:ascii="Monaco" w:hAnsi="Monaco"/>
          <w:color w:val="000000" w:themeColor="text1"/>
          <w:sz w:val="15"/>
          <w:szCs w:val="15"/>
          <w:highlight w:val="magenta"/>
        </w:rPr>
        <w:t>AAAGGTTCC</w:t>
      </w:r>
      <w:r w:rsidR="00ED2E7B" w:rsidRPr="005C6677">
        <w:rPr>
          <w:rFonts w:ascii="Monaco" w:hAnsi="Monaco"/>
          <w:color w:val="000000" w:themeColor="text1"/>
          <w:sz w:val="15"/>
          <w:szCs w:val="15"/>
          <w:highlight w:val="magenta"/>
        </w:rPr>
        <w:t>CGTCAATGTCGTGTCTGCTCCTCCCACACTGGTTTGGTCAGAAAGTACGACTTAAACATCTGTCGTCAATGTTTCAGAGAAAAGGCTAACGACATTGGTTTCCACAAGTACAGATAA</w:t>
      </w:r>
      <w:r>
        <w:rPr>
          <w:rFonts w:ascii="Monaco" w:hAnsi="Monaco"/>
          <w:color w:val="000000" w:themeColor="text1"/>
          <w:sz w:val="15"/>
          <w:szCs w:val="15"/>
        </w:rPr>
        <w:t>’</w:t>
      </w:r>
    </w:p>
    <w:p w14:paraId="57CB8264" w14:textId="77777777" w:rsidR="00F12FCB" w:rsidRDefault="00F12FCB" w:rsidP="00F12FCB">
      <w:pPr>
        <w:pStyle w:val="NoSpacing"/>
        <w:rPr>
          <w:rFonts w:ascii="Monaco" w:hAnsi="Monaco"/>
          <w:sz w:val="15"/>
          <w:szCs w:val="15"/>
        </w:rPr>
      </w:pPr>
    </w:p>
    <w:p w14:paraId="439BA37C" w14:textId="7C152EF7" w:rsidR="005C6677" w:rsidRPr="00B76526" w:rsidRDefault="005C6677" w:rsidP="005C6677">
      <w:pPr>
        <w:pStyle w:val="NoSpacing"/>
        <w:rPr>
          <w:rStyle w:val="monaco-highlighted-label"/>
          <w:rFonts w:ascii="Monaco" w:hAnsi="Monaco"/>
          <w:color w:val="000000" w:themeColor="text1"/>
          <w:sz w:val="15"/>
          <w:szCs w:val="15"/>
        </w:rPr>
      </w:pPr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`genome['YDL061C'</w:t>
      </w:r>
      <w:proofErr w:type="gramStart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].</w:t>
      </w:r>
      <w:proofErr w:type="spellStart"/>
      <w:r>
        <w:rPr>
          <w:rStyle w:val="monaco-highlighted-label"/>
          <w:rFonts w:ascii="Monaco" w:hAnsi="Monaco"/>
          <w:color w:val="000000" w:themeColor="text1"/>
          <w:sz w:val="15"/>
          <w:szCs w:val="15"/>
        </w:rPr>
        <w:t>cds</w:t>
      </w:r>
      <w:proofErr w:type="spellEnd"/>
      <w:proofErr w:type="gramEnd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</w:t>
      </w:r>
    </w:p>
    <w:p w14:paraId="42C1042A" w14:textId="77777777" w:rsidR="005C6677" w:rsidRDefault="005C6677" w:rsidP="00F12FCB">
      <w:pPr>
        <w:pStyle w:val="NoSpacing"/>
        <w:rPr>
          <w:rFonts w:ascii="Monaco" w:hAnsi="Monaco"/>
          <w:sz w:val="15"/>
          <w:szCs w:val="15"/>
        </w:rPr>
      </w:pPr>
    </w:p>
    <w:p w14:paraId="0FB96857" w14:textId="1BBCAE19" w:rsidR="00F12FCB" w:rsidRDefault="005C6677" w:rsidP="005C6677">
      <w:pPr>
        <w:pStyle w:val="NoSpacing"/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>‘</w:t>
      </w:r>
      <w:r w:rsidR="00F12FCB" w:rsidRPr="005C6677">
        <w:rPr>
          <w:rFonts w:ascii="Monaco" w:hAnsi="Monaco"/>
          <w:sz w:val="15"/>
          <w:szCs w:val="15"/>
          <w:highlight w:val="magenta"/>
        </w:rPr>
        <w:t>ATGGCTCACGAAAACGTTTGGTTCTCCCACCCAAGAAGATTCGGTAAAGGTTCCCGTCAATGTCGTGTCTGCTCCTCCCACACTGGTTTGGTCAGAAAGTACGACTTAAACATCTGTCGTCAATGTTTCAGAGAAAAGGCTAACGACATTGGTTTCCACAAGTACAGATAA</w:t>
      </w:r>
      <w:r>
        <w:rPr>
          <w:rFonts w:ascii="Monaco" w:hAnsi="Monaco"/>
          <w:sz w:val="15"/>
          <w:szCs w:val="15"/>
        </w:rPr>
        <w:t>’</w:t>
      </w:r>
    </w:p>
    <w:p w14:paraId="1AF44439" w14:textId="77777777" w:rsidR="00F12FCB" w:rsidRDefault="00F12FCB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484532FE" w14:textId="107C2C2C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Pr="00ED2E7B">
        <w:rPr>
          <w:rFonts w:ascii="Monaco" w:hAnsi="Monaco"/>
          <w:sz w:val="15"/>
          <w:szCs w:val="15"/>
        </w:rPr>
        <w:t>:</w:t>
      </w:r>
      <w:r>
        <w:rPr>
          <w:rFonts w:ascii="Monaco" w:hAnsi="Monaco"/>
          <w:sz w:val="15"/>
          <w:szCs w:val="15"/>
        </w:rPr>
        <w:t xml:space="preserve"> YIL111W</w:t>
      </w:r>
    </w:p>
    <w:p w14:paraId="6221DDC1" w14:textId="77777777" w:rsidR="009C5657" w:rsidRDefault="009C5657" w:rsidP="00ED2E7B">
      <w:pPr>
        <w:pStyle w:val="NoSpacing"/>
        <w:rPr>
          <w:rFonts w:ascii="Monaco" w:hAnsi="Monaco"/>
          <w:sz w:val="15"/>
          <w:szCs w:val="15"/>
        </w:rPr>
      </w:pPr>
    </w:p>
    <w:p w14:paraId="4D78C85E" w14:textId="21865C05" w:rsidR="009C5657" w:rsidRPr="009C5657" w:rsidRDefault="0059381A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“</w:t>
      </w:r>
      <w:proofErr w:type="spellStart"/>
      <w:r w:rsidR="009C5657" w:rsidRPr="009C5657">
        <w:rPr>
          <w:rFonts w:ascii="Monaco" w:hAnsi="Monaco"/>
          <w:sz w:val="15"/>
          <w:szCs w:val="15"/>
        </w:rPr>
        <w:t>five_prime_seq</w:t>
      </w:r>
      <w:proofErr w:type="spellEnd"/>
      <w:r>
        <w:rPr>
          <w:rFonts w:ascii="Monaco" w:hAnsi="Monaco"/>
          <w:sz w:val="15"/>
          <w:szCs w:val="15"/>
        </w:rPr>
        <w:t>”</w:t>
      </w:r>
    </w:p>
    <w:p w14:paraId="2DAB9B70" w14:textId="77777777" w:rsidR="009C5657" w:rsidRPr="00705878" w:rsidRDefault="009C5657" w:rsidP="009C5657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2B76D0A2" w14:textId="171349CF" w:rsidR="009C5657" w:rsidRPr="005C6677" w:rsidRDefault="009C5657" w:rsidP="005C6677">
      <w:pPr>
        <w:pStyle w:val="NoSpacing"/>
        <w:rPr>
          <w:rStyle w:val="value"/>
          <w:rFonts w:ascii="Monaco" w:hAnsi="Monaco" w:cs="Arial"/>
          <w:color w:val="000000" w:themeColor="text1"/>
          <w:sz w:val="15"/>
          <w:szCs w:val="15"/>
        </w:rPr>
      </w:pPr>
      <w:r w:rsidRPr="005C6677">
        <w:rPr>
          <w:rStyle w:val="value"/>
          <w:rFonts w:ascii="Monaco" w:hAnsi="Monaco" w:cs="Arial"/>
          <w:color w:val="000000" w:themeColor="text1"/>
          <w:sz w:val="15"/>
          <w:szCs w:val="15"/>
        </w:rPr>
        <w:t>‘</w:t>
      </w:r>
      <w:r w:rsidR="005C6677" w:rsidRPr="006A352F">
        <w:rPr>
          <w:rStyle w:val="value"/>
          <w:rFonts w:ascii="Monaco" w:hAnsi="Monaco" w:cs="Arial"/>
          <w:color w:val="000000" w:themeColor="text1"/>
          <w:sz w:val="15"/>
          <w:szCs w:val="15"/>
          <w:highlight w:val="green"/>
        </w:rPr>
        <w:t>AAAAACGATAAATTTGTGCTCGACTTGCAAGTAATGATATTGTTGAAGGATATCGACTTGCTCTCAAAGGACAACCAACCAACTTCTGAGAAGATTCCCGTCGATCCCTCGCACCTGACTCCATTGTGGAATATGTTGAAATTCATTTTCCTGTATGGAGGTAGTTATGATGATAAAAAGAACAACATGGAAAATAAAAGATATGTTGTAAACTTTGATGGGGTTGATTTGGACACAAAGATTGGGTATGAGCTTTTGGAGTACAAAAAATTTGTTAGTTTGCCCATGGCGTGGATTAAATGGGATAACGTTGTTATTGAAAACCACGCAAAAAGAAAAGAAATTGAAGGAAATATGATTCAAATATCAATAAACGAATTTGCACGATGGAGAAACGATAAGCTGAACAAAGCGCAGCAGCCGACGCGCAAACAGCGTTCTCTAAAAATACCTCGAGAGTTACCGGTTAAATTTCAACACCGTATGAGCATATCCTCCGTCCTCCAGCAGACATCCAAAGAACCATTTTGGTAAAACAATTCATCGGTCCGTTGGCATATGCTCATACATAGTTGCATTTTCGATTCATTAAATACTATTCATGTTAACATAATTCCATATAATCGTACTGTTTTGTCATTATTATATCGGCATGACACTCACCAATTTCTTTTTTTGATTTTGTATTGTTCGATAAGGCAACGAACGAGTACTCGAAAAAATGTCATGGACCCCTTAAAATTACTGAGGGGTTCAGAAAATACCGTGCAAAAGACGAAAAAAGACGAATTTCATTTGATTTATATTTTATAAATGACTGTTGCATTAAACAATAGACCAATTATTTCAATTTAATATTCTTTGCAGGAAACTTTCACAATGGAATAACGCCACATATTCATTGTAAAGAGCATGTATAACAAACACTGATTTTTGTTTTGAGTTTTAAAAGATATCCATTTACTAACATTCGAGGTGTACAAGCACAAGTTTTGCAGTGTTG</w:t>
      </w:r>
      <w:r w:rsidRPr="005C6677">
        <w:rPr>
          <w:rStyle w:val="value"/>
          <w:rFonts w:ascii="Monaco" w:hAnsi="Monaco" w:cs="Arial"/>
          <w:color w:val="000000" w:themeColor="text1"/>
          <w:sz w:val="15"/>
          <w:szCs w:val="15"/>
        </w:rPr>
        <w:t>’</w:t>
      </w:r>
    </w:p>
    <w:p w14:paraId="6668A998" w14:textId="77777777" w:rsidR="00B76526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513DF66" w14:textId="1149838F" w:rsidR="006A352F" w:rsidRPr="00705878" w:rsidRDefault="006A352F" w:rsidP="006A352F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CE64D1">
        <w:rPr>
          <w:rFonts w:ascii="Monaco" w:hAnsi="Monaco" w:cs="Menlo"/>
          <w:color w:val="000000" w:themeColor="text1"/>
          <w:sz w:val="15"/>
          <w:szCs w:val="15"/>
          <w:highlight w:val="cyan"/>
        </w:rPr>
        <w:t>Blue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intron, 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the gene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, green is </w:t>
      </w:r>
      <w:r w:rsidRPr="006A352F">
        <w:rPr>
          <w:rFonts w:ascii="Monaco" w:hAnsi="Monaco" w:cs="Menlo"/>
          <w:color w:val="000000" w:themeColor="text1"/>
          <w:sz w:val="15"/>
          <w:szCs w:val="15"/>
          <w:highlight w:val="green"/>
        </w:rPr>
        <w:t>UTR</w:t>
      </w:r>
      <w:r>
        <w:rPr>
          <w:rFonts w:ascii="Monaco" w:hAnsi="Monaco" w:cs="Menlo"/>
          <w:color w:val="000000" w:themeColor="text1"/>
          <w:sz w:val="15"/>
          <w:szCs w:val="15"/>
        </w:rPr>
        <w:t>.</w:t>
      </w:r>
    </w:p>
    <w:p w14:paraId="3E873BF4" w14:textId="77777777" w:rsidR="006A352F" w:rsidRDefault="006A352F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D39A250" w14:textId="698FD14E" w:rsidR="009C5657" w:rsidRPr="009C5657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proofErr w:type="spellStart"/>
      <w:r w:rsidRPr="009C5657">
        <w:rPr>
          <w:rFonts w:ascii="Monaco" w:hAnsi="Monaco"/>
          <w:color w:val="000000" w:themeColor="text1"/>
          <w:sz w:val="15"/>
          <w:szCs w:val="15"/>
        </w:rPr>
        <w:t>Fasta</w:t>
      </w:r>
      <w:proofErr w:type="spellEnd"/>
    </w:p>
    <w:p w14:paraId="52FB1B40" w14:textId="77777777" w:rsidR="009C5657" w:rsidRPr="00705878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1FAF949" w14:textId="77777777" w:rsidR="00B76526" w:rsidRPr="00705878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705878">
        <w:rPr>
          <w:rFonts w:ascii="Monaco" w:hAnsi="Monaco" w:cs="Menlo"/>
          <w:color w:val="000000" w:themeColor="text1"/>
          <w:sz w:val="15"/>
          <w:szCs w:val="15"/>
        </w:rPr>
        <w:t xml:space="preserve">&gt;COX5B YIL111W </w:t>
      </w:r>
      <w:proofErr w:type="gramStart"/>
      <w:r w:rsidRPr="00705878">
        <w:rPr>
          <w:rFonts w:ascii="Monaco" w:hAnsi="Monaco" w:cs="Menlo"/>
          <w:color w:val="000000" w:themeColor="text1"/>
          <w:sz w:val="15"/>
          <w:szCs w:val="15"/>
        </w:rPr>
        <w:t>SGDID:S</w:t>
      </w:r>
      <w:proofErr w:type="gramEnd"/>
      <w:r w:rsidRPr="00705878">
        <w:rPr>
          <w:rFonts w:ascii="Monaco" w:hAnsi="Monaco" w:cs="Menlo"/>
          <w:color w:val="000000" w:themeColor="text1"/>
          <w:sz w:val="15"/>
          <w:szCs w:val="15"/>
        </w:rPr>
        <w:t>000001373, Chromosome IX:155222..155765</w:t>
      </w:r>
    </w:p>
    <w:p w14:paraId="7F9024DF" w14:textId="77777777" w:rsidR="00705878" w:rsidRPr="00705878" w:rsidRDefault="0070587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643A2F19" w14:textId="77777777" w:rsidR="00B76526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A</w:t>
      </w:r>
      <w:r w:rsidRPr="00CE64D1">
        <w:rPr>
          <w:rFonts w:ascii="Monaco" w:hAnsi="Monaco" w:cs="Menlo"/>
          <w:color w:val="000000" w:themeColor="text1"/>
          <w:sz w:val="15"/>
          <w:szCs w:val="15"/>
          <w:highlight w:val="cyan"/>
        </w:rPr>
        <w:t>GCATGTATAACAAACACTGATTTTTGTTTTGAGTTTTAAAAGATATCCATTTACTAACATTCGAGGTGTACAAGCACAAGTTTTGCAGT</w:t>
      </w: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</w:p>
    <w:p w14:paraId="09CEC5F6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7ECDDE8" w14:textId="52962254" w:rsidR="00705878" w:rsidRDefault="00705878" w:rsidP="00705878">
      <w:pPr>
        <w:pStyle w:val="NoSpacing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Pr="00705878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</w:t>
      </w:r>
      <w:proofErr w:type="gramStart"/>
      <w:r w:rsidRPr="00705878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].seq</w:t>
      </w:r>
      <w:proofErr w:type="gramEnd"/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6370A211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</w:p>
    <w:p w14:paraId="7509D3C9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CE64D1">
        <w:rPr>
          <w:rStyle w:val="value"/>
          <w:rFonts w:ascii="Monaco" w:hAnsi="Monaco" w:cs="Arial"/>
          <w:color w:val="000000" w:themeColor="text1"/>
          <w:sz w:val="15"/>
          <w:szCs w:val="15"/>
          <w:highlight w:val="cyan"/>
        </w:rPr>
        <w:t>GCATGTATAACAAACACTGATTTTTGTTTTGAGTTTTAAAAGATATCCATTTACTAACATTCGAGGTGTACAAGCACAAGTTTTGCAGT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</w:p>
    <w:p w14:paraId="34BBD1DD" w14:textId="77777777" w:rsidR="00705878" w:rsidRPr="00705878" w:rsidRDefault="00705878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2F3316CA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9EC7AF9" w14:textId="723E47C4" w:rsidR="004319D7" w:rsidRPr="004319D7" w:rsidRDefault="009C5657" w:rsidP="004319D7">
      <w:pPr>
        <w:wordWrap w:val="0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</w:t>
      </w:r>
      <w:proofErr w:type="gramStart"/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].window</w:t>
      </w:r>
      <w:proofErr w:type="gramEnd"/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(2000).seq</w:t>
      </w: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2C33EDF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</w:p>
    <w:p w14:paraId="0036899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  <w:r w:rsidRPr="006A352F">
        <w:rPr>
          <w:rStyle w:val="value"/>
          <w:rFonts w:ascii="Monaco" w:hAnsi="Monaco" w:cs="Arial"/>
          <w:color w:val="000000" w:themeColor="text1"/>
          <w:sz w:val="15"/>
          <w:szCs w:val="15"/>
          <w:highlight w:val="green"/>
        </w:rPr>
        <w:t>ACAACATGGAAAATAAAAGATATGTTGTAAACTTTGATGGGGTTGATTTGGACACAAAGATTGGGTATGAGCTTTTGGAGTACAAAAAATTTGTTAGTTTGCCCATGGCGTGGATTAAATGGGATAACGTTGTTATTGAAAACCACGCAAAAAGAAAAGAAATTGAAGGAAATATGATTCAAATATCAATAAACGAATTTGCACGATGGAGAAACGATAAGCTGAACAAAGCGCAGCAGCCGACGCGCAAACAGCGTTCTCTAAAAATACCTCGAGAGTTACCGGTTAAATTTCAACACCGTATGAGCATATCCTCCGTCCTCCAGCAGACATCCAAAGAACCATTTTGGTAAAACAATTCATCGGTCCGTTGGCATATGCTCATACATAGTTGCATTTTCGATTCATTAAATACTATTCATGTTAACATAATTCCATATAATCGTACTGTTTTGTCATTATTATATCGGCATGACACTCACCAATTTCTTTTTTTGATTTTGTATTGTTCGATAAGGCAACGAACGAGTACTCGAAAAAATGTCATGGACCCCTTAAAATTACTGAGGGGTTCAGAAAATACCGTGCAAAAGACGAAAAAAGACGAATTTCATTTGATTTATATTTTATAAATGACTGTTGCATTAAACAATAGACCAATTATTTCAATTTAATATTCTTTGCAGGAAACTTTCACAATGGAATAACGCCACATATTCATTGTAAAG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CE64D1">
        <w:rPr>
          <w:rStyle w:val="value"/>
          <w:rFonts w:ascii="Monaco" w:hAnsi="Monaco" w:cs="Arial"/>
          <w:color w:val="000000" w:themeColor="text1"/>
          <w:sz w:val="15"/>
          <w:szCs w:val="15"/>
          <w:highlight w:val="cyan"/>
        </w:rPr>
        <w:t>GCATGTATAACAAACACTGATTTTTGTTTTGAGTTTTAAAAGATATCCATTTACTAACATTCGAGGTGTACAAGCACAAGTTTTGCAGT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</w:t>
      </w:r>
      <w:r w:rsidRPr="006A352F">
        <w:rPr>
          <w:rStyle w:val="value"/>
          <w:rFonts w:ascii="Monaco" w:hAnsi="Monaco" w:cs="Arial"/>
          <w:color w:val="000000" w:themeColor="text1"/>
          <w:sz w:val="15"/>
          <w:szCs w:val="15"/>
          <w:highlight w:val="green"/>
        </w:rPr>
        <w:t>G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GTAGACGAGGAAAATAAAATTGTTTCGTATATTCCGTGTTTGGGGTATAAGTAGATTGTTTTCATATATACGCATTTGGTCTTAGTTCAGTAGGTTGATTACTTAGTTCCTTGTACCTTCTTCTGCAAATATCATTCATTGTTACTTCGAAGAAGAAAAAAAATAATCATGGAAAATTGGAAAAAAAAAAAGTCCAATCTAAAAAATAAAAATGTTCAAGTCATCGATTCTATGGGGAGGAAAAGGACAATCAGAACCGAAGTGTTGTGTAGCTAAAATATGTCATTTTCCTTCGGCTTTACTTCCAATGACTTTGATGATGATGAGCTTGTTGCTCAACCTGAAACATTCGTTGAAAGCAGCAAAGAAAACGAAAATACCACTGCTTACATCAATCCATTAGATTCGGATTTCTTGTCGCAAGCTGGAGTTGTGCAGCCAAATGTGGAAGACCTAGGAACAATATTGGAAAGTCTTAAGGATGTTAGATTGACATTTGAAGAGTTCCAATCTCCGATATATAGAAAACCATTGATCAAGAGGGAACTATTCGATGTCAAACATCAGCTAATGTTAGAGACAGATGCCCAATCCAACAACAACTCCACGGAACTGGACATTTTACTAGGTGATACTTCTGAAGATTTGAGAAAGAACATCTATGAAGGTGGGTTGAAATCATGGGAGTGCTCTTATGATTTAGTTGATTTGTTGTCAGAGAACGTTGA'</w:t>
      </w:r>
    </w:p>
    <w:p w14:paraId="598DDAF2" w14:textId="3FEF3864" w:rsidR="00117D2C" w:rsidRPr="009B4C0A" w:rsidRDefault="00117D2C" w:rsidP="00705878">
      <w:pPr>
        <w:pStyle w:val="NoSpacing"/>
        <w:rPr>
          <w:rFonts w:ascii="Monaco" w:hAnsi="Monaco"/>
          <w:color w:val="000000" w:themeColor="text1"/>
          <w:sz w:val="15"/>
          <w:szCs w:val="15"/>
          <w:vertAlign w:val="subscript"/>
        </w:rPr>
      </w:pPr>
    </w:p>
    <w:p w14:paraId="0F17CFBC" w14:textId="77777777" w:rsidR="004F299A" w:rsidRDefault="004F299A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C341E79" w14:textId="77777777" w:rsidR="004F299A" w:rsidRPr="00117D2C" w:rsidRDefault="004F299A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sectPr w:rsidR="004F299A" w:rsidRPr="0011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F"/>
    <w:rsid w:val="00003D28"/>
    <w:rsid w:val="000073E6"/>
    <w:rsid w:val="00014537"/>
    <w:rsid w:val="00035811"/>
    <w:rsid w:val="000625F5"/>
    <w:rsid w:val="000F30F9"/>
    <w:rsid w:val="00117D2C"/>
    <w:rsid w:val="001962FA"/>
    <w:rsid w:val="001D4626"/>
    <w:rsid w:val="001D4D3F"/>
    <w:rsid w:val="00217B69"/>
    <w:rsid w:val="0026791C"/>
    <w:rsid w:val="0028169A"/>
    <w:rsid w:val="003064AA"/>
    <w:rsid w:val="0039064A"/>
    <w:rsid w:val="003F3DE6"/>
    <w:rsid w:val="004319D7"/>
    <w:rsid w:val="00435EBC"/>
    <w:rsid w:val="00440BB0"/>
    <w:rsid w:val="00467A5E"/>
    <w:rsid w:val="00470F43"/>
    <w:rsid w:val="004B629B"/>
    <w:rsid w:val="004B7330"/>
    <w:rsid w:val="004E1FE8"/>
    <w:rsid w:val="004F299A"/>
    <w:rsid w:val="00522CA2"/>
    <w:rsid w:val="005752F6"/>
    <w:rsid w:val="005909EF"/>
    <w:rsid w:val="0059381A"/>
    <w:rsid w:val="005C6677"/>
    <w:rsid w:val="005D08A2"/>
    <w:rsid w:val="006651F7"/>
    <w:rsid w:val="0068796D"/>
    <w:rsid w:val="006A352F"/>
    <w:rsid w:val="006B5D6C"/>
    <w:rsid w:val="006C5886"/>
    <w:rsid w:val="00705878"/>
    <w:rsid w:val="00720FF2"/>
    <w:rsid w:val="007235C1"/>
    <w:rsid w:val="00767563"/>
    <w:rsid w:val="007D31BA"/>
    <w:rsid w:val="008736CC"/>
    <w:rsid w:val="00877FAB"/>
    <w:rsid w:val="008849F4"/>
    <w:rsid w:val="00964D6C"/>
    <w:rsid w:val="009B4C0A"/>
    <w:rsid w:val="009C5657"/>
    <w:rsid w:val="009E3DF7"/>
    <w:rsid w:val="009F5CD5"/>
    <w:rsid w:val="00A17164"/>
    <w:rsid w:val="00A36D4D"/>
    <w:rsid w:val="00AE5708"/>
    <w:rsid w:val="00B16BAE"/>
    <w:rsid w:val="00B76526"/>
    <w:rsid w:val="00BA7DB7"/>
    <w:rsid w:val="00BB315D"/>
    <w:rsid w:val="00BC569C"/>
    <w:rsid w:val="00C8314A"/>
    <w:rsid w:val="00CC1E7B"/>
    <w:rsid w:val="00CC5005"/>
    <w:rsid w:val="00CE64D1"/>
    <w:rsid w:val="00CF5ECA"/>
    <w:rsid w:val="00D26494"/>
    <w:rsid w:val="00D61279"/>
    <w:rsid w:val="00D96DF8"/>
    <w:rsid w:val="00DA7830"/>
    <w:rsid w:val="00DC35E9"/>
    <w:rsid w:val="00DF4FE9"/>
    <w:rsid w:val="00E34760"/>
    <w:rsid w:val="00E6414C"/>
    <w:rsid w:val="00EA5242"/>
    <w:rsid w:val="00EC4CCB"/>
    <w:rsid w:val="00ED2E7B"/>
    <w:rsid w:val="00EE5CE4"/>
    <w:rsid w:val="00F036CE"/>
    <w:rsid w:val="00F1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481D"/>
  <w15:chartTrackingRefBased/>
  <w15:docId w15:val="{BEC3ADD1-99CE-7A4B-94C4-368723EA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DF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86"/>
    <w:pPr>
      <w:spacing w:before="40"/>
      <w:jc w:val="center"/>
      <w:outlineLvl w:val="0"/>
    </w:pPr>
    <w:rPr>
      <w:rFonts w:eastAsiaTheme="minorHAnsi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6"/>
    <w:pPr>
      <w:spacing w:before="40"/>
      <w:jc w:val="center"/>
      <w:outlineLvl w:val="1"/>
    </w:pPr>
    <w:rPr>
      <w:rFonts w:eastAsiaTheme="minorHAnsi"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886"/>
    <w:pPr>
      <w:spacing w:before="40"/>
      <w:jc w:val="both"/>
      <w:outlineLvl w:val="2"/>
    </w:pPr>
    <w:rPr>
      <w:rFonts w:eastAsiaTheme="minorHAnsi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8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8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C5886"/>
    <w:pPr>
      <w:spacing w:before="480" w:line="276" w:lineRule="auto"/>
      <w:outlineLvl w:val="9"/>
    </w:pPr>
    <w:rPr>
      <w:b/>
      <w:bCs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86"/>
    <w:pPr>
      <w:spacing w:before="40" w:after="200"/>
    </w:pPr>
    <w:rPr>
      <w:rFonts w:eastAsiaTheme="minorHAnsi"/>
      <w:i/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6C588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588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5886"/>
    <w:rPr>
      <w:rFonts w:ascii="Times New Roman" w:hAnsi="Times New Roman" w:cs="Times New Roman"/>
    </w:rPr>
  </w:style>
  <w:style w:type="character" w:customStyle="1" w:styleId="monaco-highlighted-label">
    <w:name w:val="monaco-highlighted-label"/>
    <w:basedOn w:val="DefaultParagraphFont"/>
    <w:rsid w:val="00ED2E7B"/>
  </w:style>
  <w:style w:type="character" w:customStyle="1" w:styleId="value">
    <w:name w:val="value"/>
    <w:basedOn w:val="DefaultParagraphFont"/>
    <w:rsid w:val="00ED2E7B"/>
  </w:style>
  <w:style w:type="paragraph" w:styleId="NoSpacing">
    <w:name w:val="No Spacing"/>
    <w:uiPriority w:val="1"/>
    <w:qFormat/>
    <w:rsid w:val="00ED2E7B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2143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Volk, Michael Jeffrey</dc:creator>
  <cp:keywords/>
  <dc:description/>
  <cp:lastModifiedBy>Volk, Michael Jeffrey</cp:lastModifiedBy>
  <cp:revision>6</cp:revision>
  <dcterms:created xsi:type="dcterms:W3CDTF">2023-09-18T21:30:00Z</dcterms:created>
  <dcterms:modified xsi:type="dcterms:W3CDTF">2023-09-26T16:57:00Z</dcterms:modified>
</cp:coreProperties>
</file>