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A5F"/>
          <w:sz w:val="40"/>
          <w:szCs w:val="40"/>
          <w:rtl w:val="0"/>
        </w:rPr>
        <w:t xml:space="preserve">RAMADA BY WYNDHAM  ·  THE ELM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lineRule="auto"/>
        <w:jc w:val="center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33333"/>
          <w:sz w:val="28"/>
          <w:szCs w:val="28"/>
          <w:rtl w:val="0"/>
        </w:rPr>
        <w:t xml:space="preserve">Housekeeping Inventory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1f3a5f" w:space="6" w:sz="12" w:val="single"/>
        </w:pBdr>
        <w:spacing w:after="160" w:lineRule="auto"/>
        <w:jc w:val="center"/>
        <w:rPr>
          <w:sz w:val="16"/>
          <w:szCs w:val="16"/>
        </w:rPr>
      </w:pPr>
      <w:r w:rsidDel="00000000" w:rsidR="00000000" w:rsidRPr="00000000">
        <w:rPr>
          <w:rFonts w:ascii="Calibri" w:cs="Calibri" w:eastAsia="Calibri" w:hAnsi="Calibri"/>
          <w:color w:val="555555"/>
          <w:sz w:val="21"/>
          <w:szCs w:val="21"/>
          <w:rtl w:val="0"/>
        </w:rPr>
        <w:t xml:space="preserve">Cuente cada artículo y escriba cuántos tiene.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A5F"/>
          <w:sz w:val="24"/>
          <w:szCs w:val="24"/>
          <w:rtl w:val="0"/>
        </w:rPr>
        <w:t xml:space="preserve">PAPER &amp; TRASH   //   Papel y Basura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sz w:val="19"/>
          <w:szCs w:val="19"/>
          <w:rtl w:val="0"/>
        </w:rPr>
        <w:t xml:space="preserve">.</w:t>
      </w:r>
      <w:r w:rsidDel="00000000" w:rsidR="00000000" w:rsidRPr="00000000">
        <w:rPr>
          <w:rtl w:val="0"/>
        </w:rPr>
      </w:r>
    </w:p>
    <w:tbl>
      <w:tblPr>
        <w:tblStyle w:val="Table1"/>
        <w:tblW w:w="104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00"/>
        <w:gridCol w:w="3800"/>
        <w:gridCol w:w="3800"/>
        <w:gridCol w:w="800"/>
        <w:gridCol w:w="800"/>
        <w:tblGridChange w:id="0">
          <w:tblGrid>
            <w:gridCol w:w="1200"/>
            <w:gridCol w:w="3800"/>
            <w:gridCol w:w="3800"/>
            <w:gridCol w:w="800"/>
            <w:gridCol w:w="800"/>
          </w:tblGrid>
        </w:tblGridChange>
      </w:tblGrid>
      <w:tr>
        <w:trPr>
          <w:cantSplit w:val="1"/>
          <w:tblHeader w:val="1"/>
        </w:trPr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5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Part 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6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Item (English)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7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Artículo (Español)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8">
            <w:pPr>
              <w:keepNext w:val="1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9">
            <w:pPr>
              <w:keepNext w:val="1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Tiene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A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531343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B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Toilet Paper — Pacific Blue Basic 2-Ply Embossed, 80 Rolls/Case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C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Papel higiénico — Pacific Blue Basic, 2 capas, 80 rollos por caja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D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E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F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117979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0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Facial Tissue — Pacific Blue Basic 2-Ply Cube, 36 Boxes/Case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1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Pañuelos faciales — Pacific Blue Basic, 2 capas, caja con 36 cajitas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2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3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4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117984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5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Paper Towel, White Roll,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6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Toallas de papel en rollo, blancas, caja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7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8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9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A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Multi-Fold Paper Towels,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B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Toallas de papel dobladas (multi-fold), caja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C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D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E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119101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F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Trash Bags — Guest Room liners,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0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Bolsas de basura — para los botes de las habitaciones, caja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1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2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3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119060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4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Trash Bags — 40-45 Gal, case  (kitchen and housekeeping carts)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5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Bolsas de basura — 40-45 galones, caja (cocina y carritos de limpieza)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6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7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8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A5F"/>
          <w:sz w:val="24"/>
          <w:szCs w:val="24"/>
          <w:rtl w:val="0"/>
        </w:rPr>
        <w:t xml:space="preserve">CLEANING SUPPLIES   //   Artículos de Limpieza</w:t>
      </w:r>
      <w:r w:rsidDel="00000000" w:rsidR="00000000" w:rsidRPr="00000000">
        <w:rPr>
          <w:rtl w:val="0"/>
        </w:rPr>
      </w:r>
    </w:p>
    <w:tbl>
      <w:tblPr>
        <w:tblStyle w:val="Table2"/>
        <w:tblW w:w="104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00"/>
        <w:gridCol w:w="3800"/>
        <w:gridCol w:w="3800"/>
        <w:gridCol w:w="800"/>
        <w:gridCol w:w="800"/>
        <w:tblGridChange w:id="0">
          <w:tblGrid>
            <w:gridCol w:w="1200"/>
            <w:gridCol w:w="3800"/>
            <w:gridCol w:w="3800"/>
            <w:gridCol w:w="800"/>
            <w:gridCol w:w="800"/>
          </w:tblGrid>
        </w:tblGridChange>
      </w:tblGrid>
      <w:tr>
        <w:trPr>
          <w:cantSplit w:val="1"/>
          <w:tblHeader w:val="1"/>
        </w:trPr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9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Part 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A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Item (English)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B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Artículo (Español)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C">
            <w:pPr>
              <w:keepNext w:val="1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D">
            <w:pPr>
              <w:keepNext w:val="1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Tiene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E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F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Nitrile Powder-Free Gloves, Case Of 1,000 — Small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0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Guantes de nitrilo sin polvo, caja de 1,000 — chico (S)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1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2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3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4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Nitrile Powder-Free Gloves, Case Of 1,000 — Medium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5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Guantes de nitrilo sin polvo, caja de 1,000 — mediano (M)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6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7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8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147688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9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Nitrile Powder-Free Gloves, Case Of 1,000 — Large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A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Guantes de nitrilo sin polvo, caja de 1,000 — grande (L)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B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C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D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147689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E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Nitrile Powder-Free Gloves, Case Of 1,000 — X-Large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F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Guantes de nitrilo sin polvo, caja de 1,000 — extra grande (XL)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0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1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2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3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Microfiber Cleaning Towels 12 X 12, 24-Pack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4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Toallas de microfibra 12 x 12, paquete de 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5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6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7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503061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8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Bathroom Sponges,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9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Esponjas para el baño, caja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A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B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C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161107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D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Glass Cleaner — Ecolab 2L, Case Of 2  (MFG 6100289)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E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Limpiavidrios — Ecolab 2 L, caja de 2 (MFG 6100289)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F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0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1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137156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2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Bath Cleaner — Ecolab 66 HD Alkaline Bathroom Disinfectant, 2L, Case Of 2  (MFG 6110158)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3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Limpiador para el baño — Ecolab 66, 2 L, caja de 2 (MFG 6110158)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4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5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6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137174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7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Antibacterial Foaming Hand Soap - 750ml, Case Of 6  (lobby)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8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Jabón de manos en espuma, antibacterial, 750 ml, caja de 6 (lobby)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9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A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B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108565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C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14 Oz. Aerosol Stainless Steel Polish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D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Pulidor en aerosol para acero inoxidable, 14 oz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E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F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0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159008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1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Lint Rollers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2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Rodillos quita-pelusa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3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4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5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159009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6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Lint Roller Refills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7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Repuestos para el rodillo quita-pelusa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8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9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A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908636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B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Toilet Brush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C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Cepillo para el inodoro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D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E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F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908824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0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Dusters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1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Plumeros para sacudir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2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3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4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118335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5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Brooms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6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Escobas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7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8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9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180883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A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Vacuum Bags — Oreck XL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B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Bolsas para la aspiradora Oreck XL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C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D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E">
      <w:pPr>
        <w:spacing w:after="120" w:before="280" w:lineRule="auto"/>
        <w:rPr>
          <w:rFonts w:ascii="Calibri" w:cs="Calibri" w:eastAsia="Calibri" w:hAnsi="Calibri"/>
          <w:b w:val="1"/>
          <w:bCs w:val="1"/>
          <w:color w:val="1F3A5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A5F"/>
          <w:sz w:val="24"/>
          <w:szCs w:val="24"/>
          <w:rtl w:val="0"/>
        </w:rPr>
        <w:t xml:space="preserve">LAUNDRY ROOM — ECOLAB &amp; DETERGENTS   //   Cuarto de Lavandería — Ecolab y Detergentes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04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00"/>
        <w:gridCol w:w="3800"/>
        <w:gridCol w:w="3800"/>
        <w:gridCol w:w="800"/>
        <w:gridCol w:w="800"/>
        <w:tblGridChange w:id="0">
          <w:tblGrid>
            <w:gridCol w:w="1200"/>
            <w:gridCol w:w="3800"/>
            <w:gridCol w:w="3800"/>
            <w:gridCol w:w="800"/>
            <w:gridCol w:w="800"/>
          </w:tblGrid>
        </w:tblGridChange>
      </w:tblGrid>
      <w:tr>
        <w:trPr>
          <w:cantSplit w:val="1"/>
          <w:tblHeader w:val="1"/>
        </w:trPr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1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Part 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2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Item (English)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3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Artículo (Español)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4">
            <w:pPr>
              <w:keepNext w:val="1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5">
            <w:pPr>
              <w:keepNext w:val="1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Tiene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6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137150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7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Liquid Laundry Built Detergent - 5 Gal  (RED pail)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8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Liquid Laundry Built Detergent - 5 gal (cubeta ROJA) — detergente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9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A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B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158044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C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Liquid Laundry Softener - 5 Gal  (GREEN pail)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D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Liquid Laundry Softener - 5 gal (cubeta VERDE) — suavizante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E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8F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90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144621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91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Liquid Laundry Chlorine Bleach - 5 Gal  (YELLOW pail)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92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Liquid Laundry Chlorine Bleach - 5 gal (cubeta AMARILLA) — cloro, solo blancos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93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94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95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158050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96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StainBlaster Destainer - 22oz spray bottle, Case Of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97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StainBlaster Destainer - botella rociadora de 22 oz, caja de 4 — quitamanchas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98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99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9A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425545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9B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OxiClean Versatile Stain Remover - 30 Lb box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9C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OxiClean Versatile Stain Remover - caja de 30 lb — quitamanchas en polvo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9D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9E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A4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161073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A5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No-Rinse Alkaline Floor Cleaner - 2.5 Gal  (wall dispenser, GREEN label)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A6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No-Rinse Alkaline Floor Cleaner - 2.5 gal (dispensador de pared, etiqueta VERDE) — pisos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A7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A8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A9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204166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AA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73 Disinfecting Acid Bathroom Cleaner - 2.5 Gal  (wall dispenser, PINK label)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AB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73 Disinfecting Acid Bathroom Cleaner - 2.5 gal (dispensador, etiqueta ROSADA) — baños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AC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AD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AE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204167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AF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66 Heavy Duty Alkaline Bathroom Cleaner - 2.5 Gal  (wall dispenser)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B0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66 Heavy Duty Alkaline Bathroom Cleaner - 2.5 gal (dispensador de pared) — baños, limpieza fuerte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B1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B2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B3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273713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B4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Rapid Multi Surface Disinfectant Cleaner - 2.5 Gal  (wall dispenser, BLUE label)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B5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Rapid Multi Surface Disinfectant Cleaner - 2.5 gal (dispensador, etiqueta AZUL) — desinfectante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B6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B7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B8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161069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B9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Laundry Fresh Room Air Refresher - 2.5 Gal  (wall dispenser)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BA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Laundry Fresh - 2.5 gal (dispensador de pared) — ambientador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BB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BC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BD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772224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BE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Laundry Bag 14 X 20, Case Of 1000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BF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Bolsa de plástico para la ropa sucia del huésped, 14 x 20, caja de 1000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C0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C1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C2">
            <w:pPr>
              <w:keepNext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204163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C3">
            <w:pPr>
              <w:keepNext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StainBlaster Enzyme Boost - 4.7 Liter pump jug (GREEN label)  — OPTIONAL, expensive. Only order if the black Destainer is not cutting 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C4">
            <w:pPr>
              <w:keepNext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StainBlaster Enzyme Boost - garrafa de 4.7 L con bomba (etiqueta VERDE) — OPCIONAL, es caro. Pedir solo si el Destainer negro no quita la mancha.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C5">
            <w:pPr>
              <w:keepNext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C6">
            <w:pPr>
              <w:keepNext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9F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A0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Foca Laundry Detergent (powder bag)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A1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Foca, detergente en polvo (bolsa)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A2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A3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7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A5F"/>
          <w:sz w:val="24"/>
          <w:szCs w:val="24"/>
          <w:rtl w:val="0"/>
        </w:rPr>
        <w:t xml:space="preserve">GUEST AMENITIES   /   Amenidades del Huésped</w:t>
      </w:r>
      <w:r w:rsidDel="00000000" w:rsidR="00000000" w:rsidRPr="00000000">
        <w:rPr>
          <w:rtl w:val="0"/>
        </w:rPr>
      </w:r>
    </w:p>
    <w:tbl>
      <w:tblPr>
        <w:tblStyle w:val="Table4"/>
        <w:tblW w:w="104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00"/>
        <w:gridCol w:w="3800"/>
        <w:gridCol w:w="3800"/>
        <w:gridCol w:w="800"/>
        <w:gridCol w:w="800"/>
        <w:tblGridChange w:id="0">
          <w:tblGrid>
            <w:gridCol w:w="1200"/>
            <w:gridCol w:w="3800"/>
            <w:gridCol w:w="3800"/>
            <w:gridCol w:w="800"/>
            <w:gridCol w:w="800"/>
          </w:tblGrid>
        </w:tblGridChange>
      </w:tblGrid>
      <w:tr>
        <w:trPr>
          <w:cantSplit w:val="1"/>
          <w:tblHeader w:val="1"/>
        </w:trPr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C8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Part 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C9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Item (English)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CA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Artículo (Español)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CB">
            <w:pPr>
              <w:keepNext w:val="1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CC">
            <w:pPr>
              <w:keepNext w:val="1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Tiene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CD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364484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CE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28g Cleansing Bar, Case Of 500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CF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Jabón en barra de 28 g, caja de 500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D0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D1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D2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364476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D3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500ml Shampoo, Case Of 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D4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Champú de 500 ml, caja de 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D5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D6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D7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364482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D8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500ml Conditioner, Case Of 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D9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Acondicionador de 500 ml, caja de 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DA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DB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DC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364475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DD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500ml Body Wash, Case Of 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DE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Gel de baño de 500 ml, caja de 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DF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E0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E1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364470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E2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22ml Body Lotion Tube, Case Of 288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E3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Crema para el cuerpo, tubo de 22 ml, caja de 288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E4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E5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E6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202818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E7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Makeup Remover Wipes Sachet, Case Of 500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E8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Toallitas desmaquillantes en sobre, caja de 500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E9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EA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B">
      <w:pPr>
        <w:spacing w:after="120" w:before="280" w:lineRule="auto"/>
        <w:rPr>
          <w:rFonts w:ascii="Calibri" w:cs="Calibri" w:eastAsia="Calibri" w:hAnsi="Calibri"/>
          <w:b w:val="1"/>
          <w:bCs w:val="1"/>
          <w:color w:val="1F3A5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before="280" w:lineRule="auto"/>
        <w:rPr>
          <w:rFonts w:ascii="Calibri" w:cs="Calibri" w:eastAsia="Calibri" w:hAnsi="Calibri"/>
          <w:b w:val="1"/>
          <w:bCs w:val="1"/>
          <w:color w:val="1F3A5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before="280" w:lineRule="auto"/>
        <w:rPr>
          <w:rFonts w:ascii="Calibri" w:cs="Calibri" w:eastAsia="Calibri" w:hAnsi="Calibri"/>
          <w:b w:val="1"/>
          <w:bCs w:val="1"/>
          <w:color w:val="1F3A5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before="280" w:lineRule="auto"/>
        <w:rPr>
          <w:rFonts w:ascii="Calibri" w:cs="Calibri" w:eastAsia="Calibri" w:hAnsi="Calibri"/>
          <w:b w:val="1"/>
          <w:bCs w:val="1"/>
          <w:color w:val="1F3A5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A5F"/>
          <w:sz w:val="24"/>
          <w:szCs w:val="24"/>
          <w:rtl w:val="0"/>
        </w:rPr>
        <w:t xml:space="preserve">COFFEE &amp; ROOM SUPPLIES   /   Café y Suministros de Habitación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sz w:val="19"/>
          <w:szCs w:val="19"/>
          <w:rtl w:val="0"/>
        </w:rPr>
        <w:t xml:space="preserve">.</w:t>
      </w:r>
      <w:r w:rsidDel="00000000" w:rsidR="00000000" w:rsidRPr="00000000">
        <w:rPr>
          <w:rtl w:val="0"/>
        </w:rPr>
      </w:r>
    </w:p>
    <w:tbl>
      <w:tblPr>
        <w:tblStyle w:val="Table5"/>
        <w:tblW w:w="104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00"/>
        <w:gridCol w:w="3800"/>
        <w:gridCol w:w="3800"/>
        <w:gridCol w:w="800"/>
        <w:gridCol w:w="800"/>
        <w:tblGridChange w:id="0">
          <w:tblGrid>
            <w:gridCol w:w="1200"/>
            <w:gridCol w:w="3800"/>
            <w:gridCol w:w="3800"/>
            <w:gridCol w:w="800"/>
            <w:gridCol w:w="800"/>
          </w:tblGrid>
        </w:tblGridChange>
      </w:tblGrid>
      <w:tr>
        <w:trPr>
          <w:cantSplit w:val="1"/>
          <w:tblHeader w:val="1"/>
        </w:trPr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F0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Part 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F1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Item (English)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F2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Artículo (Español)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F3">
            <w:pPr>
              <w:keepNext w:val="1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F4">
            <w:pPr>
              <w:keepNext w:val="1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Tiene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F5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233137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F6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Regular Coffee Pods, 100-Case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F7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Cápsulas de café regular, caja de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F8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F9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FA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233138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FB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Decaf Coffee Pods, 100-Case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FC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Cápsulas de café descafeinado, caja de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FD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FE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FF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118713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00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Condiment Kit w/ Wood Stirrer, Case Of 200 — 1 sugar, 1 sweetener, 1 creamer, 1 stirrer, 1 napkin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01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Kit de condimentos con paleta de madera, caja de 200 — 1 azúcar, 1 endulzante, 1 crema, 1 paleta, 1 servilleta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02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03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04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132552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05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Clear Condiment Kit, Case Of 500 — 2 sugar, 1 substitute, 1 creamer, 1 stirrer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06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Kit de condimentos transparente, caja de 500 — 2 azúcar, 1 sustituto, 1 crema, 1 paleta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07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08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09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120213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0A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10oz Wrapped Double Wall Cup, Case Of 500  (HD Supply note: use lid 412263)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0B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Vaso de papel de doble pared, envuelto, 10 oz, caja de 500 (HD Supply: usar la tapa 412263)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0C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0D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0E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126935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0F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10-12 Oz Dome Lid, White, Case Of 1000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10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Tapas de domo para vaso de 10-12 oz, blancas, caja de 1000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11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12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13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119219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14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Plastic Ice Bucket Liner, Pkg Of 2,000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15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Bolsas de plástico para la hielera, paquete de 2,000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16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17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18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357248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19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Memo Pad, Case Of 500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1A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Blocs de notas, caja de 500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1B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1C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1D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751733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1E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Pen, Case Of 500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1F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Bolígrafos, caja de 500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20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21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2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A5F"/>
          <w:sz w:val="24"/>
          <w:szCs w:val="24"/>
          <w:rtl w:val="0"/>
        </w:rPr>
        <w:t xml:space="preserve">FRONT DESK   /   Recepción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sz w:val="19"/>
          <w:szCs w:val="19"/>
          <w:rtl w:val="0"/>
        </w:rPr>
        <w:t xml:space="preserve">Ordered by / stored at the front desk.  /  Se pide o se guarda en recepción.</w:t>
      </w:r>
      <w:r w:rsidDel="00000000" w:rsidR="00000000" w:rsidRPr="00000000">
        <w:rPr>
          <w:rtl w:val="0"/>
        </w:rPr>
      </w:r>
    </w:p>
    <w:tbl>
      <w:tblPr>
        <w:tblStyle w:val="Table6"/>
        <w:tblW w:w="104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00"/>
        <w:gridCol w:w="3800"/>
        <w:gridCol w:w="3800"/>
        <w:gridCol w:w="800"/>
        <w:gridCol w:w="800"/>
        <w:tblGridChange w:id="0">
          <w:tblGrid>
            <w:gridCol w:w="1200"/>
            <w:gridCol w:w="3800"/>
            <w:gridCol w:w="3800"/>
            <w:gridCol w:w="800"/>
            <w:gridCol w:w="800"/>
          </w:tblGrid>
        </w:tblGridChange>
      </w:tblGrid>
      <w:tr>
        <w:trPr>
          <w:cantSplit w:val="1"/>
          <w:tblHeader w:val="1"/>
        </w:trPr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24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Part 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25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Item (English)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26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Artículo (Español)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27">
            <w:pPr>
              <w:keepNext w:val="1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28">
            <w:pPr>
              <w:keepNext w:val="1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Tiene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29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757774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2A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Key Folders, Case Of 500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2B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Sobres porta-llaves, caja de 500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2C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2D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2E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355292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2F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Medium Breakfast Coffee Pack 2.5oz, Case Of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30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Paquete de café tostado medio, 2.5 oz, caja de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31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32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33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497380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34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Coffee-Mate Original Mini Cup Liquid Coffee Creamer, 360-Pack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35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Crema líquida Coffee-Mate original, vasitos, paquete de 360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36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37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38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759558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39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Coffee-Mate French Vanilla Mini Cup Liquid Creamer, Case Of 180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3A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Crema líquida Coffee-Mate de vainilla francesa, vasitos, caja de 180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3B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3C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3D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208267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3E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Unwrapped 9 Oz Plastic Cup, Case Of 2500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3F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Vaso de plástico sin envoltura, 9 oz, caja de 2500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40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41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42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43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>Bamboo Toothbrush Dental Kit with 6g toothpaste, individually wrapped, 50-Pack  — Amazon</w:t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44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>Kit dental: cepillo de bambú con pasta de 6 g, envuelto individualmente, paquete de 50  — Amazon</w:t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45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46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47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48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>Old Spice Pure Sport Antiperspirant, 0.5 oz travel size, Pack Of 24  — Amazon</w:t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49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>Desodorante Old Spice Pure Sport, 0.5 oz tamaño de viaje, paquete de 24 — para hombre  — Amazon</w:t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4A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4B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4C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4D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>Degree Men Cool Rush Travel Deodorant, 0.5 oz, 36-Pack  — Amazon</w:t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4E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>Desodorante Degree Cool Rush para hombre, 0.5 oz, paquete de 36  — Amazon</w:t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4F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50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51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52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>Degree Advanced Shower Clean Antiperspirant, 0.5 oz, 36-Count  — Amazon</w:t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53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>Desodorante Degree Shower Clean para mujer, 0.5 oz, paquete de 36  — Amazon</w:t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54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55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56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57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Degree Advanced Travel Variety 72-Pack, 0.5 oz — 36 Cool Rush (men) + 36 Shower Clean (women)  — OPTIONAL. One order covers both; runs about $6 more than buying the two 36-packs separately.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58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Desodorante Degree Advanced, paquete variado de 72 de 0.5 oz — 36 Cool Rush (hombre) + 36 Shower Clean (mujer) — OPCIONAL. Un solo pedido cubre los dos; cuesta como $6 más que comprar los dos paquetes de 36 por separado.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59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5A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B">
      <w:pPr>
        <w:spacing w:after="120" w:before="280" w:lineRule="auto"/>
        <w:rPr>
          <w:rFonts w:ascii="Calibri" w:cs="Calibri" w:eastAsia="Calibri" w:hAnsi="Calibri"/>
          <w:b w:val="1"/>
          <w:bCs w:val="1"/>
          <w:color w:val="1F3A5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before="280" w:lineRule="auto"/>
        <w:rPr>
          <w:rFonts w:ascii="Calibri" w:cs="Calibri" w:eastAsia="Calibri" w:hAnsi="Calibri"/>
          <w:b w:val="1"/>
          <w:bCs w:val="1"/>
          <w:color w:val="1F3A5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before="280" w:lineRule="auto"/>
        <w:rPr>
          <w:rFonts w:ascii="Calibri" w:cs="Calibri" w:eastAsia="Calibri" w:hAnsi="Calibri"/>
          <w:b w:val="1"/>
          <w:bCs w:val="1"/>
          <w:color w:val="1F3A5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before="280" w:lineRule="auto"/>
        <w:rPr>
          <w:rFonts w:ascii="Calibri" w:cs="Calibri" w:eastAsia="Calibri" w:hAnsi="Calibri"/>
          <w:b w:val="1"/>
          <w:bCs w:val="1"/>
          <w:color w:val="1F3A5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A5F"/>
          <w:sz w:val="24"/>
          <w:szCs w:val="24"/>
          <w:rtl w:val="0"/>
        </w:rPr>
        <w:t xml:space="preserve">BRANDING   /   Marca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104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00"/>
        <w:gridCol w:w="3800"/>
        <w:gridCol w:w="3800"/>
        <w:gridCol w:w="800"/>
        <w:gridCol w:w="800"/>
        <w:tblGridChange w:id="0">
          <w:tblGrid>
            <w:gridCol w:w="1200"/>
            <w:gridCol w:w="3800"/>
            <w:gridCol w:w="3800"/>
            <w:gridCol w:w="800"/>
            <w:gridCol w:w="800"/>
          </w:tblGrid>
        </w:tblGridChange>
      </w:tblGrid>
      <w:tr>
        <w:trPr>
          <w:cantSplit w:val="1"/>
          <w:tblHeader w:val="1"/>
        </w:trPr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1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Part 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2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Item (English)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3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Artículo (Español)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4">
            <w:pPr>
              <w:keepNext w:val="1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5">
            <w:pPr>
              <w:keepNext w:val="1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Tiene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6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206621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7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Linen Card 4 X 9, Case Of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8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Tarjeta para el cambio de sábanas, 4 x 9, caja de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9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A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B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206822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C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Towel Hanger Card 4 X 10, Case Of 100  (HD Supply lists this as 206622 and shows it unavailable — confirm the number)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D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Tarjeta para colgar las toallas, 4 x 10, caja de 100 (HD Supply lo tiene como 206622 y aparece agotado — confirmar el número)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E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6F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70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360056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71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Do Not Disturb Door Hanger — Wyndham Rewards, Case Of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72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Letrero de "No Molestar" para la puerta — Wyndham Rewards, caja de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73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74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75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115551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76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Pet-In-Room Door Sign — spindle, lock-insert style, Pkg Of 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77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Letrero de "Mascota en la habitación" — tipo insertable, paquete de 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78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79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A">
      <w:pPr>
        <w:pBdr>
          <w:bottom w:color="1f3a5f" w:space="6" w:sz="12" w:val="single"/>
        </w:pBd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A5F"/>
          <w:sz w:val="24"/>
          <w:szCs w:val="24"/>
          <w:rtl w:val="0"/>
        </w:rPr>
        <w:t xml:space="preserve">EQUIPMENT &amp; FIXTURES   //   Equipo y Accesorios</w:t>
      </w:r>
    </w:p>
    <w:p w:rsidR="00000000" w:rsidDel="00000000" w:rsidP="00000000" w:rsidRDefault="00000000" w:rsidRPr="00000000" w14:paraId="000001A1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sz w:val="19"/>
          <w:szCs w:val="19"/>
          <w:rtl w:val="0"/>
        </w:rPr>
        <w:t xml:space="preserve">Irons, boards, hangers and machines — replaced, not reordered.  /  Planchas, tablas, ganchos y máquinas — se reemplazan, no se piden seguido.</w:t>
      </w:r>
    </w:p>
    <w:tbl>
      <w:tblPr>
        <w:tblStyle w:val="Table9"/>
        <w:tblW w:w="104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00"/>
        <w:gridCol w:w="3800"/>
        <w:gridCol w:w="3800"/>
        <w:gridCol w:w="800"/>
        <w:gridCol w:w="800"/>
        <w:tblGridChange w:id="0">
          <w:tblGrid>
            <w:gridCol w:w="1200"/>
            <w:gridCol w:w="3800"/>
            <w:gridCol w:w="3800"/>
            <w:gridCol w:w="800"/>
            <w:gridCol w:w="800"/>
          </w:tblGrid>
        </w:tblGridChange>
      </w:tblGrid>
      <w:tr>
        <w:trPr>
          <w:cantSplit w:val="1"/>
          <w:tblHeader w:val="1"/>
        </w:trPr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A2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Part 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A3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Item (English)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A4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Artículo (Español)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A5">
            <w:pPr>
              <w:keepNext w:val="1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A6">
            <w:pPr>
              <w:keepNext w:val="1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Tiene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82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183995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83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Retractable Cord Iron 1100 Watt, Black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84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Plancha con cable retráctil, 1100 W, negra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85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86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87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180327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88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Commercial Steam/Mist Iron, White/Blue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89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Plancha comercial de vapor, blanca/azul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8A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8B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8C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346737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8D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Handheld Garment Steamer, dual-heat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8E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Vaporizador de ropa de mano, dos temperaturas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8F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90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91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109926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92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Full Size T-Leg Ironing Board, Charcoal Pad And Cover, 4/Cs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93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Tabla de planchar completa con patas en T, incluye forro y funda, caja de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94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95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96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504125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97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ADA Accessible Ironing Board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98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Tabla de planchar ADA (más baja, accesible)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99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9A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9B">
            <w:pPr>
              <w:keepNext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213702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9C">
            <w:pPr>
              <w:keepNext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Ironing Board Pad And Cover, Case Of 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9D">
            <w:pPr>
              <w:keepNext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Forro y funda de repuesto para tabla de planchar, caja de 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9E">
            <w:pPr>
              <w:keepNext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9F">
            <w:pPr>
              <w:keepNext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A7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117703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A8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18 In. Quick Connect Mop Frame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A9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Base plana de 18 pulg. para el trapeador (conexión rápida)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AA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AB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AC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117704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AD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48-72 In. Aluminum Quick-Connect Ergo Handle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AE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Palo de aluminio extensible (48-72 pulg.) para el trapeador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AF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0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1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130489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2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Keurig K-Suite Commercial Brewer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3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Cafetera comercial Keurig (la de cápsulas)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4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5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6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180357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7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Handheld 1,875 Watt Hair Dryer, Black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8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Secadora de cabello de mano, 1,875 W, negra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9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A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B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758181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C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Hair Dryer Bag With Drawstring 12 X 12, Black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D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Bolsa con cordón para guardar la secadora, 12 x 12, negra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E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BF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0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759270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1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17 X 1/2 Standard Hook Male Hanger, Dark Wood, Pkg Of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2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Gancho de madera oscura con perno fijo, 17 pulg., paquete de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3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4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5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759255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6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18 X 1/2 Standard Hook Female Hanger, Natural Wood, Pkg Of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7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Gancho de madera natural con argolla, 18 pulg., paquete de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8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9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A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759250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B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18 X 1/2 Standard Hook Male Hanger, Natural Wood, Pkg Of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C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Gancho de madera natural con perno fijo, 18 pulg., paquete de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D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E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CF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214847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D0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Shower Brackets, Case Of 48  (HD Supply shows 48, not 43 — confirm when ordering)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D1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Soportes de pared para los dispensadores de la ducha, caja de 48 (HD Supply dice 48, no 43 — confirmar al pedir)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D2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D3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D4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700174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D5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Shower Curtains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D6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17"/>
                <w:szCs w:val="17"/>
                <w:rtl w:val="0"/>
              </w:rPr>
              <w:t xml:space="preserve">Cortinas de baño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D7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D8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9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A5F"/>
          <w:sz w:val="24"/>
          <w:szCs w:val="24"/>
          <w:rtl w:val="0"/>
        </w:rPr>
        <w:t xml:space="preserve">MISSING / NOT ON THIS LIST   /   Falta / No está en esta lista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sz w:val="19"/>
          <w:szCs w:val="19"/>
          <w:rtl w:val="0"/>
        </w:rPr>
        <w:t xml:space="preserve">Write anything we use that is not listed above.  /  Escriba cualquier cosa que usamos que no esté arriba.</w:t>
      </w:r>
      <w:r w:rsidDel="00000000" w:rsidR="00000000" w:rsidRPr="00000000">
        <w:rPr>
          <w:rtl w:val="0"/>
        </w:rPr>
      </w:r>
    </w:p>
    <w:tbl>
      <w:tblPr>
        <w:tblStyle w:val="Table10"/>
        <w:tblW w:w="104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00"/>
        <w:gridCol w:w="3800"/>
        <w:gridCol w:w="3800"/>
        <w:gridCol w:w="800"/>
        <w:gridCol w:w="800"/>
        <w:tblGridChange w:id="0">
          <w:tblGrid>
            <w:gridCol w:w="1200"/>
            <w:gridCol w:w="3800"/>
            <w:gridCol w:w="3800"/>
            <w:gridCol w:w="800"/>
            <w:gridCol w:w="800"/>
          </w:tblGrid>
        </w:tblGridChange>
      </w:tblGrid>
      <w:tr>
        <w:trPr>
          <w:cantSplit w:val="1"/>
          <w:tblHeader w:val="1"/>
        </w:trPr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DB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Part 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DC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Item (English)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DD">
            <w:pPr>
              <w:keepNext w:val="1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Artículo (Español)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DE">
            <w:pPr>
              <w:keepNext w:val="1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A5F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DF">
            <w:pPr>
              <w:keepNext w:val="1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Tiene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E0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E1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E2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E3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E4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E5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E6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E7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E8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E9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EA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EB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EC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ED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EE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EF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0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1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2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3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4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5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6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7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8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9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A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B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C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D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E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1FF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0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1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2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3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4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5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6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7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8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9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A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B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C">
            <w:pPr>
              <w:keepNext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D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E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0F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10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a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211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yr34wSvWU7QNbKgCPvRCuf3orQ==">CgMxLjA4AHIhMVlzWGZzeDBTNWNwVkREV1Q3NTM1dEZkTEgxMFJFdllH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2026-10-06T01:05:30.354Z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