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before="0" w:after="160"/>
        <w:jc w:val="center"/>
      </w:pPr>
      <w:r>
        <w:rPr>
          <w:rFonts w:ascii="Arial" w:hAnsi="Arial"/>
          <w:b/>
          <w:i w:val="0"/>
          <w:color w:val="1F4E79"/>
          <w:sz w:val="72"/>
        </w:rPr>
        <w:t>USA Stock Scanner</w:t>
      </w:r>
    </w:p>
    <w:p>
      <w:pPr>
        <w:spacing w:before="80" w:after="400"/>
        <w:jc w:val="center"/>
      </w:pPr>
      <w:r>
        <w:rPr>
          <w:rFonts w:ascii="Arial" w:hAnsi="Arial"/>
          <w:b/>
          <w:i w:val="0"/>
          <w:color w:val="2E75B6"/>
          <w:sz w:val="44"/>
        </w:rPr>
        <w:t>Major Upgrade &amp; Improvement Roadmap</w:t>
      </w:r>
    </w:p>
    <w:p>
      <w:pPr>
        <w:spacing w:before="80" w:after="400"/>
        <w:jc w:val="center"/>
      </w:pPr>
      <w:r>
        <w:rPr>
          <w:rFonts w:ascii="Arial" w:hAnsi="Arial"/>
          <w:b w:val="0"/>
          <w:i/>
          <w:color w:val="595959"/>
          <w:sz w:val="26"/>
        </w:rPr>
        <w:t>A blueprint for higher-accuracy signals, modern UI, and new capabilities</w:t>
      </w:r>
    </w:p>
    <w:p/>
    <w:p/>
    <w:p/>
    <w:p/>
    <w:p/>
    <w:p/>
    <w:p/>
    <w:p/>
    <w:p>
      <w:pPr>
        <w:spacing w:before="80" w:after="80"/>
        <w:jc w:val="center"/>
      </w:pPr>
      <w:r>
        <w:rPr>
          <w:rFonts w:ascii="Arial" w:hAnsi="Arial"/>
          <w:b w:val="0"/>
          <w:i w:val="0"/>
          <w:sz w:val="24"/>
        </w:rPr>
        <w:t>Prepared for: Majed</w:t>
      </w:r>
    </w:p>
    <w:p>
      <w:pPr>
        <w:spacing w:before="80" w:after="80"/>
        <w:jc w:val="center"/>
      </w:pPr>
      <w:r>
        <w:rPr>
          <w:rFonts w:ascii="Arial" w:hAnsi="Arial"/>
          <w:b w:val="0"/>
          <w:i w:val="0"/>
          <w:sz w:val="24"/>
        </w:rPr>
        <w:t>Date: April 28, 2026</w:t>
      </w:r>
    </w:p>
    <w:p>
      <w:r>
        <w:br w:type="page"/>
      </w:r>
    </w:p>
    <w:p>
      <w:pPr>
        <w:spacing w:before="360" w:after="120"/>
        <w:outlineLvl w:val="0"/>
      </w:pPr>
      <w:r>
        <w:rPr>
          <w:rFonts w:ascii="Arial" w:hAnsi="Arial"/>
          <w:b/>
          <w:color w:val="1F4E79"/>
          <w:sz w:val="36"/>
        </w:rPr>
        <w:t>1. Executive Summary</w:t>
      </w:r>
    </w:p>
    <w:p>
      <w:pPr>
        <w:spacing w:before="80" w:after="80"/>
      </w:pPr>
      <w:r>
        <w:rPr>
          <w:rFonts w:ascii="Arial" w:hAnsi="Arial"/>
          <w:b w:val="0"/>
          <w:i w:val="0"/>
          <w:sz w:val="22"/>
        </w:rPr>
        <w:t>Your stock scanner is a solid foundation: Flask backend with a TradingView screener integration, yfinance fallback, RSI / MACD / EMA / ATR-based composite scoring, news fetching, and a Buffett-style fundamental score. The architecture is clean and modular.</w:t>
      </w:r>
    </w:p>
    <w:p>
      <w:pPr>
        <w:spacing w:before="80" w:after="80"/>
      </w:pPr>
      <w:r>
        <w:rPr>
          <w:rFonts w:ascii="Arial" w:hAnsi="Arial"/>
          <w:b w:val="0"/>
          <w:i w:val="0"/>
          <w:sz w:val="22"/>
        </w:rPr>
        <w:t>However, three structural weaknesses limit its accuracy and potential:</w:t>
      </w:r>
    </w:p>
    <w:p>
      <w:pPr>
        <w:pStyle w:val="ListBullet"/>
        <w:spacing w:before="40" w:after="40"/>
        <w:ind w:left="576"/>
      </w:pPr>
      <w:r>
        <w:rPr>
          <w:rFonts w:ascii="Arial" w:hAnsi="Arial"/>
          <w:sz w:val="22"/>
        </w:rPr>
        <w:t>Signals are generated from a single timeframe with fixed-weight scoring and no regime filter. Bullish signals fire during downtrends, and the same weights are used across 1d, 4h, 1h, 15m.</w:t>
      </w:r>
    </w:p>
    <w:p>
      <w:pPr>
        <w:pStyle w:val="ListBullet"/>
        <w:spacing w:before="40" w:after="40"/>
        <w:ind w:left="576"/>
      </w:pPr>
      <w:r>
        <w:rPr>
          <w:rFonts w:ascii="Arial" w:hAnsi="Arial"/>
          <w:sz w:val="22"/>
        </w:rPr>
        <w:t>Indicator scoring uses arbitrary thresholds (e.g., RSI 60–70 scores 85 but RSI 70–80 scores 78) that were not derived from historical performance, so the strength number does not correlate with actual edge.</w:t>
      </w:r>
    </w:p>
    <w:p>
      <w:pPr>
        <w:pStyle w:val="ListBullet"/>
        <w:spacing w:before="40" w:after="40"/>
        <w:ind w:left="576"/>
      </w:pPr>
      <w:r>
        <w:rPr>
          <w:rFonts w:ascii="Arial" w:hAnsi="Arial"/>
          <w:sz w:val="22"/>
        </w:rPr>
        <w:t>There is no backtest, no ML layer, no alert system, and no persistence — making it impossible to know whether a signal worked or to act on it without watching the screen.</w:t>
      </w:r>
    </w:p>
    <w:p>
      <w:pPr>
        <w:spacing w:before="80" w:after="80"/>
      </w:pPr>
      <w:r>
        <w:rPr>
          <w:rFonts w:ascii="Arial" w:hAnsi="Arial"/>
          <w:b w:val="0"/>
          <w:i w:val="0"/>
          <w:sz w:val="22"/>
        </w:rPr>
        <w:t>This document proposes a phased upgrade in three tracks — signal quality, architecture &amp; UI, and new features — that you can execute over roughly 6–10 weeks of evening work.</w:t>
      </w:r>
    </w:p>
    <w:p>
      <w:pPr>
        <w:spacing w:before="280" w:after="120"/>
        <w:outlineLvl w:val="1"/>
      </w:pPr>
      <w:r>
        <w:rPr>
          <w:rFonts w:ascii="Arial" w:hAnsi="Arial"/>
          <w:b/>
          <w:color w:val="2E75B6"/>
          <w:sz w:val="28"/>
        </w:rPr>
        <w:t>Headline recommendations</w:t>
      </w:r>
    </w:p>
    <w:tbl>
      <w:tblPr>
        <w:tblW w:type="auto" w:w="0"/>
        <w:jc w:val="center"/>
        <w:tblLayout w:type="fixed"/>
        <w:tblLook w:firstColumn="1" w:firstRow="1" w:lastColumn="0" w:lastRow="0" w:noHBand="0" w:noVBand="1" w:val="04A0"/>
      </w:tblPr>
      <w:tblGrid>
        <w:gridCol w:w="3120"/>
        <w:gridCol w:w="3120"/>
        <w:gridCol w:w="3120"/>
      </w:tblGrid>
      <w:tr>
        <w:tc>
          <w:tcPr>
            <w:tcW w:type="dxa" w:w="1152"/>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Priority</w:t>
            </w:r>
          </w:p>
        </w:tc>
        <w:tc>
          <w:tcPr>
            <w:tcW w:type="dxa" w:w="4464"/>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Change</w:t>
            </w:r>
          </w:p>
        </w:tc>
        <w:tc>
          <w:tcPr>
            <w:tcW w:type="dxa" w:w="3744"/>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Expected Impact</w:t>
            </w:r>
          </w:p>
        </w:tc>
      </w:tr>
      <w:tr>
        <w:tc>
          <w:tcPr>
            <w:tcW w:type="dxa" w:w="115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P0</w:t>
            </w:r>
          </w:p>
        </w:tc>
        <w:tc>
          <w:tcPr>
            <w:tcW w:type="dxa" w:w="446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Multi-timeframe confluence + market regime filter</w:t>
            </w:r>
          </w:p>
        </w:tc>
        <w:tc>
          <w:tcPr>
            <w:tcW w:type="dxa" w:w="374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Cuts false signals 30–50%</w:t>
            </w:r>
          </w:p>
        </w:tc>
      </w:tr>
      <w:tr>
        <w:tc>
          <w:tcPr>
            <w:tcW w:type="dxa" w:w="115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P0</w:t>
            </w:r>
          </w:p>
        </w:tc>
        <w:tc>
          <w:tcPr>
            <w:tcW w:type="dxa" w:w="446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Replace fixed weights with a trained LightGBM scorer</w:t>
            </w:r>
          </w:p>
        </w:tc>
        <w:tc>
          <w:tcPr>
            <w:tcW w:type="dxa" w:w="374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Score becomes a real probability</w:t>
            </w:r>
          </w:p>
        </w:tc>
      </w:tr>
      <w:tr>
        <w:tc>
          <w:tcPr>
            <w:tcW w:type="dxa" w:w="115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P0</w:t>
            </w:r>
          </w:p>
        </w:tc>
        <w:tc>
          <w:tcPr>
            <w:tcW w:type="dxa" w:w="446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Add RSI/MACD divergence + S/R levels</w:t>
            </w:r>
          </w:p>
        </w:tc>
        <w:tc>
          <w:tcPr>
            <w:tcW w:type="dxa" w:w="374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Better entry timing &amp; R:R</w:t>
            </w:r>
          </w:p>
        </w:tc>
      </w:tr>
      <w:tr>
        <w:tc>
          <w:tcPr>
            <w:tcW w:type="dxa" w:w="115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P1</w:t>
            </w:r>
          </w:p>
        </w:tc>
        <w:tc>
          <w:tcPr>
            <w:tcW w:type="dxa" w:w="446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Migrate Flask → FastAPI + Celery + Redis + Postgres</w:t>
            </w:r>
          </w:p>
        </w:tc>
        <w:tc>
          <w:tcPr>
            <w:tcW w:type="dxa" w:w="374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Async, persistent, real-time</w:t>
            </w:r>
          </w:p>
        </w:tc>
      </w:tr>
      <w:tr>
        <w:tc>
          <w:tcPr>
            <w:tcW w:type="dxa" w:w="115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P1</w:t>
            </w:r>
          </w:p>
        </w:tc>
        <w:tc>
          <w:tcPr>
            <w:tcW w:type="dxa" w:w="446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Rebuild UI in React + TradingView Lightweight Charts</w:t>
            </w:r>
          </w:p>
        </w:tc>
        <w:tc>
          <w:tcPr>
            <w:tcW w:type="dxa" w:w="374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Charts, watchlists, mobile-friendly</w:t>
            </w:r>
          </w:p>
        </w:tc>
      </w:tr>
      <w:tr>
        <w:tc>
          <w:tcPr>
            <w:tcW w:type="dxa" w:w="115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P2</w:t>
            </w:r>
          </w:p>
        </w:tc>
        <w:tc>
          <w:tcPr>
            <w:tcW w:type="dxa" w:w="446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Backtester, alerts (Telegram/Email), portfolio tracking</w:t>
            </w:r>
          </w:p>
        </w:tc>
        <w:tc>
          <w:tcPr>
            <w:tcW w:type="dxa" w:w="374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Closes the loop end-to-end</w:t>
            </w:r>
          </w:p>
        </w:tc>
      </w:tr>
    </w:tbl>
    <w:p>
      <w:pPr>
        <w:spacing w:after="80"/>
      </w:pPr>
    </w:p>
    <w:p>
      <w:r>
        <w:br w:type="page"/>
      </w:r>
    </w:p>
    <w:p>
      <w:pPr>
        <w:spacing w:before="360" w:after="120"/>
        <w:outlineLvl w:val="0"/>
      </w:pPr>
      <w:r>
        <w:rPr>
          <w:rFonts w:ascii="Arial" w:hAnsi="Arial"/>
          <w:b/>
          <w:color w:val="1F4E79"/>
          <w:sz w:val="36"/>
        </w:rPr>
        <w:t>2. Current State Audit</w:t>
      </w:r>
    </w:p>
    <w:p>
      <w:pPr>
        <w:spacing w:before="80" w:after="80"/>
      </w:pPr>
      <w:r>
        <w:rPr>
          <w:rFonts w:ascii="Arial" w:hAnsi="Arial"/>
          <w:b w:val="0"/>
          <w:i w:val="0"/>
          <w:sz w:val="22"/>
        </w:rPr>
        <w:t>The repository contains seven Python modules and a single-page HTML/JS frontend. Here is what each piece does well and where it falls short.</w:t>
      </w:r>
    </w:p>
    <w:p>
      <w:pPr>
        <w:spacing w:before="280" w:after="120"/>
        <w:outlineLvl w:val="1"/>
      </w:pPr>
      <w:r>
        <w:rPr>
          <w:rFonts w:ascii="Arial" w:hAnsi="Arial"/>
          <w:b/>
          <w:color w:val="2E75B6"/>
          <w:sz w:val="28"/>
        </w:rPr>
        <w:t>2.1 Module-by-module review</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Module</w:t>
            </w:r>
          </w:p>
        </w:tc>
        <w:tc>
          <w:tcPr>
            <w:tcW w:type="dxa" w:w="3456"/>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What it does</w:t>
            </w:r>
          </w:p>
        </w:tc>
        <w:tc>
          <w:tcPr>
            <w:tcW w:type="dxa" w:w="4176"/>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Main weakness</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scanner.py</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yfinance fetch + technical scoring (custom symbols)</w:t>
            </w:r>
          </w:p>
        </w:tc>
        <w:tc>
          <w:tcPr>
            <w:tcW w:type="dxa" w:w="417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Fixed-weight composite, no regime/MTF filter, brittle to data gaps</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tv_scanner.py</w:t>
            </w:r>
          </w:p>
        </w:tc>
        <w:tc>
          <w:tcPr>
            <w:tcW w:type="dxa" w:w="345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TradingView screener wrapper</w:t>
            </w:r>
          </w:p>
        </w:tc>
        <w:tc>
          <w:tcPr>
            <w:tcW w:type="dxa" w:w="417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Adds little beyond TV's own Recommend.All rating</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analysis.py</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Single-stock fundamental + Buffett score</w:t>
            </w:r>
          </w:p>
        </w:tc>
        <w:tc>
          <w:tcPr>
            <w:tcW w:type="dxa" w:w="417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Score thresholds arbitrary; mixes fundamentals with TV technicals</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fundamental.py</w:t>
            </w:r>
          </w:p>
        </w:tc>
        <w:tc>
          <w:tcPr>
            <w:tcW w:type="dxa" w:w="345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Deep research engine</w:t>
            </w:r>
          </w:p>
        </w:tc>
        <w:tc>
          <w:tcPr>
            <w:tcW w:type="dxa" w:w="417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Single yfinance.info call — fragile, no fallback data source</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news_fetch.py</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yfinance news + keyword sentiment</w:t>
            </w:r>
          </w:p>
        </w:tc>
        <w:tc>
          <w:tcPr>
            <w:tcW w:type="dxa" w:w="417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Keyword sentiment is naive; no FinBERT or impact weighting</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stock_lists.py</w:t>
            </w:r>
          </w:p>
        </w:tc>
        <w:tc>
          <w:tcPr>
            <w:tcW w:type="dxa" w:w="345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~100 hard-coded tickers across 8 sectors</w:t>
            </w:r>
          </w:p>
        </w:tc>
        <w:tc>
          <w:tcPr>
            <w:tcW w:type="dxa" w:w="417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Tiny, static, hand-curated — misses small/midcaps</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app.py (Flask)</w:t>
            </w:r>
          </w:p>
        </w:tc>
        <w:tc>
          <w:tcPr>
            <w:tcW w:type="dxa" w:w="345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REST endpoints + 15-min in-memory cache</w:t>
            </w:r>
          </w:p>
        </w:tc>
        <w:tc>
          <w:tcPr>
            <w:tcW w:type="dxa" w:w="417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Cache not shared across workers; sync I/O blocks gunicorn</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index.html + JS</w:t>
            </w:r>
          </w:p>
        </w:tc>
        <w:tc>
          <w:tcPr>
            <w:tcW w:type="dxa" w:w="345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Single-page scanner UI</w:t>
            </w:r>
          </w:p>
        </w:tc>
        <w:tc>
          <w:tcPr>
            <w:tcW w:type="dxa" w:w="417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No charts, no persistence, heavy vanilla JS</w:t>
            </w:r>
          </w:p>
        </w:tc>
      </w:tr>
    </w:tbl>
    <w:p>
      <w:pPr>
        <w:spacing w:after="80"/>
      </w:pPr>
    </w:p>
    <w:p>
      <w:pPr>
        <w:spacing w:before="280" w:after="120"/>
        <w:outlineLvl w:val="1"/>
      </w:pPr>
      <w:r>
        <w:rPr>
          <w:rFonts w:ascii="Arial" w:hAnsi="Arial"/>
          <w:b/>
          <w:color w:val="2E75B6"/>
          <w:sz w:val="28"/>
        </w:rPr>
        <w:t>2.2 Dependency &amp; deployment posture</w:t>
      </w:r>
    </w:p>
    <w:p>
      <w:pPr>
        <w:pStyle w:val="ListBullet"/>
        <w:spacing w:before="40" w:after="40"/>
        <w:ind w:left="576"/>
      </w:pPr>
      <w:r>
        <w:rPr>
          <w:rFonts w:ascii="Arial" w:hAnsi="Arial"/>
          <w:sz w:val="22"/>
        </w:rPr>
        <w:t>requirements.txt pins Flask 3.0, yfinance 0.2.54, gunicorn — minimal but adequate.</w:t>
      </w:r>
    </w:p>
    <w:p>
      <w:pPr>
        <w:pStyle w:val="ListBullet"/>
        <w:spacing w:before="40" w:after="40"/>
        <w:ind w:left="576"/>
      </w:pPr>
      <w:r>
        <w:rPr>
          <w:rFonts w:ascii="Arial" w:hAnsi="Arial"/>
          <w:sz w:val="22"/>
        </w:rPr>
        <w:t>Deploys via render.yaml + runtime.txt — works for a single dyno but cannot run async background jobs.</w:t>
      </w:r>
    </w:p>
    <w:p>
      <w:pPr>
        <w:pStyle w:val="ListBullet"/>
        <w:spacing w:before="40" w:after="40"/>
        <w:ind w:left="576"/>
      </w:pPr>
      <w:r>
        <w:rPr>
          <w:rFonts w:ascii="Arial" w:hAnsi="Arial"/>
          <w:sz w:val="22"/>
        </w:rPr>
        <w:t>No tests, no linting, no CI. No type hints. No structured logging.</w:t>
      </w:r>
    </w:p>
    <w:p>
      <w:pPr>
        <w:pStyle w:val="ListBullet"/>
        <w:spacing w:before="40" w:after="40"/>
        <w:ind w:left="576"/>
      </w:pPr>
      <w:r>
        <w:rPr>
          <w:rFonts w:ascii="Arial" w:hAnsi="Arial"/>
          <w:sz w:val="22"/>
        </w:rPr>
        <w:t>Cache is a process-local dict — under gunicorn with workers &gt; 1, every worker has its own cache, multiplying API hits.</w:t>
      </w:r>
    </w:p>
    <w:p>
      <w:r>
        <w:br w:type="page"/>
      </w:r>
    </w:p>
    <w:p>
      <w:pPr>
        <w:spacing w:before="360" w:after="120"/>
        <w:outlineLvl w:val="0"/>
      </w:pPr>
      <w:r>
        <w:rPr>
          <w:rFonts w:ascii="Arial" w:hAnsi="Arial"/>
          <w:b/>
          <w:color w:val="1F4E79"/>
          <w:sz w:val="36"/>
        </w:rPr>
        <w:t>3. Why Signals Are Inaccurate (and How to Fix Each One)</w:t>
      </w:r>
    </w:p>
    <w:p>
      <w:pPr>
        <w:spacing w:before="80" w:after="80"/>
      </w:pPr>
      <w:r>
        <w:rPr>
          <w:rFonts w:ascii="Arial" w:hAnsi="Arial"/>
          <w:b w:val="0"/>
          <w:i w:val="0"/>
          <w:sz w:val="22"/>
        </w:rPr>
        <w:t>This is the most important section. Below are the twelve specific issues found in scanner.py and tv_scanner.py, ordered by how much each one is hurting accuracy. Each item includes a concrete fix.</w:t>
      </w:r>
    </w:p>
    <w:p>
      <w:pPr>
        <w:spacing w:before="280" w:after="120"/>
        <w:outlineLvl w:val="1"/>
      </w:pPr>
      <w:r>
        <w:rPr>
          <w:rFonts w:ascii="Arial" w:hAnsi="Arial"/>
          <w:b/>
          <w:color w:val="2E75B6"/>
          <w:sz w:val="28"/>
        </w:rPr>
        <w:t>3.1 Issue #1 — Fixed weights ignore timeframe &amp; regime</w:t>
      </w:r>
    </w:p>
    <w:p>
      <w:pPr>
        <w:spacing w:before="80" w:after="80"/>
      </w:pPr>
      <w:r>
        <w:rPr>
          <w:rFonts w:ascii="Arial" w:hAnsi="Arial"/>
          <w:b w:val="0"/>
          <w:i w:val="0"/>
          <w:sz w:val="22"/>
        </w:rPr>
        <w:t>In scanner.py the composite is computed as:</w:t>
      </w:r>
    </w:p>
    <w:p>
      <w:pPr>
        <w:spacing w:before="0" w:after="0" w:line="264" w:lineRule="auto"/>
        <w:ind w:left="288"/>
        <w:shd w:val="clear" w:color="auto" w:fill="F2F2F2"/>
      </w:pPr>
      <w:r>
        <w:rPr>
          <w:rFonts w:ascii="Consolas" w:hAnsi="Consolas"/>
          <w:sz w:val="18"/>
        </w:rPr>
        <w:t>composite = 0.35*ema_sc + 0.30*macd_sc + 0.25*rsi_sc + 0.10*vol_sc</w:t>
      </w:r>
    </w:p>
    <w:p>
      <w:pPr>
        <w:spacing w:before="80" w:after="80"/>
      </w:pPr>
      <w:r>
        <w:rPr>
          <w:rFonts w:ascii="Arial" w:hAnsi="Arial"/>
          <w:b w:val="0"/>
          <w:i w:val="0"/>
          <w:sz w:val="22"/>
        </w:rPr>
        <w:t>The same weights are used for daily and 15-minute charts, and regardless of whether the broader market is trending up, ranging, or selling off. EMA trend means much less on 15m than on 1d, and momentum (MACD/RSI) means much more.</w:t>
      </w:r>
    </w:p>
    <w:p>
      <w:pPr>
        <w:spacing w:before="80" w:after="80"/>
      </w:pPr>
      <w:r>
        <w:rPr>
          <w:rFonts w:ascii="Arial" w:hAnsi="Arial"/>
          <w:b/>
          <w:i w:val="0"/>
          <w:sz w:val="22"/>
        </w:rPr>
        <w:t>Fix:</w:t>
      </w:r>
    </w:p>
    <w:p>
      <w:pPr>
        <w:pStyle w:val="ListBullet"/>
        <w:spacing w:before="40" w:after="40"/>
        <w:ind w:left="576"/>
      </w:pPr>
      <w:r>
        <w:rPr>
          <w:rFonts w:ascii="Arial" w:hAnsi="Arial"/>
          <w:sz w:val="22"/>
        </w:rPr>
        <w:t>Define per-timeframe weight presets:</w:t>
      </w:r>
    </w:p>
    <w:p>
      <w:pPr>
        <w:spacing w:before="0" w:after="0" w:line="264" w:lineRule="auto"/>
        <w:ind w:left="288"/>
        <w:shd w:val="clear" w:color="auto" w:fill="F2F2F2"/>
      </w:pPr>
      <w:r>
        <w:rPr>
          <w:rFonts w:ascii="Consolas" w:hAnsi="Consolas"/>
          <w:sz w:val="18"/>
        </w:rPr>
        <w:t>WEIGHTS = {</w:t>
      </w:r>
    </w:p>
    <w:p>
      <w:pPr>
        <w:spacing w:before="0" w:after="0" w:line="264" w:lineRule="auto"/>
        <w:ind w:left="288"/>
        <w:shd w:val="clear" w:color="auto" w:fill="F2F2F2"/>
      </w:pPr>
      <w:r>
        <w:rPr>
          <w:rFonts w:ascii="Consolas" w:hAnsi="Consolas"/>
          <w:sz w:val="18"/>
        </w:rPr>
        <w:t xml:space="preserve">    "1d":  {"ema": 0.40, "macd": 0.25, "rsi": 0.15, "vol": 0.10, "regime": 0.10},</w:t>
      </w:r>
    </w:p>
    <w:p>
      <w:pPr>
        <w:spacing w:before="0" w:after="0" w:line="264" w:lineRule="auto"/>
        <w:ind w:left="288"/>
        <w:shd w:val="clear" w:color="auto" w:fill="F2F2F2"/>
      </w:pPr>
      <w:r>
        <w:rPr>
          <w:rFonts w:ascii="Consolas" w:hAnsi="Consolas"/>
          <w:sz w:val="18"/>
        </w:rPr>
        <w:t xml:space="preserve">    "4h":  {"ema": 0.30, "macd": 0.30, "rsi": 0.20, "vol": 0.10, "regime": 0.10},</w:t>
      </w:r>
    </w:p>
    <w:p>
      <w:pPr>
        <w:spacing w:before="0" w:after="0" w:line="264" w:lineRule="auto"/>
        <w:ind w:left="288"/>
        <w:shd w:val="clear" w:color="auto" w:fill="F2F2F2"/>
      </w:pPr>
      <w:r>
        <w:rPr>
          <w:rFonts w:ascii="Consolas" w:hAnsi="Consolas"/>
          <w:sz w:val="18"/>
        </w:rPr>
        <w:t xml:space="preserve">    "1h":  {"ema": 0.25, "macd": 0.30, "rsi": 0.25, "vol": 0.15, "regime": 0.05},</w:t>
      </w:r>
    </w:p>
    <w:p>
      <w:pPr>
        <w:spacing w:before="0" w:after="0" w:line="264" w:lineRule="auto"/>
        <w:ind w:left="288"/>
        <w:shd w:val="clear" w:color="auto" w:fill="F2F2F2"/>
      </w:pPr>
      <w:r>
        <w:rPr>
          <w:rFonts w:ascii="Consolas" w:hAnsi="Consolas"/>
          <w:sz w:val="18"/>
        </w:rPr>
        <w:t xml:space="preserve">    "15m": {"ema": 0.15, "macd": 0.30, "rsi": 0.30, "vol": 0.20, "regime": 0.05},</w:t>
      </w:r>
    </w:p>
    <w:p>
      <w:pPr>
        <w:spacing w:before="0" w:after="0" w:line="264" w:lineRule="auto"/>
        <w:ind w:left="288"/>
        <w:shd w:val="clear" w:color="auto" w:fill="F2F2F2"/>
      </w:pPr>
      <w:r>
        <w:rPr>
          <w:rFonts w:ascii="Consolas" w:hAnsi="Consolas"/>
          <w:sz w:val="18"/>
        </w:rPr>
        <w:t>}</w:t>
      </w:r>
    </w:p>
    <w:p>
      <w:pPr>
        <w:pStyle w:val="ListBullet"/>
        <w:spacing w:before="40" w:after="40"/>
        <w:ind w:left="576"/>
      </w:pPr>
      <w:r>
        <w:rPr>
          <w:rFonts w:ascii="Arial" w:hAnsi="Arial"/>
          <w:sz w:val="22"/>
        </w:rPr>
        <w:t>Add a regime score from SPY trend (above/below 50- and 200-EMA) and VIX level. Penalize bullish setups when regime is risk-off and vice versa.</w:t>
      </w:r>
    </w:p>
    <w:p>
      <w:pPr>
        <w:spacing w:before="280" w:after="120"/>
        <w:outlineLvl w:val="1"/>
      </w:pPr>
      <w:r>
        <w:rPr>
          <w:rFonts w:ascii="Arial" w:hAnsi="Arial"/>
          <w:b/>
          <w:color w:val="2E75B6"/>
          <w:sz w:val="28"/>
        </w:rPr>
        <w:t>3.2 Issue #2 — RSI scoring has a non-monotonic sweet spot</w:t>
      </w:r>
    </w:p>
    <w:p>
      <w:pPr>
        <w:spacing w:before="80" w:after="80"/>
      </w:pPr>
      <w:r>
        <w:rPr>
          <w:rFonts w:ascii="Arial" w:hAnsi="Arial"/>
          <w:b w:val="0"/>
          <w:i w:val="0"/>
          <w:sz w:val="22"/>
        </w:rPr>
        <w:t>Current logic gives RSI 60–70 a score of 85, but RSI 70–80 only 78, and RSI 80+ only 55. This was meant to penalize overbought, but it rewards "still-strong, not-yet-extreme" momentum more than confirmed strength, which is mathematically odd and untested.</w:t>
      </w:r>
    </w:p>
    <w:p>
      <w:pPr>
        <w:spacing w:before="80" w:after="80"/>
      </w:pPr>
      <w:r>
        <w:rPr>
          <w:rFonts w:ascii="Arial" w:hAnsi="Arial"/>
          <w:b/>
          <w:i w:val="0"/>
          <w:sz w:val="22"/>
        </w:rPr>
        <w:t>Fix:</w:t>
      </w:r>
    </w:p>
    <w:p>
      <w:pPr>
        <w:pStyle w:val="ListBullet"/>
        <w:spacing w:before="40" w:after="40"/>
        <w:ind w:left="576"/>
      </w:pPr>
      <w:r>
        <w:rPr>
          <w:rFonts w:ascii="Arial" w:hAnsi="Arial"/>
          <w:sz w:val="22"/>
        </w:rPr>
        <w:t>Replace the cliff thresholds with a smooth function (e.g., a Gaussian centered on 60 with a wider right tail) AND use historical winrate-by-bin to set scores empirically.</w:t>
      </w:r>
    </w:p>
    <w:p>
      <w:pPr>
        <w:pStyle w:val="ListBullet"/>
        <w:spacing w:before="40" w:after="40"/>
        <w:ind w:left="576"/>
      </w:pPr>
      <w:r>
        <w:rPr>
          <w:rFonts w:ascii="Arial" w:hAnsi="Arial"/>
          <w:sz w:val="22"/>
        </w:rPr>
        <w:t>Critically — track RSI direction, not just level. RSI rising from 40→55 is bullish; RSI falling from 70→55 is bearish, even though the level is identical.</w:t>
      </w:r>
    </w:p>
    <w:p>
      <w:pPr>
        <w:spacing w:before="0" w:after="0" w:line="264" w:lineRule="auto"/>
        <w:ind w:left="288"/>
        <w:shd w:val="clear" w:color="auto" w:fill="F2F2F2"/>
      </w:pPr>
      <w:r>
        <w:rPr>
          <w:rFonts w:ascii="Consolas" w:hAnsi="Consolas"/>
          <w:sz w:val="18"/>
        </w:rPr>
        <w:t># Fix: combine level + slope + state-change</w:t>
      </w:r>
    </w:p>
    <w:p>
      <w:pPr>
        <w:spacing w:before="0" w:after="0" w:line="264" w:lineRule="auto"/>
        <w:ind w:left="288"/>
        <w:shd w:val="clear" w:color="auto" w:fill="F2F2F2"/>
      </w:pPr>
      <w:r>
        <w:rPr>
          <w:rFonts w:ascii="Consolas" w:hAnsi="Consolas"/>
          <w:sz w:val="18"/>
        </w:rPr>
        <w:t>rsi_now, rsi_prev = rsi_s.iloc[-1], rsi_s.iloc[-3]</w:t>
      </w:r>
    </w:p>
    <w:p>
      <w:pPr>
        <w:spacing w:before="0" w:after="0" w:line="264" w:lineRule="auto"/>
        <w:ind w:left="288"/>
        <w:shd w:val="clear" w:color="auto" w:fill="F2F2F2"/>
      </w:pPr>
      <w:r>
        <w:rPr>
          <w:rFonts w:ascii="Consolas" w:hAnsi="Consolas"/>
          <w:sz w:val="18"/>
        </w:rPr>
        <w:t>rsi_slope = rsi_now - rsi_prev</w:t>
      </w:r>
    </w:p>
    <w:p>
      <w:pPr>
        <w:spacing w:before="0" w:after="0" w:line="264" w:lineRule="auto"/>
        <w:ind w:left="288"/>
        <w:shd w:val="clear" w:color="auto" w:fill="F2F2F2"/>
      </w:pPr>
      <w:r>
        <w:rPr>
          <w:rFonts w:ascii="Consolas" w:hAnsi="Consolas"/>
          <w:sz w:val="18"/>
        </w:rPr>
        <w:t>rsi_state = "rising" if rsi_slope &gt; 2 else "falling" if rsi_slope &lt; -2 else "flat"</w:t>
      </w:r>
    </w:p>
    <w:p>
      <w:pPr>
        <w:spacing w:before="0" w:after="0" w:line="264" w:lineRule="auto"/>
        <w:ind w:left="288"/>
        <w:shd w:val="clear" w:color="auto" w:fill="F2F2F2"/>
      </w:pPr>
      <w:r>
        <w:rPr>
          <w:rFonts w:ascii="Consolas" w:hAnsi="Consolas"/>
          <w:sz w:val="18"/>
        </w:rPr>
        <w:t># Score = base(level) + 15*sign(slope) - 25 if rsi&gt;80 and falling</w:t>
      </w:r>
    </w:p>
    <w:p>
      <w:pPr>
        <w:spacing w:before="280" w:after="120"/>
        <w:outlineLvl w:val="1"/>
      </w:pPr>
      <w:r>
        <w:rPr>
          <w:rFonts w:ascii="Arial" w:hAnsi="Arial"/>
          <w:b/>
          <w:color w:val="2E75B6"/>
          <w:sz w:val="28"/>
        </w:rPr>
        <w:t>3.3 Issue #3 — No bullish/bearish divergence detection</w:t>
      </w:r>
    </w:p>
    <w:p>
      <w:pPr>
        <w:spacing w:before="80" w:after="80"/>
      </w:pPr>
      <w:r>
        <w:rPr>
          <w:rFonts w:ascii="Arial" w:hAnsi="Arial"/>
          <w:b w:val="0"/>
          <w:i w:val="0"/>
          <w:sz w:val="22"/>
        </w:rPr>
        <w:t>A textbook reversal signal is when price makes a higher high but RSI/MACD makes a lower high (bearish divergence) or vice versa. Your scanner ignores this entirely.</w:t>
      </w:r>
    </w:p>
    <w:p>
      <w:pPr>
        <w:spacing w:before="80" w:after="80"/>
      </w:pPr>
      <w:r>
        <w:rPr>
          <w:rFonts w:ascii="Arial" w:hAnsi="Arial"/>
          <w:b/>
          <w:i w:val="0"/>
          <w:sz w:val="22"/>
        </w:rPr>
        <w:t>Fix:</w:t>
      </w:r>
    </w:p>
    <w:p>
      <w:pPr>
        <w:pStyle w:val="ListBullet"/>
        <w:spacing w:before="40" w:after="40"/>
        <w:ind w:left="576"/>
      </w:pPr>
      <w:r>
        <w:rPr>
          <w:rFonts w:ascii="Arial" w:hAnsi="Arial"/>
          <w:sz w:val="22"/>
        </w:rPr>
        <w:t>Detect swing highs/lows in the last 30 bars on both price and RSI; flag divergence when slopes disagree.</w:t>
      </w:r>
    </w:p>
    <w:p>
      <w:pPr>
        <w:pStyle w:val="ListBullet"/>
        <w:spacing w:before="40" w:after="40"/>
        <w:ind w:left="576"/>
      </w:pPr>
      <w:r>
        <w:rPr>
          <w:rFonts w:ascii="Arial" w:hAnsi="Arial"/>
          <w:sz w:val="22"/>
        </w:rPr>
        <w:t>Add divergence_score (-100..100) as a direct input to the composite.</w:t>
      </w:r>
    </w:p>
    <w:p>
      <w:pPr>
        <w:spacing w:before="0" w:after="0" w:line="264" w:lineRule="auto"/>
        <w:ind w:left="288"/>
        <w:shd w:val="clear" w:color="auto" w:fill="F2F2F2"/>
      </w:pPr>
      <w:r>
        <w:rPr>
          <w:rFonts w:ascii="Consolas" w:hAnsi="Consolas"/>
          <w:sz w:val="18"/>
        </w:rPr>
        <w:t>def detect_divergence(close, rsi, lookback=30):</w:t>
      </w:r>
    </w:p>
    <w:p>
      <w:pPr>
        <w:spacing w:before="0" w:after="0" w:line="264" w:lineRule="auto"/>
        <w:ind w:left="288"/>
        <w:shd w:val="clear" w:color="auto" w:fill="F2F2F2"/>
      </w:pPr>
      <w:r>
        <w:rPr>
          <w:rFonts w:ascii="Consolas" w:hAnsi="Consolas"/>
          <w:sz w:val="18"/>
        </w:rPr>
        <w:t xml:space="preserve">    p_highs = scipy.signal.find_peaks(close[-lookback:])[0]</w:t>
      </w:r>
    </w:p>
    <w:p>
      <w:pPr>
        <w:spacing w:before="0" w:after="0" w:line="264" w:lineRule="auto"/>
        <w:ind w:left="288"/>
        <w:shd w:val="clear" w:color="auto" w:fill="F2F2F2"/>
      </w:pPr>
      <w:r>
        <w:rPr>
          <w:rFonts w:ascii="Consolas" w:hAnsi="Consolas"/>
          <w:sz w:val="18"/>
        </w:rPr>
        <w:t xml:space="preserve">    r_highs = scipy.signal.find_peaks(rsi[-lookback:])[0]</w:t>
      </w:r>
    </w:p>
    <w:p>
      <w:pPr>
        <w:spacing w:before="0" w:after="0" w:line="264" w:lineRule="auto"/>
        <w:ind w:left="288"/>
        <w:shd w:val="clear" w:color="auto" w:fill="F2F2F2"/>
      </w:pPr>
      <w:r>
        <w:rPr>
          <w:rFonts w:ascii="Consolas" w:hAnsi="Consolas"/>
          <w:sz w:val="18"/>
        </w:rPr>
        <w:t xml:space="preserve">    if len(p_highs) &gt;= 2 and len(r_highs) &gt;= 2:</w:t>
      </w:r>
    </w:p>
    <w:p>
      <w:pPr>
        <w:spacing w:before="0" w:after="0" w:line="264" w:lineRule="auto"/>
        <w:ind w:left="288"/>
        <w:shd w:val="clear" w:color="auto" w:fill="F2F2F2"/>
      </w:pPr>
      <w:r>
        <w:rPr>
          <w:rFonts w:ascii="Consolas" w:hAnsi="Consolas"/>
          <w:sz w:val="18"/>
        </w:rPr>
        <w:t xml:space="preserve">        if close.iloc[p_highs[-1]] &gt; close.iloc[p_highs[-2]] and \</w:t>
      </w:r>
    </w:p>
    <w:p>
      <w:pPr>
        <w:spacing w:before="0" w:after="0" w:line="264" w:lineRule="auto"/>
        <w:ind w:left="288"/>
        <w:shd w:val="clear" w:color="auto" w:fill="F2F2F2"/>
      </w:pPr>
      <w:r>
        <w:rPr>
          <w:rFonts w:ascii="Consolas" w:hAnsi="Consolas"/>
          <w:sz w:val="18"/>
        </w:rPr>
        <w:t xml:space="preserve">           rsi.iloc[r_highs[-1]] &lt; rsi.iloc[r_highs[-2]]:</w:t>
      </w:r>
    </w:p>
    <w:p>
      <w:pPr>
        <w:spacing w:before="0" w:after="0" w:line="264" w:lineRule="auto"/>
        <w:ind w:left="288"/>
        <w:shd w:val="clear" w:color="auto" w:fill="F2F2F2"/>
      </w:pPr>
      <w:r>
        <w:rPr>
          <w:rFonts w:ascii="Consolas" w:hAnsi="Consolas"/>
          <w:sz w:val="18"/>
        </w:rPr>
        <w:t xml:space="preserve">            return "bearish_divergence"</w:t>
      </w:r>
    </w:p>
    <w:p>
      <w:pPr>
        <w:spacing w:before="0" w:after="0" w:line="264" w:lineRule="auto"/>
        <w:ind w:left="288"/>
        <w:shd w:val="clear" w:color="auto" w:fill="F2F2F2"/>
      </w:pPr>
      <w:r>
        <w:rPr>
          <w:rFonts w:ascii="Consolas" w:hAnsi="Consolas"/>
          <w:sz w:val="18"/>
        </w:rPr>
        <w:t xml:space="preserve">    # mirror for bullish</w:t>
      </w:r>
    </w:p>
    <w:p>
      <w:pPr>
        <w:spacing w:before="0" w:after="0" w:line="264" w:lineRule="auto"/>
        <w:ind w:left="288"/>
        <w:shd w:val="clear" w:color="auto" w:fill="F2F2F2"/>
      </w:pPr>
      <w:r>
        <w:rPr>
          <w:rFonts w:ascii="Consolas" w:hAnsi="Consolas"/>
          <w:sz w:val="18"/>
        </w:rPr>
        <w:t xml:space="preserve">    return None</w:t>
      </w:r>
    </w:p>
    <w:p>
      <w:pPr>
        <w:spacing w:before="280" w:after="120"/>
        <w:outlineLvl w:val="1"/>
      </w:pPr>
      <w:r>
        <w:rPr>
          <w:rFonts w:ascii="Arial" w:hAnsi="Arial"/>
          <w:b/>
          <w:color w:val="2E75B6"/>
          <w:sz w:val="28"/>
        </w:rPr>
        <w:t>3.4 Issue #4 — No multi-timeframe confluence</w:t>
      </w:r>
    </w:p>
    <w:p>
      <w:pPr>
        <w:spacing w:before="80" w:after="80"/>
      </w:pPr>
      <w:r>
        <w:rPr>
          <w:rFonts w:ascii="Arial" w:hAnsi="Arial"/>
          <w:b w:val="0"/>
          <w:i w:val="0"/>
          <w:sz w:val="22"/>
        </w:rPr>
        <w:t>A daily bullish signal that disagrees with the weekly trend has historically had ~half the win rate of one that agrees with it. Your scanner does not check the higher timeframe.</w:t>
      </w:r>
    </w:p>
    <w:p>
      <w:pPr>
        <w:spacing w:before="80" w:after="80"/>
      </w:pPr>
      <w:r>
        <w:rPr>
          <w:rFonts w:ascii="Arial" w:hAnsi="Arial"/>
          <w:b/>
          <w:i w:val="0"/>
          <w:sz w:val="22"/>
        </w:rPr>
        <w:t>Fix:</w:t>
      </w:r>
    </w:p>
    <w:p>
      <w:pPr>
        <w:pStyle w:val="ListBullet"/>
        <w:spacing w:before="40" w:after="40"/>
        <w:ind w:left="576"/>
      </w:pPr>
      <w:r>
        <w:rPr>
          <w:rFonts w:ascii="Arial" w:hAnsi="Arial"/>
          <w:sz w:val="22"/>
        </w:rPr>
        <w:t>When user requests timeframe T, also fetch one timeframe up (T+1): 15m → 1h, 1h → 4h, 4h → 1d, 1d → 1wk.</w:t>
      </w:r>
    </w:p>
    <w:p>
      <w:pPr>
        <w:pStyle w:val="ListBullet"/>
        <w:spacing w:before="40" w:after="40"/>
        <w:ind w:left="576"/>
      </w:pPr>
      <w:r>
        <w:rPr>
          <w:rFonts w:ascii="Arial" w:hAnsi="Arial"/>
          <w:sz w:val="22"/>
        </w:rPr>
        <w:t>Compute mtf_alignment = +1, 0, or -1 and multiply the strength by 1.2 / 1.0 / 0.6 respectively.</w:t>
      </w:r>
    </w:p>
    <w:p>
      <w:pPr>
        <w:spacing w:before="280" w:after="120"/>
        <w:outlineLvl w:val="1"/>
      </w:pPr>
      <w:r>
        <w:rPr>
          <w:rFonts w:ascii="Arial" w:hAnsi="Arial"/>
          <w:b/>
          <w:color w:val="2E75B6"/>
          <w:sz w:val="28"/>
        </w:rPr>
        <w:t>3.5 Issue #5 — Volume average gets skewed by single big days</w:t>
      </w:r>
    </w:p>
    <w:p>
      <w:pPr>
        <w:spacing w:before="80" w:after="80"/>
      </w:pPr>
      <w:r>
        <w:rPr>
          <w:rFonts w:ascii="Arial" w:hAnsi="Arial"/>
          <w:b w:val="0"/>
          <w:i w:val="0"/>
          <w:sz w:val="22"/>
        </w:rPr>
        <w:t>vol_ma = vol.rolling(20).mean() — a single news-day can double the mean and make subsequent normal volume look weak.</w:t>
      </w:r>
    </w:p>
    <w:p>
      <w:pPr>
        <w:spacing w:before="80" w:after="80"/>
      </w:pPr>
      <w:r>
        <w:rPr>
          <w:rFonts w:ascii="Arial" w:hAnsi="Arial"/>
          <w:b/>
          <w:i w:val="0"/>
          <w:sz w:val="22"/>
        </w:rPr>
        <w:t>Fix:</w:t>
      </w:r>
    </w:p>
    <w:p>
      <w:pPr>
        <w:pStyle w:val="ListBullet"/>
        <w:spacing w:before="40" w:after="40"/>
        <w:ind w:left="576"/>
      </w:pPr>
      <w:r>
        <w:rPr>
          <w:rFonts w:ascii="Arial" w:hAnsi="Arial"/>
          <w:sz w:val="22"/>
        </w:rPr>
        <w:t>Use a 20-day median or 10-day trimmed mean. Better: relative volume vs same time-of-day historical baseline (especially for intraday).</w:t>
      </w:r>
    </w:p>
    <w:p>
      <w:pPr>
        <w:pStyle w:val="ListBullet"/>
        <w:spacing w:before="40" w:after="40"/>
        <w:ind w:left="576"/>
      </w:pPr>
      <w:r>
        <w:rPr>
          <w:rFonts w:ascii="Arial" w:hAnsi="Arial"/>
          <w:sz w:val="22"/>
        </w:rPr>
        <w:t>Add OBV (on-balance volume) trend and Chaikin Money Flow as separate inputs.</w:t>
      </w:r>
    </w:p>
    <w:p>
      <w:pPr>
        <w:spacing w:before="280" w:after="120"/>
        <w:outlineLvl w:val="1"/>
      </w:pPr>
      <w:r>
        <w:rPr>
          <w:rFonts w:ascii="Arial" w:hAnsi="Arial"/>
          <w:b/>
          <w:color w:val="2E75B6"/>
          <w:sz w:val="28"/>
        </w:rPr>
        <w:t>3.6 Issue #6 — No support/resistance — R:R is fictional</w:t>
      </w:r>
    </w:p>
    <w:p>
      <w:pPr>
        <w:spacing w:before="80" w:after="80"/>
      </w:pPr>
      <w:r>
        <w:rPr>
          <w:rFonts w:ascii="Arial" w:hAnsi="Arial"/>
          <w:b w:val="0"/>
          <w:i w:val="0"/>
          <w:sz w:val="22"/>
        </w:rPr>
        <w:t>Targets and stops are computed as price ± k*ATR. ATR captures volatility but ignores actual structure: the nearest resistance might be 0.5*ATR above, making the 2:1 target literally unreachable.</w:t>
      </w:r>
    </w:p>
    <w:p>
      <w:pPr>
        <w:spacing w:before="80" w:after="80"/>
      </w:pPr>
      <w:r>
        <w:rPr>
          <w:rFonts w:ascii="Arial" w:hAnsi="Arial"/>
          <w:b/>
          <w:i w:val="0"/>
          <w:sz w:val="22"/>
        </w:rPr>
        <w:t>Fix:</w:t>
      </w:r>
    </w:p>
    <w:p>
      <w:pPr>
        <w:pStyle w:val="ListBullet"/>
        <w:spacing w:before="40" w:after="40"/>
        <w:ind w:left="576"/>
      </w:pPr>
      <w:r>
        <w:rPr>
          <w:rFonts w:ascii="Arial" w:hAnsi="Arial"/>
          <w:sz w:val="22"/>
        </w:rPr>
        <w:t>Compute pivots / swing highs and lows over the last 100 bars; cluster them into S/R zones (e.g., DBSCAN on price coordinates).</w:t>
      </w:r>
    </w:p>
    <w:p>
      <w:pPr>
        <w:pStyle w:val="ListBullet"/>
        <w:spacing w:before="40" w:after="40"/>
        <w:ind w:left="576"/>
      </w:pPr>
      <w:r>
        <w:rPr>
          <w:rFonts w:ascii="Arial" w:hAnsi="Arial"/>
          <w:sz w:val="22"/>
        </w:rPr>
        <w:t>Set target = next resistance above entry (bullish) capped at 3*ATR; stop = nearest support below entry, capped at 1.5*ATR.</w:t>
      </w:r>
    </w:p>
    <w:p>
      <w:pPr>
        <w:pStyle w:val="ListBullet"/>
        <w:spacing w:before="40" w:after="40"/>
        <w:ind w:left="576"/>
      </w:pPr>
      <w:r>
        <w:rPr>
          <w:rFonts w:ascii="Arial" w:hAnsi="Arial"/>
          <w:sz w:val="22"/>
        </w:rPr>
        <w:t>Filter out trades where the resulting R:R drops below 1.5.</w:t>
      </w:r>
    </w:p>
    <w:p>
      <w:pPr>
        <w:spacing w:before="280" w:after="120"/>
        <w:outlineLvl w:val="1"/>
      </w:pPr>
      <w:r>
        <w:rPr>
          <w:rFonts w:ascii="Arial" w:hAnsi="Arial"/>
          <w:b/>
          <w:color w:val="2E75B6"/>
          <w:sz w:val="28"/>
        </w:rPr>
        <w:t>3.7 Issue #7 — No earnings / event awareness</w:t>
      </w:r>
    </w:p>
    <w:p>
      <w:pPr>
        <w:spacing w:before="80" w:after="80"/>
      </w:pPr>
      <w:r>
        <w:rPr>
          <w:rFonts w:ascii="Arial" w:hAnsi="Arial"/>
          <w:b w:val="0"/>
          <w:i w:val="0"/>
          <w:sz w:val="22"/>
        </w:rPr>
        <w:t>Signals fired the day before an earnings release are coin flips. Yfinance exposes the next earnings date; use it.</w:t>
      </w:r>
    </w:p>
    <w:p>
      <w:pPr>
        <w:spacing w:before="80" w:after="80"/>
      </w:pPr>
      <w:r>
        <w:rPr>
          <w:rFonts w:ascii="Arial" w:hAnsi="Arial"/>
          <w:b/>
          <w:i w:val="0"/>
          <w:sz w:val="22"/>
        </w:rPr>
        <w:t>Fix:</w:t>
      </w:r>
    </w:p>
    <w:p>
      <w:pPr>
        <w:pStyle w:val="ListBullet"/>
        <w:spacing w:before="40" w:after="40"/>
        <w:ind w:left="576"/>
      </w:pPr>
      <w:r>
        <w:rPr>
          <w:rFonts w:ascii="Arial" w:hAnsi="Arial"/>
          <w:sz w:val="22"/>
        </w:rPr>
        <w:t>Pull info["earningsDate"]. If within 5 trading days, attach an "EARN_RISK" flag and reduce strength by 30%.</w:t>
      </w:r>
    </w:p>
    <w:p>
      <w:pPr>
        <w:pStyle w:val="ListBullet"/>
        <w:spacing w:before="40" w:after="40"/>
        <w:ind w:left="576"/>
      </w:pPr>
      <w:r>
        <w:rPr>
          <w:rFonts w:ascii="Arial" w:hAnsi="Arial"/>
          <w:sz w:val="22"/>
        </w:rPr>
        <w:t>Same for FOMC / CPI dates from a static calendar.</w:t>
      </w:r>
    </w:p>
    <w:p>
      <w:pPr>
        <w:spacing w:before="280" w:after="120"/>
        <w:outlineLvl w:val="1"/>
      </w:pPr>
      <w:r>
        <w:rPr>
          <w:rFonts w:ascii="Arial" w:hAnsi="Arial"/>
          <w:b/>
          <w:color w:val="2E75B6"/>
          <w:sz w:val="28"/>
        </w:rPr>
        <w:t>3.8 Issue #8 — Direction thresholds are guesses</w:t>
      </w:r>
    </w:p>
    <w:p>
      <w:pPr>
        <w:spacing w:before="80" w:after="80"/>
      </w:pPr>
      <w:r>
        <w:rPr>
          <w:rFonts w:ascii="Arial" w:hAnsi="Arial"/>
          <w:b w:val="0"/>
          <w:i w:val="0"/>
          <w:sz w:val="22"/>
        </w:rPr>
        <w:t>composite &gt; 55 = Bullish, &lt; 45 = Bearish. Why 55 / 45? Backtest your own data: pick the thresholds that maximize precision at a target recall.</w:t>
      </w:r>
    </w:p>
    <w:p>
      <w:pPr>
        <w:spacing w:before="280" w:after="120"/>
        <w:outlineLvl w:val="1"/>
      </w:pPr>
      <w:r>
        <w:rPr>
          <w:rFonts w:ascii="Arial" w:hAnsi="Arial"/>
          <w:b/>
          <w:color w:val="2E75B6"/>
          <w:sz w:val="28"/>
        </w:rPr>
        <w:t>3.9 Issue #9 — yfinance is a single point of failure</w:t>
      </w:r>
    </w:p>
    <w:p>
      <w:pPr>
        <w:spacing w:before="80" w:after="80"/>
      </w:pPr>
      <w:r>
        <w:rPr>
          <w:rFonts w:ascii="Arial" w:hAnsi="Arial"/>
          <w:b w:val="0"/>
          <w:i w:val="0"/>
          <w:sz w:val="22"/>
        </w:rPr>
        <w:t>yfinance scrapes Yahoo. It rate-limits aggressively and returns empty frames silently — your code prints "[!]" and moves on. Many of the silent failures are mis-attributed to bad signals.</w:t>
      </w:r>
    </w:p>
    <w:p>
      <w:pPr>
        <w:spacing w:before="80" w:after="80"/>
      </w:pPr>
      <w:r>
        <w:rPr>
          <w:rFonts w:ascii="Arial" w:hAnsi="Arial"/>
          <w:b/>
          <w:i w:val="0"/>
          <w:sz w:val="22"/>
        </w:rPr>
        <w:t>Fix:</w:t>
      </w:r>
    </w:p>
    <w:p>
      <w:pPr>
        <w:pStyle w:val="ListBullet"/>
        <w:spacing w:before="40" w:after="40"/>
        <w:ind w:left="576"/>
      </w:pPr>
      <w:r>
        <w:rPr>
          <w:rFonts w:ascii="Arial" w:hAnsi="Arial"/>
          <w:sz w:val="22"/>
        </w:rPr>
        <w:t>Add a Polygon.io or Alpaca data adapter as a primary, with yfinance as fallback. Polygon free tier gives 5 calls/min; paid is unlimited.</w:t>
      </w:r>
    </w:p>
    <w:p>
      <w:pPr>
        <w:pStyle w:val="ListBullet"/>
        <w:spacing w:before="40" w:after="40"/>
        <w:ind w:left="576"/>
      </w:pPr>
      <w:r>
        <w:rPr>
          <w:rFonts w:ascii="Arial" w:hAnsi="Arial"/>
          <w:sz w:val="22"/>
        </w:rPr>
        <w:t>Cache OHLCV bars in Postgres or Parquet so re-runs do not hit the network.</w:t>
      </w:r>
    </w:p>
    <w:p>
      <w:pPr>
        <w:spacing w:before="280" w:after="120"/>
        <w:outlineLvl w:val="1"/>
      </w:pPr>
      <w:r>
        <w:rPr>
          <w:rFonts w:ascii="Arial" w:hAnsi="Arial"/>
          <w:b/>
          <w:color w:val="2E75B6"/>
          <w:sz w:val="28"/>
        </w:rPr>
        <w:t>3.10 Issue #10 — No price-action / candlestick logic</w:t>
      </w:r>
    </w:p>
    <w:p>
      <w:pPr>
        <w:spacing w:before="80" w:after="80"/>
      </w:pPr>
      <w:r>
        <w:rPr>
          <w:rFonts w:ascii="Arial" w:hAnsi="Arial"/>
          <w:b w:val="0"/>
          <w:i w:val="0"/>
          <w:sz w:val="22"/>
        </w:rPr>
        <w:t>Pin bars, engulfing candles, inside bars, and breakouts of N-day ranges are some of the highest-edge signals retail traders use. The scanner has none of them.</w:t>
      </w:r>
    </w:p>
    <w:p>
      <w:pPr>
        <w:pStyle w:val="ListBullet"/>
        <w:spacing w:before="40" w:after="40"/>
        <w:ind w:left="576"/>
      </w:pPr>
      <w:r>
        <w:rPr>
          <w:rFonts w:ascii="Arial" w:hAnsi="Arial"/>
          <w:sz w:val="22"/>
        </w:rPr>
        <w:t>Add a small candle-pattern detector (talib or hand-rolled).</w:t>
      </w:r>
    </w:p>
    <w:p>
      <w:pPr>
        <w:pStyle w:val="ListBullet"/>
        <w:spacing w:before="40" w:after="40"/>
        <w:ind w:left="576"/>
      </w:pPr>
      <w:r>
        <w:rPr>
          <w:rFonts w:ascii="Arial" w:hAnsi="Arial"/>
          <w:sz w:val="22"/>
        </w:rPr>
        <w:t>Add an "N-day breakout" boolean: close &gt; max(high[-20:-1]).</w:t>
      </w:r>
    </w:p>
    <w:p>
      <w:pPr>
        <w:spacing w:before="280" w:after="120"/>
        <w:outlineLvl w:val="1"/>
      </w:pPr>
      <w:r>
        <w:rPr>
          <w:rFonts w:ascii="Arial" w:hAnsi="Arial"/>
          <w:b/>
          <w:color w:val="2E75B6"/>
          <w:sz w:val="28"/>
        </w:rPr>
        <w:t>3.11 Issue #11 — Relative strength vs the market is missing</w:t>
      </w:r>
    </w:p>
    <w:p>
      <w:pPr>
        <w:spacing w:before="80" w:after="80"/>
      </w:pPr>
      <w:r>
        <w:rPr>
          <w:rFonts w:ascii="Arial" w:hAnsi="Arial"/>
          <w:b w:val="0"/>
          <w:i w:val="0"/>
          <w:sz w:val="22"/>
        </w:rPr>
        <w:t>A stock up 1% on a day SPY is up 2% is weak; a stock up 1% on a day SPY is down 1% is strong. Your scanner treats them identically.</w:t>
      </w:r>
    </w:p>
    <w:p>
      <w:pPr>
        <w:pStyle w:val="ListBullet"/>
        <w:spacing w:before="40" w:after="40"/>
        <w:ind w:left="576"/>
      </w:pPr>
      <w:r>
        <w:rPr>
          <w:rFonts w:ascii="Arial" w:hAnsi="Arial"/>
          <w:sz w:val="22"/>
        </w:rPr>
        <w:t>Compute rs_20 = (stock_return_20d) - (spy_return_20d) and feed it to the model.</w:t>
      </w:r>
    </w:p>
    <w:p>
      <w:pPr>
        <w:spacing w:before="280" w:after="120"/>
        <w:outlineLvl w:val="1"/>
      </w:pPr>
      <w:r>
        <w:rPr>
          <w:rFonts w:ascii="Arial" w:hAnsi="Arial"/>
          <w:b/>
          <w:color w:val="2E75B6"/>
          <w:sz w:val="28"/>
        </w:rPr>
        <w:t>3.12 Issue #12 — No probability calibration</w:t>
      </w:r>
    </w:p>
    <w:p>
      <w:pPr>
        <w:spacing w:before="80" w:after="80"/>
      </w:pPr>
      <w:r>
        <w:rPr>
          <w:rFonts w:ascii="Arial" w:hAnsi="Arial"/>
          <w:b w:val="0"/>
          <w:i w:val="0"/>
          <w:sz w:val="22"/>
        </w:rPr>
        <w:t>Today the "score" is an integer 0–100 with no statistical meaning. A score of 80 is not 80% probability of anything.</w:t>
      </w:r>
    </w:p>
    <w:p>
      <w:pPr>
        <w:spacing w:before="80" w:after="80"/>
      </w:pPr>
      <w:r>
        <w:rPr>
          <w:rFonts w:ascii="Arial" w:hAnsi="Arial"/>
          <w:b/>
          <w:i w:val="0"/>
          <w:sz w:val="22"/>
        </w:rPr>
        <w:t>Fix:</w:t>
      </w:r>
    </w:p>
    <w:p>
      <w:pPr>
        <w:pStyle w:val="ListBullet"/>
        <w:spacing w:before="40" w:after="40"/>
        <w:ind w:left="576"/>
      </w:pPr>
      <w:r>
        <w:rPr>
          <w:rFonts w:ascii="Arial" w:hAnsi="Arial"/>
          <w:sz w:val="22"/>
        </w:rPr>
        <w:t>Once the backtester is running (Section 6), label every historical signal as "win" if it hit target before stop, fit a logistic regression / LightGBM, and use model.predict_proba as the score.</w:t>
      </w:r>
    </w:p>
    <w:p>
      <w:pPr>
        <w:pStyle w:val="ListBullet"/>
        <w:spacing w:before="40" w:after="40"/>
        <w:ind w:left="576"/>
      </w:pPr>
      <w:r>
        <w:rPr>
          <w:rFonts w:ascii="Arial" w:hAnsi="Arial"/>
          <w:sz w:val="22"/>
        </w:rPr>
        <w:t>Calibrate with isotonic regression so a printed 70 truly means ~70% historical winrate.</w:t>
      </w:r>
    </w:p>
    <w:p>
      <w:r>
        <w:br w:type="page"/>
      </w:r>
    </w:p>
    <w:p>
      <w:pPr>
        <w:spacing w:before="360" w:after="120"/>
        <w:outlineLvl w:val="0"/>
      </w:pPr>
      <w:r>
        <w:rPr>
          <w:rFonts w:ascii="Arial" w:hAnsi="Arial"/>
          <w:b/>
          <w:color w:val="1F4E79"/>
          <w:sz w:val="36"/>
        </w:rPr>
        <w:t>4. Architecture Upgrade — Major Path</w:t>
      </w:r>
    </w:p>
    <w:p>
      <w:pPr>
        <w:spacing w:before="80" w:after="80"/>
      </w:pPr>
      <w:r>
        <w:rPr>
          <w:rFonts w:ascii="Arial" w:hAnsi="Arial"/>
          <w:b w:val="0"/>
          <w:i w:val="0"/>
          <w:sz w:val="22"/>
        </w:rPr>
        <w:t>You chose "major upgrade" scope. The proposed target architecture replaces the synchronous Flask app with an async, persistent, real-time stack. Each migration step is independently shippable so you do not have to do it all at once.</w:t>
      </w:r>
    </w:p>
    <w:p>
      <w:pPr>
        <w:spacing w:before="280" w:after="120"/>
        <w:outlineLvl w:val="1"/>
      </w:pPr>
      <w:r>
        <w:rPr>
          <w:rFonts w:ascii="Arial" w:hAnsi="Arial"/>
          <w:b/>
          <w:color w:val="2E75B6"/>
          <w:sz w:val="28"/>
        </w:rPr>
        <w:t>4.1 Target stack</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Layer</w:t>
            </w:r>
          </w:p>
        </w:tc>
        <w:tc>
          <w:tcPr>
            <w:tcW w:type="dxa" w:w="2016"/>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Today</w:t>
            </w:r>
          </w:p>
        </w:tc>
        <w:tc>
          <w:tcPr>
            <w:tcW w:type="dxa" w:w="2304"/>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Proposed</w:t>
            </w:r>
          </w:p>
        </w:tc>
        <w:tc>
          <w:tcPr>
            <w:tcW w:type="dxa" w:w="3312"/>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Why</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Web framework</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Flask 3</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FastAPI</w:t>
            </w:r>
          </w:p>
        </w:tc>
        <w:tc>
          <w:tcPr>
            <w:tcW w:type="dxa" w:w="331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Async, type-safe, auto OpenAPI docs</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Background jobs</w:t>
            </w:r>
          </w:p>
        </w:tc>
        <w:tc>
          <w:tcPr>
            <w:tcW w:type="dxa" w:w="201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None (sync)</w:t>
            </w:r>
          </w:p>
        </w:tc>
        <w:tc>
          <w:tcPr>
            <w:tcW w:type="dxa" w:w="230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Celery + Redis</w:t>
            </w:r>
          </w:p>
        </w:tc>
        <w:tc>
          <w:tcPr>
            <w:tcW w:type="dxa" w:w="331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Run scans / news / alerts off-request</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Cache</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In-memory dict</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Redis</w:t>
            </w:r>
          </w:p>
        </w:tc>
        <w:tc>
          <w:tcPr>
            <w:tcW w:type="dxa" w:w="331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Shared across workers, TTL, pub/sub</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Persistence</w:t>
            </w:r>
          </w:p>
        </w:tc>
        <w:tc>
          <w:tcPr>
            <w:tcW w:type="dxa" w:w="201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None</w:t>
            </w:r>
          </w:p>
        </w:tc>
        <w:tc>
          <w:tcPr>
            <w:tcW w:type="dxa" w:w="230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Postgres + TimescaleDB</w:t>
            </w:r>
          </w:p>
        </w:tc>
        <w:tc>
          <w:tcPr>
            <w:tcW w:type="dxa" w:w="331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Watchlists, alerts, OHLCV history</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Frontend</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HTML + vanilla JS</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React + Vite + TS</w:t>
            </w:r>
          </w:p>
        </w:tc>
        <w:tc>
          <w:tcPr>
            <w:tcW w:type="dxa" w:w="331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Components, type safety, state mgmt</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Charts</w:t>
            </w:r>
          </w:p>
        </w:tc>
        <w:tc>
          <w:tcPr>
            <w:tcW w:type="dxa" w:w="201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None</w:t>
            </w:r>
          </w:p>
        </w:tc>
        <w:tc>
          <w:tcPr>
            <w:tcW w:type="dxa" w:w="230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TV Lightweight Charts</w:t>
            </w:r>
          </w:p>
        </w:tc>
        <w:tc>
          <w:tcPr>
            <w:tcW w:type="dxa" w:w="331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Pro-grade, free, identical to TV</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Realtime</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Polling</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WebSocket / SSE</w:t>
            </w:r>
          </w:p>
        </w:tc>
        <w:tc>
          <w:tcPr>
            <w:tcW w:type="dxa" w:w="331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Push price/score updates</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Data</w:t>
            </w:r>
          </w:p>
        </w:tc>
        <w:tc>
          <w:tcPr>
            <w:tcW w:type="dxa" w:w="201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yfinance + TV scrape</w:t>
            </w:r>
          </w:p>
        </w:tc>
        <w:tc>
          <w:tcPr>
            <w:tcW w:type="dxa" w:w="230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 Polygon.io / Alpaca</w:t>
            </w:r>
          </w:p>
        </w:tc>
        <w:tc>
          <w:tcPr>
            <w:tcW w:type="dxa" w:w="331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Reliable, rate-limit-friendly</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ML scoring</w:t>
            </w:r>
          </w:p>
        </w:tc>
        <w:tc>
          <w:tcPr>
            <w:tcW w:type="dxa" w:w="2016"/>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None</w:t>
            </w:r>
          </w:p>
        </w:tc>
        <w:tc>
          <w:tcPr>
            <w:tcW w:type="dxa" w:w="230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LightGBM + ONNX</w:t>
            </w:r>
          </w:p>
        </w:tc>
        <w:tc>
          <w:tcPr>
            <w:tcW w:type="dxa" w:w="3312"/>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Real probabilities, fast inference</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Deploy</w:t>
            </w:r>
          </w:p>
        </w:tc>
        <w:tc>
          <w:tcPr>
            <w:tcW w:type="dxa" w:w="2016"/>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Render single dyno</w:t>
            </w:r>
          </w:p>
        </w:tc>
        <w:tc>
          <w:tcPr>
            <w:tcW w:type="dxa" w:w="230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web + worker + Redis + Postgres</w:t>
            </w:r>
          </w:p>
        </w:tc>
        <w:tc>
          <w:tcPr>
            <w:tcW w:type="dxa" w:w="3312"/>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Multi-process, scalable</w:t>
            </w:r>
          </w:p>
        </w:tc>
      </w:tr>
    </w:tbl>
    <w:p>
      <w:pPr>
        <w:spacing w:after="80"/>
      </w:pPr>
    </w:p>
    <w:p>
      <w:pPr>
        <w:spacing w:before="280" w:after="120"/>
        <w:outlineLvl w:val="1"/>
      </w:pPr>
      <w:r>
        <w:rPr>
          <w:rFonts w:ascii="Arial" w:hAnsi="Arial"/>
          <w:b/>
          <w:color w:val="2E75B6"/>
          <w:sz w:val="28"/>
        </w:rPr>
        <w:t>4.2 Migration order</w:t>
      </w:r>
    </w:p>
    <w:p>
      <w:pPr>
        <w:pStyle w:val="ListNumber"/>
        <w:spacing w:before="40" w:after="40"/>
        <w:ind w:left="576"/>
      </w:pPr>
      <w:r>
        <w:rPr>
          <w:rFonts w:ascii="Arial" w:hAnsi="Arial"/>
          <w:sz w:val="22"/>
        </w:rPr>
        <w:t>Add Postgres + a "watchlists" / "alerts" / "scans" table. Keep Flask for now — just persist results.</w:t>
      </w:r>
    </w:p>
    <w:p>
      <w:pPr>
        <w:pStyle w:val="ListNumber"/>
        <w:spacing w:before="40" w:after="40"/>
        <w:ind w:left="576"/>
      </w:pPr>
      <w:r>
        <w:rPr>
          <w:rFonts w:ascii="Arial" w:hAnsi="Arial"/>
          <w:sz w:val="22"/>
        </w:rPr>
        <w:t>Add Redis cache; replace _cache dict. Wire it into existing endpoints.</w:t>
      </w:r>
    </w:p>
    <w:p>
      <w:pPr>
        <w:pStyle w:val="ListNumber"/>
        <w:spacing w:before="40" w:after="40"/>
        <w:ind w:left="576"/>
      </w:pPr>
      <w:r>
        <w:rPr>
          <w:rFonts w:ascii="Arial" w:hAnsi="Arial"/>
          <w:sz w:val="22"/>
        </w:rPr>
        <w:t>Spin up Celery worker; move /api/scan to enqueue + poll pattern.</w:t>
      </w:r>
    </w:p>
    <w:p>
      <w:pPr>
        <w:pStyle w:val="ListNumber"/>
        <w:spacing w:before="40" w:after="40"/>
        <w:ind w:left="576"/>
      </w:pPr>
      <w:r>
        <w:rPr>
          <w:rFonts w:ascii="Arial" w:hAnsi="Arial"/>
          <w:sz w:val="22"/>
        </w:rPr>
        <w:t>Migrate Flask → FastAPI, route by route. Mount React build under /static.</w:t>
      </w:r>
    </w:p>
    <w:p>
      <w:pPr>
        <w:pStyle w:val="ListNumber"/>
        <w:spacing w:before="40" w:after="40"/>
        <w:ind w:left="576"/>
      </w:pPr>
      <w:r>
        <w:rPr>
          <w:rFonts w:ascii="Arial" w:hAnsi="Arial"/>
          <w:sz w:val="22"/>
        </w:rPr>
        <w:t>Train LightGBM scorer on historical signals; serve via ONNX in the scan pipeline.</w:t>
      </w:r>
    </w:p>
    <w:p>
      <w:pPr>
        <w:pStyle w:val="ListNumber"/>
        <w:spacing w:before="40" w:after="40"/>
        <w:ind w:left="576"/>
      </w:pPr>
      <w:r>
        <w:rPr>
          <w:rFonts w:ascii="Arial" w:hAnsi="Arial"/>
          <w:sz w:val="22"/>
        </w:rPr>
        <w:t>Add WebSocket channel for live score updates and alerts.</w:t>
      </w:r>
    </w:p>
    <w:p>
      <w:pPr>
        <w:spacing w:before="280" w:after="120"/>
        <w:outlineLvl w:val="1"/>
      </w:pPr>
      <w:r>
        <w:rPr>
          <w:rFonts w:ascii="Arial" w:hAnsi="Arial"/>
          <w:b/>
          <w:color w:val="2E75B6"/>
          <w:sz w:val="28"/>
        </w:rPr>
        <w:t>4.3 Proposed repo layout</w:t>
      </w:r>
    </w:p>
    <w:p>
      <w:pPr>
        <w:spacing w:before="0" w:after="0" w:line="264" w:lineRule="auto"/>
        <w:ind w:left="288"/>
        <w:shd w:val="clear" w:color="auto" w:fill="F2F2F2"/>
      </w:pPr>
      <w:r>
        <w:rPr>
          <w:rFonts w:ascii="Consolas" w:hAnsi="Consolas"/>
          <w:sz w:val="18"/>
        </w:rPr>
        <w:t>usa-stock-scanner/</w:t>
      </w:r>
    </w:p>
    <w:p>
      <w:pPr>
        <w:spacing w:before="0" w:after="0" w:line="264" w:lineRule="auto"/>
        <w:ind w:left="288"/>
        <w:shd w:val="clear" w:color="auto" w:fill="F2F2F2"/>
      </w:pPr>
      <w:r>
        <w:rPr>
          <w:rFonts w:ascii="Consolas" w:hAnsi="Consolas"/>
          <w:sz w:val="18"/>
        </w:rPr>
        <w:t>├── apps/</w:t>
      </w:r>
    </w:p>
    <w:p>
      <w:pPr>
        <w:spacing w:before="0" w:after="0" w:line="264" w:lineRule="auto"/>
        <w:ind w:left="288"/>
        <w:shd w:val="clear" w:color="auto" w:fill="F2F2F2"/>
      </w:pPr>
      <w:r>
        <w:rPr>
          <w:rFonts w:ascii="Consolas" w:hAnsi="Consolas"/>
          <w:sz w:val="18"/>
        </w:rPr>
        <w:t>│   ├── api/                  # FastAPI app</w:t>
      </w:r>
    </w:p>
    <w:p>
      <w:pPr>
        <w:spacing w:before="0" w:after="0" w:line="264" w:lineRule="auto"/>
        <w:ind w:left="288"/>
        <w:shd w:val="clear" w:color="auto" w:fill="F2F2F2"/>
      </w:pPr>
      <w:r>
        <w:rPr>
          <w:rFonts w:ascii="Consolas" w:hAnsi="Consolas"/>
          <w:sz w:val="18"/>
        </w:rPr>
        <w:t>│   │   ├── main.py</w:t>
      </w:r>
    </w:p>
    <w:p>
      <w:pPr>
        <w:spacing w:before="0" w:after="0" w:line="264" w:lineRule="auto"/>
        <w:ind w:left="288"/>
        <w:shd w:val="clear" w:color="auto" w:fill="F2F2F2"/>
      </w:pPr>
      <w:r>
        <w:rPr>
          <w:rFonts w:ascii="Consolas" w:hAnsi="Consolas"/>
          <w:sz w:val="18"/>
        </w:rPr>
        <w:t>│   │   ├── routes/</w:t>
      </w:r>
    </w:p>
    <w:p>
      <w:pPr>
        <w:spacing w:before="0" w:after="0" w:line="264" w:lineRule="auto"/>
        <w:ind w:left="288"/>
        <w:shd w:val="clear" w:color="auto" w:fill="F2F2F2"/>
      </w:pPr>
      <w:r>
        <w:rPr>
          <w:rFonts w:ascii="Consolas" w:hAnsi="Consolas"/>
          <w:sz w:val="18"/>
        </w:rPr>
        <w:t>│   │   │   ├── scan.py</w:t>
      </w:r>
    </w:p>
    <w:p>
      <w:pPr>
        <w:spacing w:before="0" w:after="0" w:line="264" w:lineRule="auto"/>
        <w:ind w:left="288"/>
        <w:shd w:val="clear" w:color="auto" w:fill="F2F2F2"/>
      </w:pPr>
      <w:r>
        <w:rPr>
          <w:rFonts w:ascii="Consolas" w:hAnsi="Consolas"/>
          <w:sz w:val="18"/>
        </w:rPr>
        <w:t>│   │   │   ├── analyze.py</w:t>
      </w:r>
    </w:p>
    <w:p>
      <w:pPr>
        <w:spacing w:before="0" w:after="0" w:line="264" w:lineRule="auto"/>
        <w:ind w:left="288"/>
        <w:shd w:val="clear" w:color="auto" w:fill="F2F2F2"/>
      </w:pPr>
      <w:r>
        <w:rPr>
          <w:rFonts w:ascii="Consolas" w:hAnsi="Consolas"/>
          <w:sz w:val="18"/>
        </w:rPr>
        <w:t>│   │   │   ├── alerts.py</w:t>
      </w:r>
    </w:p>
    <w:p>
      <w:pPr>
        <w:spacing w:before="0" w:after="0" w:line="264" w:lineRule="auto"/>
        <w:ind w:left="288"/>
        <w:shd w:val="clear" w:color="auto" w:fill="F2F2F2"/>
      </w:pPr>
      <w:r>
        <w:rPr>
          <w:rFonts w:ascii="Consolas" w:hAnsi="Consolas"/>
          <w:sz w:val="18"/>
        </w:rPr>
        <w:t>│   │   │   └── ws.py</w:t>
      </w:r>
    </w:p>
    <w:p>
      <w:pPr>
        <w:spacing w:before="0" w:after="0" w:line="264" w:lineRule="auto"/>
        <w:ind w:left="288"/>
        <w:shd w:val="clear" w:color="auto" w:fill="F2F2F2"/>
      </w:pPr>
      <w:r>
        <w:rPr>
          <w:rFonts w:ascii="Consolas" w:hAnsi="Consolas"/>
          <w:sz w:val="18"/>
        </w:rPr>
        <w:t>│   │   └── deps.py</w:t>
      </w:r>
    </w:p>
    <w:p>
      <w:pPr>
        <w:spacing w:before="0" w:after="0" w:line="264" w:lineRule="auto"/>
        <w:ind w:left="288"/>
        <w:shd w:val="clear" w:color="auto" w:fill="F2F2F2"/>
      </w:pPr>
      <w:r>
        <w:rPr>
          <w:rFonts w:ascii="Consolas" w:hAnsi="Consolas"/>
          <w:sz w:val="18"/>
        </w:rPr>
        <w:t>│   ├── worker/               # Celery tasks</w:t>
      </w:r>
    </w:p>
    <w:p>
      <w:pPr>
        <w:spacing w:before="0" w:after="0" w:line="264" w:lineRule="auto"/>
        <w:ind w:left="288"/>
        <w:shd w:val="clear" w:color="auto" w:fill="F2F2F2"/>
      </w:pPr>
      <w:r>
        <w:rPr>
          <w:rFonts w:ascii="Consolas" w:hAnsi="Consolas"/>
          <w:sz w:val="18"/>
        </w:rPr>
        <w:t>│   │   ├── tasks.py</w:t>
      </w:r>
    </w:p>
    <w:p>
      <w:pPr>
        <w:spacing w:before="0" w:after="0" w:line="264" w:lineRule="auto"/>
        <w:ind w:left="288"/>
        <w:shd w:val="clear" w:color="auto" w:fill="F2F2F2"/>
      </w:pPr>
      <w:r>
        <w:rPr>
          <w:rFonts w:ascii="Consolas" w:hAnsi="Consolas"/>
          <w:sz w:val="18"/>
        </w:rPr>
        <w:t>│   │   └── schedule.py</w:t>
      </w:r>
    </w:p>
    <w:p>
      <w:pPr>
        <w:spacing w:before="0" w:after="0" w:line="264" w:lineRule="auto"/>
        <w:ind w:left="288"/>
        <w:shd w:val="clear" w:color="auto" w:fill="F2F2F2"/>
      </w:pPr>
      <w:r>
        <w:rPr>
          <w:rFonts w:ascii="Consolas" w:hAnsi="Consolas"/>
          <w:sz w:val="18"/>
        </w:rPr>
        <w:t>│   └── web/                  # React + Vite + TS</w:t>
      </w:r>
    </w:p>
    <w:p>
      <w:pPr>
        <w:spacing w:before="0" w:after="0" w:line="264" w:lineRule="auto"/>
        <w:ind w:left="288"/>
        <w:shd w:val="clear" w:color="auto" w:fill="F2F2F2"/>
      </w:pPr>
      <w:r>
        <w:rPr>
          <w:rFonts w:ascii="Consolas" w:hAnsi="Consolas"/>
          <w:sz w:val="18"/>
        </w:rPr>
        <w:t>│       ├── src/</w:t>
      </w:r>
    </w:p>
    <w:p>
      <w:pPr>
        <w:spacing w:before="0" w:after="0" w:line="264" w:lineRule="auto"/>
        <w:ind w:left="288"/>
        <w:shd w:val="clear" w:color="auto" w:fill="F2F2F2"/>
      </w:pPr>
      <w:r>
        <w:rPr>
          <w:rFonts w:ascii="Consolas" w:hAnsi="Consolas"/>
          <w:sz w:val="18"/>
        </w:rPr>
        <w:t>│       │   ├── components/</w:t>
      </w:r>
    </w:p>
    <w:p>
      <w:pPr>
        <w:spacing w:before="0" w:after="0" w:line="264" w:lineRule="auto"/>
        <w:ind w:left="288"/>
        <w:shd w:val="clear" w:color="auto" w:fill="F2F2F2"/>
      </w:pPr>
      <w:r>
        <w:rPr>
          <w:rFonts w:ascii="Consolas" w:hAnsi="Consolas"/>
          <w:sz w:val="18"/>
        </w:rPr>
        <w:t>│       │   ├── hooks/</w:t>
      </w:r>
    </w:p>
    <w:p>
      <w:pPr>
        <w:spacing w:before="0" w:after="0" w:line="264" w:lineRule="auto"/>
        <w:ind w:left="288"/>
        <w:shd w:val="clear" w:color="auto" w:fill="F2F2F2"/>
      </w:pPr>
      <w:r>
        <w:rPr>
          <w:rFonts w:ascii="Consolas" w:hAnsi="Consolas"/>
          <w:sz w:val="18"/>
        </w:rPr>
        <w:t>│       │   ├── pages/</w:t>
      </w:r>
    </w:p>
    <w:p>
      <w:pPr>
        <w:spacing w:before="0" w:after="0" w:line="264" w:lineRule="auto"/>
        <w:ind w:left="288"/>
        <w:shd w:val="clear" w:color="auto" w:fill="F2F2F2"/>
      </w:pPr>
      <w:r>
        <w:rPr>
          <w:rFonts w:ascii="Consolas" w:hAnsi="Consolas"/>
          <w:sz w:val="18"/>
        </w:rPr>
        <w:t>│       │   └── lib/api.ts</w:t>
      </w:r>
    </w:p>
    <w:p>
      <w:pPr>
        <w:spacing w:before="0" w:after="0" w:line="264" w:lineRule="auto"/>
        <w:ind w:left="288"/>
        <w:shd w:val="clear" w:color="auto" w:fill="F2F2F2"/>
      </w:pPr>
      <w:r>
        <w:rPr>
          <w:rFonts w:ascii="Consolas" w:hAnsi="Consolas"/>
          <w:sz w:val="18"/>
        </w:rPr>
        <w:t>│       └── vite.config.ts</w:t>
      </w:r>
    </w:p>
    <w:p>
      <w:pPr>
        <w:spacing w:before="0" w:after="0" w:line="264" w:lineRule="auto"/>
        <w:ind w:left="288"/>
        <w:shd w:val="clear" w:color="auto" w:fill="F2F2F2"/>
      </w:pPr>
      <w:r>
        <w:rPr>
          <w:rFonts w:ascii="Consolas" w:hAnsi="Consolas"/>
          <w:sz w:val="18"/>
        </w:rPr>
        <w:t>├── core/</w:t>
      </w:r>
    </w:p>
    <w:p>
      <w:pPr>
        <w:spacing w:before="0" w:after="0" w:line="264" w:lineRule="auto"/>
        <w:ind w:left="288"/>
        <w:shd w:val="clear" w:color="auto" w:fill="F2F2F2"/>
      </w:pPr>
      <w:r>
        <w:rPr>
          <w:rFonts w:ascii="Consolas" w:hAnsi="Consolas"/>
          <w:sz w:val="18"/>
        </w:rPr>
        <w:t>│   ├── data/                 # data adapters</w:t>
      </w:r>
    </w:p>
    <w:p>
      <w:pPr>
        <w:spacing w:before="0" w:after="0" w:line="264" w:lineRule="auto"/>
        <w:ind w:left="288"/>
        <w:shd w:val="clear" w:color="auto" w:fill="F2F2F2"/>
      </w:pPr>
      <w:r>
        <w:rPr>
          <w:rFonts w:ascii="Consolas" w:hAnsi="Consolas"/>
          <w:sz w:val="18"/>
        </w:rPr>
        <w:t>│   │   ├── polygon.py</w:t>
      </w:r>
    </w:p>
    <w:p>
      <w:pPr>
        <w:spacing w:before="0" w:after="0" w:line="264" w:lineRule="auto"/>
        <w:ind w:left="288"/>
        <w:shd w:val="clear" w:color="auto" w:fill="F2F2F2"/>
      </w:pPr>
      <w:r>
        <w:rPr>
          <w:rFonts w:ascii="Consolas" w:hAnsi="Consolas"/>
          <w:sz w:val="18"/>
        </w:rPr>
        <w:t>│   │   ├── alpaca.py</w:t>
      </w:r>
    </w:p>
    <w:p>
      <w:pPr>
        <w:spacing w:before="0" w:after="0" w:line="264" w:lineRule="auto"/>
        <w:ind w:left="288"/>
        <w:shd w:val="clear" w:color="auto" w:fill="F2F2F2"/>
      </w:pPr>
      <w:r>
        <w:rPr>
          <w:rFonts w:ascii="Consolas" w:hAnsi="Consolas"/>
          <w:sz w:val="18"/>
        </w:rPr>
        <w:t>│   │   └── yfinance.py</w:t>
      </w:r>
    </w:p>
    <w:p>
      <w:pPr>
        <w:spacing w:before="0" w:after="0" w:line="264" w:lineRule="auto"/>
        <w:ind w:left="288"/>
        <w:shd w:val="clear" w:color="auto" w:fill="F2F2F2"/>
      </w:pPr>
      <w:r>
        <w:rPr>
          <w:rFonts w:ascii="Consolas" w:hAnsi="Consolas"/>
          <w:sz w:val="18"/>
        </w:rPr>
        <w:t>│   ├── indicators/           # RSI, MACD, EMA, ATR, OBV, divergence, S/R</w:t>
      </w:r>
    </w:p>
    <w:p>
      <w:pPr>
        <w:spacing w:before="0" w:after="0" w:line="264" w:lineRule="auto"/>
        <w:ind w:left="288"/>
        <w:shd w:val="clear" w:color="auto" w:fill="F2F2F2"/>
      </w:pPr>
      <w:r>
        <w:rPr>
          <w:rFonts w:ascii="Consolas" w:hAnsi="Consolas"/>
          <w:sz w:val="18"/>
        </w:rPr>
        <w:t>│   ├── scoring/              # composite + ML scorer</w:t>
      </w:r>
    </w:p>
    <w:p>
      <w:pPr>
        <w:spacing w:before="0" w:after="0" w:line="264" w:lineRule="auto"/>
        <w:ind w:left="288"/>
        <w:shd w:val="clear" w:color="auto" w:fill="F2F2F2"/>
      </w:pPr>
      <w:r>
        <w:rPr>
          <w:rFonts w:ascii="Consolas" w:hAnsi="Consolas"/>
          <w:sz w:val="18"/>
        </w:rPr>
        <w:t>│   ├── backtest/             # historical signal evaluator</w:t>
      </w:r>
    </w:p>
    <w:p>
      <w:pPr>
        <w:spacing w:before="0" w:after="0" w:line="264" w:lineRule="auto"/>
        <w:ind w:left="288"/>
        <w:shd w:val="clear" w:color="auto" w:fill="F2F2F2"/>
      </w:pPr>
      <w:r>
        <w:rPr>
          <w:rFonts w:ascii="Consolas" w:hAnsi="Consolas"/>
          <w:sz w:val="18"/>
        </w:rPr>
        <w:t>│   └── models/               # SQLAlchemy models</w:t>
      </w:r>
    </w:p>
    <w:p>
      <w:pPr>
        <w:spacing w:before="0" w:after="0" w:line="264" w:lineRule="auto"/>
        <w:ind w:left="288"/>
        <w:shd w:val="clear" w:color="auto" w:fill="F2F2F2"/>
      </w:pPr>
      <w:r>
        <w:rPr>
          <w:rFonts w:ascii="Consolas" w:hAnsi="Consolas"/>
          <w:sz w:val="18"/>
        </w:rPr>
        <w:t>├── infra/</w:t>
      </w:r>
    </w:p>
    <w:p>
      <w:pPr>
        <w:spacing w:before="0" w:after="0" w:line="264" w:lineRule="auto"/>
        <w:ind w:left="288"/>
        <w:shd w:val="clear" w:color="auto" w:fill="F2F2F2"/>
      </w:pPr>
      <w:r>
        <w:rPr>
          <w:rFonts w:ascii="Consolas" w:hAnsi="Consolas"/>
          <w:sz w:val="18"/>
        </w:rPr>
        <w:t>│   ├── docker-compose.yml</w:t>
      </w:r>
    </w:p>
    <w:p>
      <w:pPr>
        <w:spacing w:before="0" w:after="0" w:line="264" w:lineRule="auto"/>
        <w:ind w:left="288"/>
        <w:shd w:val="clear" w:color="auto" w:fill="F2F2F2"/>
      </w:pPr>
      <w:r>
        <w:rPr>
          <w:rFonts w:ascii="Consolas" w:hAnsi="Consolas"/>
          <w:sz w:val="18"/>
        </w:rPr>
        <w:t>│   ├── render.yaml</w:t>
      </w:r>
    </w:p>
    <w:p>
      <w:pPr>
        <w:spacing w:before="0" w:after="0" w:line="264" w:lineRule="auto"/>
        <w:ind w:left="288"/>
        <w:shd w:val="clear" w:color="auto" w:fill="F2F2F2"/>
      </w:pPr>
      <w:r>
        <w:rPr>
          <w:rFonts w:ascii="Consolas" w:hAnsi="Consolas"/>
          <w:sz w:val="18"/>
        </w:rPr>
        <w:t>│   └── alembic/              # DB migrations</w:t>
      </w:r>
    </w:p>
    <w:p>
      <w:pPr>
        <w:spacing w:before="0" w:after="0" w:line="264" w:lineRule="auto"/>
        <w:ind w:left="288"/>
        <w:shd w:val="clear" w:color="auto" w:fill="F2F2F2"/>
      </w:pPr>
      <w:r>
        <w:rPr>
          <w:rFonts w:ascii="Consolas" w:hAnsi="Consolas"/>
          <w:sz w:val="18"/>
        </w:rPr>
        <w:t>├── tests/</w:t>
      </w:r>
    </w:p>
    <w:p>
      <w:pPr>
        <w:spacing w:before="0" w:after="0" w:line="264" w:lineRule="auto"/>
        <w:ind w:left="288"/>
        <w:shd w:val="clear" w:color="auto" w:fill="F2F2F2"/>
      </w:pPr>
      <w:r>
        <w:rPr>
          <w:rFonts w:ascii="Consolas" w:hAnsi="Consolas"/>
          <w:sz w:val="18"/>
        </w:rPr>
        <w:t>└── pyproject.toml</w:t>
      </w:r>
    </w:p>
    <w:p>
      <w:r>
        <w:br w:type="page"/>
      </w:r>
    </w:p>
    <w:p>
      <w:pPr>
        <w:spacing w:before="360" w:after="120"/>
        <w:outlineLvl w:val="0"/>
      </w:pPr>
      <w:r>
        <w:rPr>
          <w:rFonts w:ascii="Arial" w:hAnsi="Arial"/>
          <w:b/>
          <w:color w:val="1F4E79"/>
          <w:sz w:val="36"/>
        </w:rPr>
        <w:t>5. UI / UX Overhaul</w:t>
      </w:r>
    </w:p>
    <w:p>
      <w:pPr>
        <w:spacing w:before="80" w:after="80"/>
      </w:pPr>
      <w:r>
        <w:rPr>
          <w:rFonts w:ascii="Arial" w:hAnsi="Arial"/>
          <w:b w:val="0"/>
          <w:i w:val="0"/>
          <w:sz w:val="22"/>
        </w:rPr>
        <w:t>The current UI is a single index.html with sticky stat bars, filter tabs, and a card list — functional but limited. A modern stock scanner needs charts, watchlists, alerts, and mobile responsiveness.</w:t>
      </w:r>
    </w:p>
    <w:p>
      <w:pPr>
        <w:spacing w:before="280" w:after="120"/>
        <w:outlineLvl w:val="1"/>
      </w:pPr>
      <w:r>
        <w:rPr>
          <w:rFonts w:ascii="Arial" w:hAnsi="Arial"/>
          <w:b/>
          <w:color w:val="2E75B6"/>
          <w:sz w:val="28"/>
        </w:rPr>
        <w:t>5.1 New screens</w:t>
      </w:r>
    </w:p>
    <w:tbl>
      <w:tblPr>
        <w:tblW w:type="auto" w:w="0"/>
        <w:jc w:val="center"/>
        <w:tblLayout w:type="fixed"/>
        <w:tblLook w:firstColumn="1" w:firstRow="1" w:lastColumn="0" w:lastRow="0" w:noHBand="0" w:noVBand="1" w:val="04A0"/>
      </w:tblPr>
      <w:tblGrid>
        <w:gridCol w:w="3120"/>
        <w:gridCol w:w="3120"/>
        <w:gridCol w:w="3120"/>
      </w:tblGrid>
      <w:tr>
        <w:tc>
          <w:tcPr>
            <w:tcW w:type="dxa" w:w="1728"/>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Screen</w:t>
            </w:r>
          </w:p>
        </w:tc>
        <w:tc>
          <w:tcPr>
            <w:tcW w:type="dxa" w:w="3024"/>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Purpose</w:t>
            </w:r>
          </w:p>
        </w:tc>
        <w:tc>
          <w:tcPr>
            <w:tcW w:type="dxa" w:w="4608"/>
            <w:shd w:val="clear" w:color="auto" w:fill="1F4E79"/>
            <w:tcBorders>
              <w:top w:val="single" w:sz="4" w:color="CCCCCC"/>
              <w:left w:val="single" w:sz="4" w:color="CCCCCC"/>
              <w:bottom w:val="single" w:sz="4" w:color="CCCCCC"/>
              <w:right w:val="single" w:sz="4" w:color="CCCCCC"/>
            </w:tcBorders>
            <w:vAlign w:val="center"/>
          </w:tcPr>
          <w:p>
            <w:pPr>
              <w:spacing w:before="40" w:after="40"/>
            </w:pPr>
            <w:r>
              <w:rPr>
                <w:rFonts w:ascii="Arial" w:hAnsi="Arial"/>
                <w:b/>
                <w:color w:val="FFFFFF"/>
                <w:sz w:val="20"/>
              </w:rPr>
              <w:t>Key components</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Dashboard</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At-a-glance market + watchlist</w:t>
            </w:r>
          </w:p>
        </w:tc>
        <w:tc>
          <w:tcPr>
            <w:tcW w:type="dxa" w:w="460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Market regime widget, top movers, alert feed</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Scanner</w:t>
            </w:r>
          </w:p>
        </w:tc>
        <w:tc>
          <w:tcPr>
            <w:tcW w:type="dxa" w:w="302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Interactive scan + chart panel</w:t>
            </w:r>
          </w:p>
        </w:tc>
        <w:tc>
          <w:tcPr>
            <w:tcW w:type="dxa" w:w="460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Filter sidebar, results grid, embedded chart</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Symbol detail</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Deep dive on one ticker</w:t>
            </w:r>
          </w:p>
        </w:tc>
        <w:tc>
          <w:tcPr>
            <w:tcW w:type="dxa" w:w="460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Multi-TF chart, indicators, fundamentals, news</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Backtest</w:t>
            </w:r>
          </w:p>
        </w:tc>
        <w:tc>
          <w:tcPr>
            <w:tcW w:type="dxa" w:w="302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Test a strategy on history</w:t>
            </w:r>
          </w:p>
        </w:tc>
        <w:tc>
          <w:tcPr>
            <w:tcW w:type="dxa" w:w="460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Strategy editor, equity curve, trade log</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Watchlists</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Persistent named lists</w:t>
            </w:r>
          </w:p>
        </w:tc>
        <w:tc>
          <w:tcPr>
            <w:tcW w:type="dxa" w:w="460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CRUD, drag-reorder, sharing</w:t>
            </w:r>
          </w:p>
        </w:tc>
      </w:tr>
      <w:tr>
        <w:tc>
          <w:tcPr>
            <w:tcW w:type="dxa" w:w="172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Alerts</w:t>
            </w:r>
          </w:p>
        </w:tc>
        <w:tc>
          <w:tcPr>
            <w:tcW w:type="dxa" w:w="3024"/>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Manage and review triggers</w:t>
            </w:r>
          </w:p>
        </w:tc>
        <w:tc>
          <w:tcPr>
            <w:tcW w:type="dxa" w:w="4608"/>
            <w:shd w:val="clear" w:color="auto" w:fill="F7FAFD"/>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Rule builder, history, channel config</w:t>
            </w:r>
          </w:p>
        </w:tc>
      </w:tr>
      <w:tr>
        <w:tc>
          <w:tcPr>
            <w:tcW w:type="dxa" w:w="172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Settings</w:t>
            </w:r>
          </w:p>
        </w:tc>
        <w:tc>
          <w:tcPr>
            <w:tcW w:type="dxa" w:w="3024"/>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API keys, theme, notifications</w:t>
            </w:r>
          </w:p>
        </w:tc>
        <w:tc>
          <w:tcPr>
            <w:tcW w:type="dxa" w:w="4608"/>
            <w:shd w:val="clear" w:color="auto" w:fill="FFFFFF"/>
            <w:tcBorders>
              <w:top w:val="single" w:sz="4" w:color="CCCCCC"/>
              <w:left w:val="single" w:sz="4" w:color="CCCCCC"/>
              <w:bottom w:val="single" w:sz="4" w:color="CCCCCC"/>
              <w:right w:val="single" w:sz="4" w:color="CCCCCC"/>
            </w:tcBorders>
            <w:vAlign w:val="center"/>
          </w:tcPr>
          <w:p>
            <w:pPr>
              <w:spacing w:before="40" w:after="40"/>
            </w:pPr>
            <w:r>
              <w:rPr>
                <w:rFonts w:ascii="Arial" w:hAnsi="Arial"/>
                <w:sz w:val="20"/>
              </w:rPr>
              <w:t>Account, preferences, integrations</w:t>
            </w:r>
          </w:p>
        </w:tc>
      </w:tr>
    </w:tbl>
    <w:p>
      <w:pPr>
        <w:spacing w:after="80"/>
      </w:pPr>
    </w:p>
    <w:p>
      <w:pPr>
        <w:spacing w:before="280" w:after="120"/>
        <w:outlineLvl w:val="1"/>
      </w:pPr>
      <w:r>
        <w:rPr>
          <w:rFonts w:ascii="Arial" w:hAnsi="Arial"/>
          <w:b/>
          <w:color w:val="2E75B6"/>
          <w:sz w:val="28"/>
        </w:rPr>
        <w:t>5.2 Design system principles</w:t>
      </w:r>
    </w:p>
    <w:p>
      <w:pPr>
        <w:pStyle w:val="ListBullet"/>
        <w:spacing w:before="40" w:after="40"/>
        <w:ind w:left="576"/>
      </w:pPr>
      <w:r>
        <w:rPr>
          <w:rFonts w:ascii="Arial" w:hAnsi="Arial"/>
          <w:sz w:val="22"/>
        </w:rPr>
        <w:t>Dark-first; light mode is a toggle, not the default — traders stare at screens.</w:t>
      </w:r>
    </w:p>
    <w:p>
      <w:pPr>
        <w:pStyle w:val="ListBullet"/>
        <w:spacing w:before="40" w:after="40"/>
        <w:ind w:left="576"/>
      </w:pPr>
      <w:r>
        <w:rPr>
          <w:rFonts w:ascii="Arial" w:hAnsi="Arial"/>
          <w:sz w:val="22"/>
        </w:rPr>
        <w:t>Three-pane layout on desktop: nav (240px) | content (flex) | inspector (380px collapsible). Single-pane stacked on mobile.</w:t>
      </w:r>
    </w:p>
    <w:p>
      <w:pPr>
        <w:pStyle w:val="ListBullet"/>
        <w:spacing w:before="40" w:after="40"/>
        <w:ind w:left="576"/>
      </w:pPr>
      <w:r>
        <w:rPr>
          <w:rFonts w:ascii="Arial" w:hAnsi="Arial"/>
          <w:sz w:val="22"/>
        </w:rPr>
        <w:t>Use shadcn/ui + Tailwind + Lucide icons. Charts via TradingView Lightweight Charts.</w:t>
      </w:r>
    </w:p>
    <w:p>
      <w:pPr>
        <w:pStyle w:val="ListBullet"/>
        <w:spacing w:before="40" w:after="40"/>
        <w:ind w:left="576"/>
      </w:pPr>
      <w:r>
        <w:rPr>
          <w:rFonts w:ascii="Arial" w:hAnsi="Arial"/>
          <w:sz w:val="22"/>
        </w:rPr>
        <w:t>All numbers right-aligned, monospace font for prices, color-coded by sign, with tooltip showing data source and timestamp.</w:t>
      </w:r>
    </w:p>
    <w:p>
      <w:pPr>
        <w:pStyle w:val="ListBullet"/>
        <w:spacing w:before="40" w:after="40"/>
        <w:ind w:left="576"/>
      </w:pPr>
      <w:r>
        <w:rPr>
          <w:rFonts w:ascii="Arial" w:hAnsi="Arial"/>
          <w:sz w:val="22"/>
        </w:rPr>
        <w:t>Keyboard shortcuts: / for search, S to scan, A to add alert, [ / ] to switch timeframe.</w:t>
      </w:r>
    </w:p>
    <w:p>
      <w:pPr>
        <w:spacing w:before="280" w:after="120"/>
        <w:outlineLvl w:val="1"/>
      </w:pPr>
      <w:r>
        <w:rPr>
          <w:rFonts w:ascii="Arial" w:hAnsi="Arial"/>
          <w:b/>
          <w:color w:val="2E75B6"/>
          <w:sz w:val="28"/>
        </w:rPr>
        <w:t>5.3 Mockup of the Scanner screen</w:t>
      </w:r>
    </w:p>
    <w:p>
      <w:pPr>
        <w:spacing w:before="0" w:after="0" w:line="264" w:lineRule="auto"/>
        <w:ind w:left="288"/>
        <w:shd w:val="clear" w:color="auto" w:fill="F2F2F2"/>
      </w:pPr>
      <w:r>
        <w:rPr>
          <w:rFonts w:ascii="Consolas" w:hAnsi="Consolas"/>
          <w:sz w:val="18"/>
        </w:rPr>
        <w:t>┌──────────────────────────────────────────────────────────────────────┐</w:t>
      </w:r>
    </w:p>
    <w:p>
      <w:pPr>
        <w:spacing w:before="0" w:after="0" w:line="264" w:lineRule="auto"/>
        <w:ind w:left="288"/>
        <w:shd w:val="clear" w:color="auto" w:fill="F2F2F2"/>
      </w:pPr>
      <w:r>
        <w:rPr>
          <w:rFonts w:ascii="Consolas" w:hAnsi="Consolas"/>
          <w:sz w:val="18"/>
        </w:rPr>
        <w:t>│ Scanner             Sector v  TF v  Min score: 60   [ Scan ]        │</w:t>
      </w:r>
    </w:p>
    <w:p>
      <w:pPr>
        <w:spacing w:before="0" w:after="0" w:line="264" w:lineRule="auto"/>
        <w:ind w:left="288"/>
        <w:shd w:val="clear" w:color="auto" w:fill="F2F2F2"/>
      </w:pPr>
      <w:r>
        <w:rPr>
          <w:rFonts w:ascii="Consolas" w:hAnsi="Consolas"/>
          <w:sz w:val="18"/>
        </w:rPr>
        <w:t>├──────────────┬───────────────────────────────────────────────────────┤</w:t>
      </w:r>
    </w:p>
    <w:p>
      <w:pPr>
        <w:spacing w:before="0" w:after="0" w:line="264" w:lineRule="auto"/>
        <w:ind w:left="288"/>
        <w:shd w:val="clear" w:color="auto" w:fill="F2F2F2"/>
      </w:pPr>
      <w:r>
        <w:rPr>
          <w:rFonts w:ascii="Consolas" w:hAnsi="Consolas"/>
          <w:sz w:val="18"/>
        </w:rPr>
        <w:t>│ Filters      │ NVDA   $945.21  +2.4%   Score 84   Bullish            │</w:t>
      </w:r>
    </w:p>
    <w:p>
      <w:pPr>
        <w:spacing w:before="0" w:after="0" w:line="264" w:lineRule="auto"/>
        <w:ind w:left="288"/>
        <w:shd w:val="clear" w:color="auto" w:fill="F2F2F2"/>
      </w:pPr>
      <w:r>
        <w:rPr>
          <w:rFonts w:ascii="Consolas" w:hAnsi="Consolas"/>
          <w:sz w:val="18"/>
        </w:rPr>
        <w:t>│  [ ] Bullish │  RSI 64  MACD up  EMA aligned  Vol 1.8x  R:R 2.6      │</w:t>
      </w:r>
    </w:p>
    <w:p>
      <w:pPr>
        <w:spacing w:before="0" w:after="0" w:line="264" w:lineRule="auto"/>
        <w:ind w:left="288"/>
        <w:shd w:val="clear" w:color="auto" w:fill="F2F2F2"/>
      </w:pPr>
      <w:r>
        <w:rPr>
          <w:rFonts w:ascii="Consolas" w:hAnsi="Consolas"/>
          <w:sz w:val="18"/>
        </w:rPr>
        <w:t>│  [ ] Strong  │  --------------------------------------------------   │</w:t>
      </w:r>
    </w:p>
    <w:p>
      <w:pPr>
        <w:spacing w:before="0" w:after="0" w:line="264" w:lineRule="auto"/>
        <w:ind w:left="288"/>
        <w:shd w:val="clear" w:color="auto" w:fill="F2F2F2"/>
      </w:pPr>
      <w:r>
        <w:rPr>
          <w:rFonts w:ascii="Consolas" w:hAnsi="Consolas"/>
          <w:sz w:val="18"/>
        </w:rPr>
        <w:t>│  [ ] Volume  │ AAPL   $221.10  -0.3%   Score 71   Bullish            │</w:t>
      </w:r>
    </w:p>
    <w:p>
      <w:pPr>
        <w:spacing w:before="0" w:after="0" w:line="264" w:lineRule="auto"/>
        <w:ind w:left="288"/>
        <w:shd w:val="clear" w:color="auto" w:fill="F2F2F2"/>
      </w:pPr>
      <w:r>
        <w:rPr>
          <w:rFonts w:ascii="Consolas" w:hAnsi="Consolas"/>
          <w:sz w:val="18"/>
        </w:rPr>
        <w:t>│  [ ] Patterns│  RSI 58  MACD up  Price near 50d EMA  Vol 0.9x R:R 2.1│</w:t>
      </w:r>
    </w:p>
    <w:p>
      <w:pPr>
        <w:spacing w:before="0" w:after="0" w:line="264" w:lineRule="auto"/>
        <w:ind w:left="288"/>
        <w:shd w:val="clear" w:color="auto" w:fill="F2F2F2"/>
      </w:pPr>
      <w:r>
        <w:rPr>
          <w:rFonts w:ascii="Consolas" w:hAnsi="Consolas"/>
          <w:sz w:val="18"/>
        </w:rPr>
        <w:t>│              │ ...                                                   │</w:t>
      </w:r>
    </w:p>
    <w:p>
      <w:pPr>
        <w:spacing w:before="0" w:after="0" w:line="264" w:lineRule="auto"/>
        <w:ind w:left="288"/>
        <w:shd w:val="clear" w:color="auto" w:fill="F2F2F2"/>
      </w:pPr>
      <w:r>
        <w:rPr>
          <w:rFonts w:ascii="Consolas" w:hAnsi="Consolas"/>
          <w:sz w:val="18"/>
        </w:rPr>
        <w:t>├──────────────┴───────────────────────────────────────────────────────┤</w:t>
      </w:r>
    </w:p>
    <w:p>
      <w:pPr>
        <w:spacing w:before="0" w:after="0" w:line="264" w:lineRule="auto"/>
        <w:ind w:left="288"/>
        <w:shd w:val="clear" w:color="auto" w:fill="F2F2F2"/>
      </w:pPr>
      <w:r>
        <w:rPr>
          <w:rFonts w:ascii="Consolas" w:hAnsi="Consolas"/>
          <w:sz w:val="18"/>
        </w:rPr>
        <w:t>│ Chart of selected: NVDA  [1d v]  [Compare v]  [Indicators v]         │</w:t>
      </w:r>
    </w:p>
    <w:p>
      <w:pPr>
        <w:spacing w:before="0" w:after="0" w:line="264" w:lineRule="auto"/>
        <w:ind w:left="288"/>
        <w:shd w:val="clear" w:color="auto" w:fill="F2F2F2"/>
      </w:pPr>
      <w:r>
        <w:rPr>
          <w:rFonts w:ascii="Consolas" w:hAnsi="Consolas"/>
          <w:sz w:val="18"/>
        </w:rPr>
        <w:t>│  (TradingView Lightweight chart with EMA20/50/200, RSI, MACD)        │</w:t>
      </w:r>
    </w:p>
    <w:p>
      <w:pPr>
        <w:spacing w:before="0" w:after="0" w:line="264" w:lineRule="auto"/>
        <w:ind w:left="288"/>
        <w:shd w:val="clear" w:color="auto" w:fill="F2F2F2"/>
      </w:pPr>
      <w:r>
        <w:rPr>
          <w:rFonts w:ascii="Consolas" w:hAnsi="Consolas"/>
          <w:sz w:val="18"/>
        </w:rPr>
        <w:t>└──────────────────────────────────────────────────────────────────────┘</w:t>
      </w:r>
    </w:p>
    <w:p>
      <w:r>
        <w:br w:type="page"/>
      </w:r>
    </w:p>
    <w:p>
      <w:pPr>
        <w:spacing w:before="360" w:after="120"/>
        <w:outlineLvl w:val="0"/>
      </w:pPr>
      <w:r>
        <w:rPr>
          <w:rFonts w:ascii="Arial" w:hAnsi="Arial"/>
          <w:b/>
          <w:color w:val="1F4E79"/>
          <w:sz w:val="36"/>
        </w:rPr>
        <w:t>6. New Features</w:t>
      </w:r>
    </w:p>
    <w:p>
      <w:pPr>
        <w:spacing w:before="280" w:after="120"/>
        <w:outlineLvl w:val="1"/>
      </w:pPr>
      <w:r>
        <w:rPr>
          <w:rFonts w:ascii="Arial" w:hAnsi="Arial"/>
          <w:b/>
          <w:color w:val="2E75B6"/>
          <w:sz w:val="28"/>
        </w:rPr>
        <w:t>6.1 Backtester</w:t>
      </w:r>
    </w:p>
    <w:p>
      <w:pPr>
        <w:spacing w:before="80" w:after="80"/>
      </w:pPr>
      <w:r>
        <w:rPr>
          <w:rFonts w:ascii="Arial" w:hAnsi="Arial"/>
          <w:b w:val="0"/>
          <w:i w:val="0"/>
          <w:sz w:val="22"/>
        </w:rPr>
        <w:t>Most important new feature — without it, you cannot measure improvements. Build a vectorized backtester that:</w:t>
      </w:r>
    </w:p>
    <w:p>
      <w:pPr>
        <w:pStyle w:val="ListBullet"/>
        <w:spacing w:before="40" w:after="40"/>
        <w:ind w:left="576"/>
      </w:pPr>
      <w:r>
        <w:rPr>
          <w:rFonts w:ascii="Arial" w:hAnsi="Arial"/>
          <w:sz w:val="22"/>
        </w:rPr>
        <w:t>Iterates the scan over each day in history (e.g., 5 years).</w:t>
      </w:r>
    </w:p>
    <w:p>
      <w:pPr>
        <w:pStyle w:val="ListBullet"/>
        <w:spacing w:before="40" w:after="40"/>
        <w:ind w:left="576"/>
      </w:pPr>
      <w:r>
        <w:rPr>
          <w:rFonts w:ascii="Arial" w:hAnsi="Arial"/>
          <w:sz w:val="22"/>
        </w:rPr>
        <w:t>For every signal, simulates entering at next bar open, exiting at target / stop / N-bar timeout.</w:t>
      </w:r>
    </w:p>
    <w:p>
      <w:pPr>
        <w:pStyle w:val="ListBullet"/>
        <w:spacing w:before="40" w:after="40"/>
        <w:ind w:left="576"/>
      </w:pPr>
      <w:r>
        <w:rPr>
          <w:rFonts w:ascii="Arial" w:hAnsi="Arial"/>
          <w:sz w:val="22"/>
        </w:rPr>
        <w:t>Reports: winrate, average R, profit factor, max drawdown, Sharpe, equity curve, distribution by sector / score bucket / regime.</w:t>
      </w:r>
    </w:p>
    <w:p>
      <w:pPr>
        <w:pStyle w:val="ListBullet"/>
        <w:spacing w:before="40" w:after="40"/>
        <w:ind w:left="576"/>
      </w:pPr>
      <w:r>
        <w:rPr>
          <w:rFonts w:ascii="Arial" w:hAnsi="Arial"/>
          <w:sz w:val="22"/>
        </w:rPr>
        <w:t>Library suggestion: vectorbt (fast, pandas-native) or write custom for full control.</w:t>
      </w:r>
    </w:p>
    <w:p>
      <w:pPr>
        <w:spacing w:before="280" w:after="120"/>
        <w:outlineLvl w:val="1"/>
      </w:pPr>
      <w:r>
        <w:rPr>
          <w:rFonts w:ascii="Arial" w:hAnsi="Arial"/>
          <w:b/>
          <w:color w:val="2E75B6"/>
          <w:sz w:val="28"/>
        </w:rPr>
        <w:t>6.2 Alerts</w:t>
      </w:r>
    </w:p>
    <w:p>
      <w:pPr>
        <w:spacing w:before="80" w:after="80"/>
      </w:pPr>
      <w:r>
        <w:rPr>
          <w:rFonts w:ascii="Arial" w:hAnsi="Arial"/>
          <w:b w:val="0"/>
          <w:i w:val="0"/>
          <w:sz w:val="22"/>
        </w:rPr>
        <w:t>Triggered evaluation of saved scans / rules; delivery via Telegram bot + email (SES) + browser push.</w:t>
      </w:r>
    </w:p>
    <w:p>
      <w:pPr>
        <w:pStyle w:val="ListBullet"/>
        <w:spacing w:before="40" w:after="40"/>
        <w:ind w:left="576"/>
      </w:pPr>
      <w:r>
        <w:rPr>
          <w:rFonts w:ascii="Arial" w:hAnsi="Arial"/>
          <w:sz w:val="22"/>
        </w:rPr>
        <w:t>Rule example: "Alert me when AAPL on 1h crosses above its 50-EMA with RSI &gt; 55 and volume &gt; 1.5x average."</w:t>
      </w:r>
    </w:p>
    <w:p>
      <w:pPr>
        <w:pStyle w:val="ListBullet"/>
        <w:spacing w:before="40" w:after="40"/>
        <w:ind w:left="576"/>
      </w:pPr>
      <w:r>
        <w:rPr>
          <w:rFonts w:ascii="Arial" w:hAnsi="Arial"/>
          <w:sz w:val="22"/>
        </w:rPr>
        <w:t>Use Celery beat to evaluate every minute during market hours; debounce repeats with Redis SET NX.</w:t>
      </w:r>
    </w:p>
    <w:p>
      <w:pPr>
        <w:spacing w:before="280" w:after="120"/>
        <w:outlineLvl w:val="1"/>
      </w:pPr>
      <w:r>
        <w:rPr>
          <w:rFonts w:ascii="Arial" w:hAnsi="Arial"/>
          <w:b/>
          <w:color w:val="2E75B6"/>
          <w:sz w:val="28"/>
        </w:rPr>
        <w:t>6.3 Portfolio tracking</w:t>
      </w:r>
    </w:p>
    <w:p>
      <w:pPr>
        <w:pStyle w:val="ListBullet"/>
        <w:spacing w:before="40" w:after="40"/>
        <w:ind w:left="576"/>
      </w:pPr>
      <w:r>
        <w:rPr>
          <w:rFonts w:ascii="Arial" w:hAnsi="Arial"/>
          <w:sz w:val="22"/>
        </w:rPr>
        <w:t>Manual trade entry (broker integration is out of scope for now; Alpaca paper-trading is a good v2).</w:t>
      </w:r>
    </w:p>
    <w:p>
      <w:pPr>
        <w:pStyle w:val="ListBullet"/>
        <w:spacing w:before="40" w:after="40"/>
        <w:ind w:left="576"/>
      </w:pPr>
      <w:r>
        <w:rPr>
          <w:rFonts w:ascii="Arial" w:hAnsi="Arial"/>
          <w:sz w:val="22"/>
        </w:rPr>
        <w:t>Tracks open/closed positions, realized + unrealized P&amp;L, position sizing suggestions based on ATR and account risk %.</w:t>
      </w:r>
    </w:p>
    <w:p>
      <w:pPr>
        <w:pStyle w:val="ListBullet"/>
        <w:spacing w:before="40" w:after="40"/>
        <w:ind w:left="576"/>
      </w:pPr>
      <w:r>
        <w:rPr>
          <w:rFonts w:ascii="Arial" w:hAnsi="Arial"/>
          <w:sz w:val="22"/>
        </w:rPr>
        <w:t>Highlights any open position when a new sell signal fires.</w:t>
      </w:r>
    </w:p>
    <w:p>
      <w:pPr>
        <w:spacing w:before="280" w:after="120"/>
        <w:outlineLvl w:val="1"/>
      </w:pPr>
      <w:r>
        <w:rPr>
          <w:rFonts w:ascii="Arial" w:hAnsi="Arial"/>
          <w:b/>
          <w:color w:val="2E75B6"/>
          <w:sz w:val="28"/>
        </w:rPr>
        <w:t>6.4 Pattern recognition</w:t>
      </w:r>
    </w:p>
    <w:p>
      <w:pPr>
        <w:pStyle w:val="ListBullet"/>
        <w:spacing w:before="40" w:after="40"/>
        <w:ind w:left="576"/>
      </w:pPr>
      <w:r>
        <w:rPr>
          <w:rFonts w:ascii="Arial" w:hAnsi="Arial"/>
          <w:sz w:val="22"/>
        </w:rPr>
        <w:t>Cup-and-handle, double tops/bottoms, ascending triangles via geometric heuristics on swing points.</w:t>
      </w:r>
    </w:p>
    <w:p>
      <w:pPr>
        <w:pStyle w:val="ListBullet"/>
        <w:spacing w:before="40" w:after="40"/>
        <w:ind w:left="576"/>
      </w:pPr>
      <w:r>
        <w:rPr>
          <w:rFonts w:ascii="Arial" w:hAnsi="Arial"/>
          <w:sz w:val="22"/>
        </w:rPr>
        <w:t>Optional: a tiny CNN over rasterized 60-bar charts for "looks-like-X" matching — fun but not P0.</w:t>
      </w:r>
    </w:p>
    <w:p>
      <w:pPr>
        <w:spacing w:before="280" w:after="120"/>
        <w:outlineLvl w:val="1"/>
      </w:pPr>
      <w:r>
        <w:rPr>
          <w:rFonts w:ascii="Arial" w:hAnsi="Arial"/>
          <w:b/>
          <w:color w:val="2E75B6"/>
          <w:sz w:val="28"/>
        </w:rPr>
        <w:t>6.5 News-driven sentiment</w:t>
      </w:r>
    </w:p>
    <w:p>
      <w:pPr>
        <w:pStyle w:val="ListBullet"/>
        <w:spacing w:before="40" w:after="40"/>
        <w:ind w:left="576"/>
      </w:pPr>
      <w:r>
        <w:rPr>
          <w:rFonts w:ascii="Arial" w:hAnsi="Arial"/>
          <w:sz w:val="22"/>
        </w:rPr>
        <w:t>Replace keyword scoring in news_fetch.py with FinBERT (ProsusAI/finbert) running locally via transformers + ONNX.</w:t>
      </w:r>
    </w:p>
    <w:p>
      <w:pPr>
        <w:pStyle w:val="ListBullet"/>
        <w:spacing w:before="40" w:after="40"/>
        <w:ind w:left="576"/>
      </w:pPr>
      <w:r>
        <w:rPr>
          <w:rFonts w:ascii="Arial" w:hAnsi="Arial"/>
          <w:sz w:val="22"/>
        </w:rPr>
        <w:t>Aggregate per-symbol sentiment over last 24h and feed it as an input to the ML scorer.</w:t>
      </w:r>
    </w:p>
    <w:p>
      <w:pPr>
        <w:spacing w:before="280" w:after="120"/>
        <w:outlineLvl w:val="1"/>
      </w:pPr>
      <w:r>
        <w:rPr>
          <w:rFonts w:ascii="Arial" w:hAnsi="Arial"/>
          <w:b/>
          <w:color w:val="2E75B6"/>
          <w:sz w:val="28"/>
        </w:rPr>
        <w:t>6.6 Sector rotation &amp; breadth</w:t>
      </w:r>
    </w:p>
    <w:p>
      <w:pPr>
        <w:pStyle w:val="ListBullet"/>
        <w:spacing w:before="40" w:after="40"/>
        <w:ind w:left="576"/>
      </w:pPr>
      <w:r>
        <w:rPr>
          <w:rFonts w:ascii="Arial" w:hAnsi="Arial"/>
          <w:sz w:val="22"/>
        </w:rPr>
        <w:t>Daily rank of sectors by 5/20-day relative performance.</w:t>
      </w:r>
    </w:p>
    <w:p>
      <w:pPr>
        <w:pStyle w:val="ListBullet"/>
        <w:spacing w:before="40" w:after="40"/>
        <w:ind w:left="576"/>
      </w:pPr>
      <w:r>
        <w:rPr>
          <w:rFonts w:ascii="Arial" w:hAnsi="Arial"/>
          <w:sz w:val="22"/>
        </w:rPr>
        <w:t>Market breadth = % of S&amp;P 500 above 50-EMA / 200-EMA.</w:t>
      </w:r>
    </w:p>
    <w:p>
      <w:pPr>
        <w:pStyle w:val="ListBullet"/>
        <w:spacing w:before="40" w:after="40"/>
        <w:ind w:left="576"/>
      </w:pPr>
      <w:r>
        <w:rPr>
          <w:rFonts w:ascii="Arial" w:hAnsi="Arial"/>
          <w:sz w:val="22"/>
        </w:rPr>
        <w:t>Display on the Dashboard; use as the regime input in scoring.</w:t>
      </w:r>
    </w:p>
    <w:p>
      <w:pPr>
        <w:spacing w:before="280" w:after="120"/>
        <w:outlineLvl w:val="1"/>
      </w:pPr>
      <w:r>
        <w:rPr>
          <w:rFonts w:ascii="Arial" w:hAnsi="Arial"/>
          <w:b/>
          <w:color w:val="2E75B6"/>
          <w:sz w:val="28"/>
        </w:rPr>
        <w:t>6.7 Export &amp; integrations</w:t>
      </w:r>
    </w:p>
    <w:p>
      <w:pPr>
        <w:pStyle w:val="ListBullet"/>
        <w:spacing w:before="40" w:after="40"/>
        <w:ind w:left="576"/>
      </w:pPr>
      <w:r>
        <w:rPr>
          <w:rFonts w:ascii="Arial" w:hAnsi="Arial"/>
          <w:sz w:val="22"/>
        </w:rPr>
        <w:t>Export scan results to CSV / Excel / Google Sheets.</w:t>
      </w:r>
    </w:p>
    <w:p>
      <w:pPr>
        <w:pStyle w:val="ListBullet"/>
        <w:spacing w:before="40" w:after="40"/>
        <w:ind w:left="576"/>
      </w:pPr>
      <w:r>
        <w:rPr>
          <w:rFonts w:ascii="Arial" w:hAnsi="Arial"/>
          <w:sz w:val="22"/>
        </w:rPr>
        <w:t>Webhooks per-alert for power users (e.g., to Discord, Zapier, n8n).</w:t>
      </w:r>
    </w:p>
    <w:p>
      <w:r>
        <w:br w:type="page"/>
      </w:r>
    </w:p>
    <w:p>
      <w:pPr>
        <w:spacing w:before="360" w:after="120"/>
        <w:outlineLvl w:val="0"/>
      </w:pPr>
      <w:r>
        <w:rPr>
          <w:rFonts w:ascii="Arial" w:hAnsi="Arial"/>
          <w:b/>
          <w:color w:val="1F4E79"/>
          <w:sz w:val="36"/>
        </w:rPr>
        <w:t>7. Phased Roadmap</w:t>
      </w:r>
    </w:p>
    <w:p>
      <w:pPr>
        <w:spacing w:before="80" w:after="80"/>
      </w:pPr>
      <w:r>
        <w:rPr>
          <w:rFonts w:ascii="Arial" w:hAnsi="Arial"/>
          <w:b w:val="0"/>
          <w:i w:val="0"/>
          <w:sz w:val="22"/>
        </w:rPr>
        <w:t>Suggested execution plan, assuming 6–10 hours/week of focused work.</w:t>
      </w:r>
    </w:p>
    <w:p>
      <w:pPr>
        <w:spacing w:before="280" w:after="120"/>
        <w:outlineLvl w:val="1"/>
      </w:pPr>
      <w:r>
        <w:rPr>
          <w:rFonts w:ascii="Arial" w:hAnsi="Arial"/>
          <w:b/>
          <w:color w:val="2E75B6"/>
          <w:sz w:val="28"/>
        </w:rPr>
        <w:t>Phase 1 — Quick Wins (Week 1–2)</w:t>
      </w:r>
    </w:p>
    <w:p>
      <w:pPr>
        <w:pStyle w:val="ListBullet"/>
        <w:spacing w:before="40" w:after="40"/>
        <w:ind w:left="576"/>
      </w:pPr>
      <w:r>
        <w:rPr>
          <w:rFonts w:ascii="Arial" w:hAnsi="Arial"/>
          <w:sz w:val="22"/>
        </w:rPr>
        <w:t>Add Redis cache and SPY-based regime score to existing Flask app.</w:t>
      </w:r>
    </w:p>
    <w:p>
      <w:pPr>
        <w:pStyle w:val="ListBullet"/>
        <w:spacing w:before="40" w:after="40"/>
        <w:ind w:left="576"/>
      </w:pPr>
      <w:r>
        <w:rPr>
          <w:rFonts w:ascii="Arial" w:hAnsi="Arial"/>
          <w:sz w:val="22"/>
        </w:rPr>
        <w:t>Fix the RSI sweet-spot bug; add RSI slope and divergence detection.</w:t>
      </w:r>
    </w:p>
    <w:p>
      <w:pPr>
        <w:pStyle w:val="ListBullet"/>
        <w:spacing w:before="40" w:after="40"/>
        <w:ind w:left="576"/>
      </w:pPr>
      <w:r>
        <w:rPr>
          <w:rFonts w:ascii="Arial" w:hAnsi="Arial"/>
          <w:sz w:val="22"/>
        </w:rPr>
        <w:t>Add multi-timeframe confluence check (one TF up).</w:t>
      </w:r>
    </w:p>
    <w:p>
      <w:pPr>
        <w:pStyle w:val="ListBullet"/>
        <w:spacing w:before="40" w:after="40"/>
        <w:ind w:left="576"/>
      </w:pPr>
      <w:r>
        <w:rPr>
          <w:rFonts w:ascii="Arial" w:hAnsi="Arial"/>
          <w:sz w:val="22"/>
        </w:rPr>
        <w:t>Write the first 30 unit tests covering indicators.</w:t>
      </w:r>
    </w:p>
    <w:p>
      <w:pPr>
        <w:pStyle w:val="ListBullet"/>
        <w:spacing w:before="40" w:after="40"/>
        <w:ind w:left="576"/>
      </w:pPr>
      <w:r>
        <w:rPr>
          <w:rFonts w:ascii="Arial" w:hAnsi="Arial"/>
          <w:sz w:val="22"/>
        </w:rPr>
        <w:t>Outcome: same UI, materially better signals.</w:t>
      </w:r>
    </w:p>
    <w:p>
      <w:pPr>
        <w:spacing w:before="280" w:after="120"/>
        <w:outlineLvl w:val="1"/>
      </w:pPr>
      <w:r>
        <w:rPr>
          <w:rFonts w:ascii="Arial" w:hAnsi="Arial"/>
          <w:b/>
          <w:color w:val="2E75B6"/>
          <w:sz w:val="28"/>
        </w:rPr>
        <w:t>Phase 2 — Backtester &amp; Data (Week 3–4)</w:t>
      </w:r>
    </w:p>
    <w:p>
      <w:pPr>
        <w:pStyle w:val="ListBullet"/>
        <w:spacing w:before="40" w:after="40"/>
        <w:ind w:left="576"/>
      </w:pPr>
      <w:r>
        <w:rPr>
          <w:rFonts w:ascii="Arial" w:hAnsi="Arial"/>
          <w:sz w:val="22"/>
        </w:rPr>
        <w:t>Add Polygon.io adapter and OHLCV cache in Parquet (or Postgres + TimescaleDB).</w:t>
      </w:r>
    </w:p>
    <w:p>
      <w:pPr>
        <w:pStyle w:val="ListBullet"/>
        <w:spacing w:before="40" w:after="40"/>
        <w:ind w:left="576"/>
      </w:pPr>
      <w:r>
        <w:rPr>
          <w:rFonts w:ascii="Arial" w:hAnsi="Arial"/>
          <w:sz w:val="22"/>
        </w:rPr>
        <w:t>Build the vectorized backtester; run on the 100 hand-picked tickers, last 5 years.</w:t>
      </w:r>
    </w:p>
    <w:p>
      <w:pPr>
        <w:pStyle w:val="ListBullet"/>
        <w:spacing w:before="40" w:after="40"/>
        <w:ind w:left="576"/>
      </w:pPr>
      <w:r>
        <w:rPr>
          <w:rFonts w:ascii="Arial" w:hAnsi="Arial"/>
          <w:sz w:val="22"/>
        </w:rPr>
        <w:t>Re-tune indicator thresholds + composite weights from backtest results.</w:t>
      </w:r>
    </w:p>
    <w:p>
      <w:pPr>
        <w:pStyle w:val="ListBullet"/>
        <w:spacing w:before="40" w:after="40"/>
        <w:ind w:left="576"/>
      </w:pPr>
      <w:r>
        <w:rPr>
          <w:rFonts w:ascii="Arial" w:hAnsi="Arial"/>
          <w:sz w:val="22"/>
        </w:rPr>
        <w:t>Outcome: numbers you can trust.</w:t>
      </w:r>
    </w:p>
    <w:p>
      <w:pPr>
        <w:spacing w:before="280" w:after="120"/>
        <w:outlineLvl w:val="1"/>
      </w:pPr>
      <w:r>
        <w:rPr>
          <w:rFonts w:ascii="Arial" w:hAnsi="Arial"/>
          <w:b/>
          <w:color w:val="2E75B6"/>
          <w:sz w:val="28"/>
        </w:rPr>
        <w:t>Phase 3 — FastAPI + React (Week 5–7)</w:t>
      </w:r>
    </w:p>
    <w:p>
      <w:pPr>
        <w:pStyle w:val="ListBullet"/>
        <w:spacing w:before="40" w:after="40"/>
        <w:ind w:left="576"/>
      </w:pPr>
      <w:r>
        <w:rPr>
          <w:rFonts w:ascii="Arial" w:hAnsi="Arial"/>
          <w:sz w:val="22"/>
        </w:rPr>
        <w:t>Migrate API to FastAPI; introduce SQLAlchemy + Alembic.</w:t>
      </w:r>
    </w:p>
    <w:p>
      <w:pPr>
        <w:pStyle w:val="ListBullet"/>
        <w:spacing w:before="40" w:after="40"/>
        <w:ind w:left="576"/>
      </w:pPr>
      <w:r>
        <w:rPr>
          <w:rFonts w:ascii="Arial" w:hAnsi="Arial"/>
          <w:sz w:val="22"/>
        </w:rPr>
        <w:t>Stand up React + Vite frontend with Scanner + Symbol Detail screens.</w:t>
      </w:r>
    </w:p>
    <w:p>
      <w:pPr>
        <w:pStyle w:val="ListBullet"/>
        <w:spacing w:before="40" w:after="40"/>
        <w:ind w:left="576"/>
      </w:pPr>
      <w:r>
        <w:rPr>
          <w:rFonts w:ascii="Arial" w:hAnsi="Arial"/>
          <w:sz w:val="22"/>
        </w:rPr>
        <w:t>Embed TradingView Lightweight Charts.</w:t>
      </w:r>
    </w:p>
    <w:p>
      <w:pPr>
        <w:pStyle w:val="ListBullet"/>
        <w:spacing w:before="40" w:after="40"/>
        <w:ind w:left="576"/>
      </w:pPr>
      <w:r>
        <w:rPr>
          <w:rFonts w:ascii="Arial" w:hAnsi="Arial"/>
          <w:sz w:val="22"/>
        </w:rPr>
        <w:t>Outcome: modern UX, durable data.</w:t>
      </w:r>
    </w:p>
    <w:p>
      <w:pPr>
        <w:spacing w:before="280" w:after="120"/>
        <w:outlineLvl w:val="1"/>
      </w:pPr>
      <w:r>
        <w:rPr>
          <w:rFonts w:ascii="Arial" w:hAnsi="Arial"/>
          <w:b/>
          <w:color w:val="2E75B6"/>
          <w:sz w:val="28"/>
        </w:rPr>
        <w:t>Phase 4 — Alerts, Portfolio, ML (Week 8–10)</w:t>
      </w:r>
    </w:p>
    <w:p>
      <w:pPr>
        <w:pStyle w:val="ListBullet"/>
        <w:spacing w:before="40" w:after="40"/>
        <w:ind w:left="576"/>
      </w:pPr>
      <w:r>
        <w:rPr>
          <w:rFonts w:ascii="Arial" w:hAnsi="Arial"/>
          <w:sz w:val="22"/>
        </w:rPr>
        <w:t>Celery + Redis Beat for scheduled scans + alert evaluation.</w:t>
      </w:r>
    </w:p>
    <w:p>
      <w:pPr>
        <w:pStyle w:val="ListBullet"/>
        <w:spacing w:before="40" w:after="40"/>
        <w:ind w:left="576"/>
      </w:pPr>
      <w:r>
        <w:rPr>
          <w:rFonts w:ascii="Arial" w:hAnsi="Arial"/>
          <w:sz w:val="22"/>
        </w:rPr>
        <w:t>Telegram + Email delivery, alert rule builder UI.</w:t>
      </w:r>
    </w:p>
    <w:p>
      <w:pPr>
        <w:pStyle w:val="ListBullet"/>
        <w:spacing w:before="40" w:after="40"/>
        <w:ind w:left="576"/>
      </w:pPr>
      <w:r>
        <w:rPr>
          <w:rFonts w:ascii="Arial" w:hAnsi="Arial"/>
          <w:sz w:val="22"/>
        </w:rPr>
        <w:t>Train LightGBM scorer on labeled backtest signals; export to ONNX; serve in the scan path.</w:t>
      </w:r>
    </w:p>
    <w:p>
      <w:pPr>
        <w:pStyle w:val="ListBullet"/>
        <w:spacing w:before="40" w:after="40"/>
        <w:ind w:left="576"/>
      </w:pPr>
      <w:r>
        <w:rPr>
          <w:rFonts w:ascii="Arial" w:hAnsi="Arial"/>
          <w:sz w:val="22"/>
        </w:rPr>
        <w:t>Portfolio tracking screen.</w:t>
      </w:r>
    </w:p>
    <w:p>
      <w:pPr>
        <w:pStyle w:val="ListBullet"/>
        <w:spacing w:before="40" w:after="40"/>
        <w:ind w:left="576"/>
      </w:pPr>
      <w:r>
        <w:rPr>
          <w:rFonts w:ascii="Arial" w:hAnsi="Arial"/>
          <w:sz w:val="22"/>
        </w:rPr>
        <w:t>Outcome: end-to-end product loop closed.</w:t>
      </w:r>
    </w:p>
    <w:p>
      <w:r>
        <w:br w:type="page"/>
      </w:r>
    </w:p>
    <w:p>
      <w:pPr>
        <w:spacing w:before="360" w:after="120"/>
        <w:outlineLvl w:val="0"/>
      </w:pPr>
      <w:r>
        <w:rPr>
          <w:rFonts w:ascii="Arial" w:hAnsi="Arial"/>
          <w:b/>
          <w:color w:val="1F4E79"/>
          <w:sz w:val="36"/>
        </w:rPr>
        <w:t>8. Concrete Patches You Can Apply Today</w:t>
      </w:r>
    </w:p>
    <w:p>
      <w:pPr>
        <w:spacing w:before="80" w:after="80"/>
      </w:pPr>
      <w:r>
        <w:rPr>
          <w:rFonts w:ascii="Arial" w:hAnsi="Arial"/>
          <w:b w:val="0"/>
          <w:i w:val="0"/>
          <w:sz w:val="22"/>
        </w:rPr>
        <w:t>Three small, self-contained changes you can drop into the existing repo before any major migration. Together they should noticeably reduce false signals.</w:t>
      </w:r>
    </w:p>
    <w:p>
      <w:pPr>
        <w:spacing w:before="280" w:after="120"/>
        <w:outlineLvl w:val="1"/>
      </w:pPr>
      <w:r>
        <w:rPr>
          <w:rFonts w:ascii="Arial" w:hAnsi="Arial"/>
          <w:b/>
          <w:color w:val="2E75B6"/>
          <w:sz w:val="28"/>
        </w:rPr>
        <w:t>8.1 Add a regime filter (new file core_regime.py)</w:t>
      </w:r>
    </w:p>
    <w:p>
      <w:pPr>
        <w:spacing w:before="0" w:after="0" w:line="264" w:lineRule="auto"/>
        <w:ind w:left="288"/>
        <w:shd w:val="clear" w:color="auto" w:fill="F2F2F2"/>
      </w:pPr>
      <w:r>
        <w:rPr>
          <w:rFonts w:ascii="Consolas" w:hAnsi="Consolas"/>
          <w:sz w:val="18"/>
        </w:rPr>
        <w:t>import yfinance as yf</w:t>
      </w:r>
    </w:p>
    <w:p>
      <w:pPr>
        <w:spacing w:before="0" w:after="0" w:line="264" w:lineRule="auto"/>
        <w:ind w:left="288"/>
        <w:shd w:val="clear" w:color="auto" w:fill="F2F2F2"/>
      </w:pPr>
      <w:r>
        <w:rPr>
          <w:rFonts w:ascii="Consolas" w:hAnsi="Consolas"/>
          <w:sz w:val="18"/>
        </w:rPr>
        <w:t>import pandas as pd</w:t>
      </w:r>
    </w:p>
    <w:p>
      <w:pPr>
        <w:spacing w:before="0" w:after="0" w:line="264" w:lineRule="auto"/>
        <w:ind w:left="288"/>
        <w:shd w:val="clear" w:color="auto" w:fill="F2F2F2"/>
      </w:pPr>
      <w:r>
        <w:rPr>
          <w:rFonts w:ascii="Consolas" w:hAnsi="Consolas"/>
          <w:sz w:val="18"/>
        </w:rPr>
        <w:t>import time</w:t>
      </w:r>
    </w:p>
    <w:p>
      <w:pPr>
        <w:spacing w:before="0" w:after="0" w:line="264" w:lineRule="auto"/>
        <w:ind w:left="288"/>
        <w:shd w:val="clear" w:color="auto" w:fill="F2F2F2"/>
      </w:pPr>
      <w:r>
        <w:rPr>
          <w:rFonts w:ascii="Consolas" w:hAnsi="Consolas"/>
          <w:sz w:val="18"/>
        </w:rPr>
        <w:t xml:space="preserve"> </w:t>
      </w:r>
    </w:p>
    <w:p>
      <w:pPr>
        <w:spacing w:before="0" w:after="0" w:line="264" w:lineRule="auto"/>
        <w:ind w:left="288"/>
        <w:shd w:val="clear" w:color="auto" w:fill="F2F2F2"/>
      </w:pPr>
      <w:r>
        <w:rPr>
          <w:rFonts w:ascii="Consolas" w:hAnsi="Consolas"/>
          <w:sz w:val="18"/>
        </w:rPr>
        <w:t>_cache = {"ts": 0, "score": 50}</w:t>
      </w:r>
    </w:p>
    <w:p>
      <w:pPr>
        <w:spacing w:before="0" w:after="0" w:line="264" w:lineRule="auto"/>
        <w:ind w:left="288"/>
        <w:shd w:val="clear" w:color="auto" w:fill="F2F2F2"/>
      </w:pPr>
      <w:r>
        <w:rPr>
          <w:rFonts w:ascii="Consolas" w:hAnsi="Consolas"/>
          <w:sz w:val="18"/>
        </w:rPr>
        <w:t xml:space="preserve"> </w:t>
      </w:r>
    </w:p>
    <w:p>
      <w:pPr>
        <w:spacing w:before="0" w:after="0" w:line="264" w:lineRule="auto"/>
        <w:ind w:left="288"/>
        <w:shd w:val="clear" w:color="auto" w:fill="F2F2F2"/>
      </w:pPr>
      <w:r>
        <w:rPr>
          <w:rFonts w:ascii="Consolas" w:hAnsi="Consolas"/>
          <w:sz w:val="18"/>
        </w:rPr>
        <w:t>def market_regime_score():</w:t>
      </w:r>
    </w:p>
    <w:p>
      <w:pPr>
        <w:spacing w:before="0" w:after="0" w:line="264" w:lineRule="auto"/>
        <w:ind w:left="288"/>
        <w:shd w:val="clear" w:color="auto" w:fill="F2F2F2"/>
      </w:pPr>
      <w:r>
        <w:rPr>
          <w:rFonts w:ascii="Consolas" w:hAnsi="Consolas"/>
          <w:sz w:val="18"/>
        </w:rPr>
        <w:t xml:space="preserve">    """Returns 0..100. &gt;60 = risk-on, &lt;40 = risk-off."""</w:t>
      </w:r>
    </w:p>
    <w:p>
      <w:pPr>
        <w:spacing w:before="0" w:after="0" w:line="264" w:lineRule="auto"/>
        <w:ind w:left="288"/>
        <w:shd w:val="clear" w:color="auto" w:fill="F2F2F2"/>
      </w:pPr>
      <w:r>
        <w:rPr>
          <w:rFonts w:ascii="Consolas" w:hAnsi="Consolas"/>
          <w:sz w:val="18"/>
        </w:rPr>
        <w:t xml:space="preserve">    if time.time() - _cache["ts"] &lt; 900:</w:t>
      </w:r>
    </w:p>
    <w:p>
      <w:pPr>
        <w:spacing w:before="0" w:after="0" w:line="264" w:lineRule="auto"/>
        <w:ind w:left="288"/>
        <w:shd w:val="clear" w:color="auto" w:fill="F2F2F2"/>
      </w:pPr>
      <w:r>
        <w:rPr>
          <w:rFonts w:ascii="Consolas" w:hAnsi="Consolas"/>
          <w:sz w:val="18"/>
        </w:rPr>
        <w:t xml:space="preserve">        return _cache["score"]</w:t>
      </w:r>
    </w:p>
    <w:p>
      <w:pPr>
        <w:spacing w:before="0" w:after="0" w:line="264" w:lineRule="auto"/>
        <w:ind w:left="288"/>
        <w:shd w:val="clear" w:color="auto" w:fill="F2F2F2"/>
      </w:pPr>
      <w:r>
        <w:rPr>
          <w:rFonts w:ascii="Consolas" w:hAnsi="Consolas"/>
          <w:sz w:val="18"/>
        </w:rPr>
        <w:t xml:space="preserve">    spy = yf.download("SPY", period="1y", interval="1d", progress=False)["Close"]</w:t>
      </w:r>
    </w:p>
    <w:p>
      <w:pPr>
        <w:spacing w:before="0" w:after="0" w:line="264" w:lineRule="auto"/>
        <w:ind w:left="288"/>
        <w:shd w:val="clear" w:color="auto" w:fill="F2F2F2"/>
      </w:pPr>
      <w:r>
        <w:rPr>
          <w:rFonts w:ascii="Consolas" w:hAnsi="Consolas"/>
          <w:sz w:val="18"/>
        </w:rPr>
        <w:t xml:space="preserve">    vix = yf.download("^VIX", period="3mo", interval="1d", progress=False)["Close"]</w:t>
      </w:r>
    </w:p>
    <w:p>
      <w:pPr>
        <w:spacing w:before="0" w:after="0" w:line="264" w:lineRule="auto"/>
        <w:ind w:left="288"/>
        <w:shd w:val="clear" w:color="auto" w:fill="F2F2F2"/>
      </w:pPr>
      <w:r>
        <w:rPr>
          <w:rFonts w:ascii="Consolas" w:hAnsi="Consolas"/>
          <w:sz w:val="18"/>
        </w:rPr>
        <w:t xml:space="preserve">    ema50  = spy.ewm(span=50,  adjust=False).mean().iloc[-1]</w:t>
      </w:r>
    </w:p>
    <w:p>
      <w:pPr>
        <w:spacing w:before="0" w:after="0" w:line="264" w:lineRule="auto"/>
        <w:ind w:left="288"/>
        <w:shd w:val="clear" w:color="auto" w:fill="F2F2F2"/>
      </w:pPr>
      <w:r>
        <w:rPr>
          <w:rFonts w:ascii="Consolas" w:hAnsi="Consolas"/>
          <w:sz w:val="18"/>
        </w:rPr>
        <w:t xml:space="preserve">    ema200 = spy.ewm(span=200, adjust=False).mean().iloc[-1]</w:t>
      </w:r>
    </w:p>
    <w:p>
      <w:pPr>
        <w:spacing w:before="0" w:after="0" w:line="264" w:lineRule="auto"/>
        <w:ind w:left="288"/>
        <w:shd w:val="clear" w:color="auto" w:fill="F2F2F2"/>
      </w:pPr>
      <w:r>
        <w:rPr>
          <w:rFonts w:ascii="Consolas" w:hAnsi="Consolas"/>
          <w:sz w:val="18"/>
        </w:rPr>
        <w:t xml:space="preserve">    last   = float(spy.iloc[-1])</w:t>
      </w:r>
    </w:p>
    <w:p>
      <w:pPr>
        <w:spacing w:before="0" w:after="0" w:line="264" w:lineRule="auto"/>
        <w:ind w:left="288"/>
        <w:shd w:val="clear" w:color="auto" w:fill="F2F2F2"/>
      </w:pPr>
      <w:r>
        <w:rPr>
          <w:rFonts w:ascii="Consolas" w:hAnsi="Consolas"/>
          <w:sz w:val="18"/>
        </w:rPr>
        <w:t xml:space="preserve">    vix_l  = float(vix.iloc[-1])</w:t>
      </w:r>
    </w:p>
    <w:p>
      <w:pPr>
        <w:spacing w:before="0" w:after="0" w:line="264" w:lineRule="auto"/>
        <w:ind w:left="288"/>
        <w:shd w:val="clear" w:color="auto" w:fill="F2F2F2"/>
      </w:pPr>
      <w:r>
        <w:rPr>
          <w:rFonts w:ascii="Consolas" w:hAnsi="Consolas"/>
          <w:sz w:val="18"/>
        </w:rPr>
        <w:t xml:space="preserve">    s = 50</w:t>
      </w:r>
    </w:p>
    <w:p>
      <w:pPr>
        <w:spacing w:before="0" w:after="0" w:line="264" w:lineRule="auto"/>
        <w:ind w:left="288"/>
        <w:shd w:val="clear" w:color="auto" w:fill="F2F2F2"/>
      </w:pPr>
      <w:r>
        <w:rPr>
          <w:rFonts w:ascii="Consolas" w:hAnsi="Consolas"/>
          <w:sz w:val="18"/>
        </w:rPr>
        <w:t xml:space="preserve">    if last &gt; ema50:  s += 15</w:t>
      </w:r>
    </w:p>
    <w:p>
      <w:pPr>
        <w:spacing w:before="0" w:after="0" w:line="264" w:lineRule="auto"/>
        <w:ind w:left="288"/>
        <w:shd w:val="clear" w:color="auto" w:fill="F2F2F2"/>
      </w:pPr>
      <w:r>
        <w:rPr>
          <w:rFonts w:ascii="Consolas" w:hAnsi="Consolas"/>
          <w:sz w:val="18"/>
        </w:rPr>
        <w:t xml:space="preserve">    if last &gt; ema200: s += 15</w:t>
      </w:r>
    </w:p>
    <w:p>
      <w:pPr>
        <w:spacing w:before="0" w:after="0" w:line="264" w:lineRule="auto"/>
        <w:ind w:left="288"/>
        <w:shd w:val="clear" w:color="auto" w:fill="F2F2F2"/>
      </w:pPr>
      <w:r>
        <w:rPr>
          <w:rFonts w:ascii="Consolas" w:hAnsi="Consolas"/>
          <w:sz w:val="18"/>
        </w:rPr>
        <w:t xml:space="preserve">    if last &lt; ema50:  s -= 15</w:t>
      </w:r>
    </w:p>
    <w:p>
      <w:pPr>
        <w:spacing w:before="0" w:after="0" w:line="264" w:lineRule="auto"/>
        <w:ind w:left="288"/>
        <w:shd w:val="clear" w:color="auto" w:fill="F2F2F2"/>
      </w:pPr>
      <w:r>
        <w:rPr>
          <w:rFonts w:ascii="Consolas" w:hAnsi="Consolas"/>
          <w:sz w:val="18"/>
        </w:rPr>
        <w:t xml:space="preserve">    if last &lt; ema200: s -= 15</w:t>
      </w:r>
    </w:p>
    <w:p>
      <w:pPr>
        <w:spacing w:before="0" w:after="0" w:line="264" w:lineRule="auto"/>
        <w:ind w:left="288"/>
        <w:shd w:val="clear" w:color="auto" w:fill="F2F2F2"/>
      </w:pPr>
      <w:r>
        <w:rPr>
          <w:rFonts w:ascii="Consolas" w:hAnsi="Consolas"/>
          <w:sz w:val="18"/>
        </w:rPr>
        <w:t xml:space="preserve">    if vix_l &lt; 15: s += 10</w:t>
      </w:r>
    </w:p>
    <w:p>
      <w:pPr>
        <w:spacing w:before="0" w:after="0" w:line="264" w:lineRule="auto"/>
        <w:ind w:left="288"/>
        <w:shd w:val="clear" w:color="auto" w:fill="F2F2F2"/>
      </w:pPr>
      <w:r>
        <w:rPr>
          <w:rFonts w:ascii="Consolas" w:hAnsi="Consolas"/>
          <w:sz w:val="18"/>
        </w:rPr>
        <w:t xml:space="preserve">    elif vix_l &gt; 25: s -= 15</w:t>
      </w:r>
    </w:p>
    <w:p>
      <w:pPr>
        <w:spacing w:before="0" w:after="0" w:line="264" w:lineRule="auto"/>
        <w:ind w:left="288"/>
        <w:shd w:val="clear" w:color="auto" w:fill="F2F2F2"/>
      </w:pPr>
      <w:r>
        <w:rPr>
          <w:rFonts w:ascii="Consolas" w:hAnsi="Consolas"/>
          <w:sz w:val="18"/>
        </w:rPr>
        <w:t xml:space="preserve">    s = max(0, min(100, s))</w:t>
      </w:r>
    </w:p>
    <w:p>
      <w:pPr>
        <w:spacing w:before="0" w:after="0" w:line="264" w:lineRule="auto"/>
        <w:ind w:left="288"/>
        <w:shd w:val="clear" w:color="auto" w:fill="F2F2F2"/>
      </w:pPr>
      <w:r>
        <w:rPr>
          <w:rFonts w:ascii="Consolas" w:hAnsi="Consolas"/>
          <w:sz w:val="18"/>
        </w:rPr>
        <w:t xml:space="preserve">    _cache.update(ts=time.time(), score=s)</w:t>
      </w:r>
    </w:p>
    <w:p>
      <w:pPr>
        <w:spacing w:before="0" w:after="0" w:line="264" w:lineRule="auto"/>
        <w:ind w:left="288"/>
        <w:shd w:val="clear" w:color="auto" w:fill="F2F2F2"/>
      </w:pPr>
      <w:r>
        <w:rPr>
          <w:rFonts w:ascii="Consolas" w:hAnsi="Consolas"/>
          <w:sz w:val="18"/>
        </w:rPr>
        <w:t xml:space="preserve">    return s</w:t>
      </w:r>
    </w:p>
    <w:p>
      <w:pPr>
        <w:spacing w:before="80" w:after="80"/>
      </w:pPr>
      <w:r>
        <w:rPr>
          <w:rFonts w:ascii="Arial" w:hAnsi="Arial"/>
          <w:b w:val="0"/>
          <w:i w:val="0"/>
          <w:sz w:val="22"/>
        </w:rPr>
        <w:t>Then in scanner.py analyze(), add as the 5th input:</w:t>
      </w:r>
    </w:p>
    <w:p>
      <w:pPr>
        <w:spacing w:before="0" w:after="0" w:line="264" w:lineRule="auto"/>
        <w:ind w:left="288"/>
        <w:shd w:val="clear" w:color="auto" w:fill="F2F2F2"/>
      </w:pPr>
      <w:r>
        <w:rPr>
          <w:rFonts w:ascii="Consolas" w:hAnsi="Consolas"/>
          <w:sz w:val="18"/>
        </w:rPr>
        <w:t>from core_regime import market_regime_score</w:t>
      </w:r>
    </w:p>
    <w:p>
      <w:pPr>
        <w:spacing w:before="0" w:after="0" w:line="264" w:lineRule="auto"/>
        <w:ind w:left="288"/>
        <w:shd w:val="clear" w:color="auto" w:fill="F2F2F2"/>
      </w:pPr>
      <w:r>
        <w:rPr>
          <w:rFonts w:ascii="Consolas" w:hAnsi="Consolas"/>
          <w:sz w:val="18"/>
        </w:rPr>
        <w:t>reg = market_regime_score()</w:t>
      </w:r>
    </w:p>
    <w:p>
      <w:pPr>
        <w:spacing w:before="0" w:after="0" w:line="264" w:lineRule="auto"/>
        <w:ind w:left="288"/>
        <w:shd w:val="clear" w:color="auto" w:fill="F2F2F2"/>
      </w:pPr>
      <w:r>
        <w:rPr>
          <w:rFonts w:ascii="Consolas" w:hAnsi="Consolas"/>
          <w:sz w:val="18"/>
        </w:rPr>
        <w:t># bullish penalized in risk-off, bearish penalized in risk-on</w:t>
      </w:r>
    </w:p>
    <w:p>
      <w:pPr>
        <w:spacing w:before="0" w:after="0" w:line="264" w:lineRule="auto"/>
        <w:ind w:left="288"/>
        <w:shd w:val="clear" w:color="auto" w:fill="F2F2F2"/>
      </w:pPr>
      <w:r>
        <w:rPr>
          <w:rFonts w:ascii="Consolas" w:hAnsi="Consolas"/>
          <w:sz w:val="18"/>
        </w:rPr>
        <w:t>regime_adj = (reg - 50) / 50  # -1..+1</w:t>
      </w:r>
    </w:p>
    <w:p>
      <w:pPr>
        <w:spacing w:before="0" w:after="0" w:line="264" w:lineRule="auto"/>
        <w:ind w:left="288"/>
        <w:shd w:val="clear" w:color="auto" w:fill="F2F2F2"/>
      </w:pPr>
      <w:r>
        <w:rPr>
          <w:rFonts w:ascii="Consolas" w:hAnsi="Consolas"/>
          <w:sz w:val="18"/>
        </w:rPr>
        <w:t>composite = (0.32*ema_sc + 0.27*macd_sc + 0.22*rsi_sc + 0.09*vol_sc</w:t>
      </w:r>
    </w:p>
    <w:p>
      <w:pPr>
        <w:spacing w:before="0" w:after="0" w:line="264" w:lineRule="auto"/>
        <w:ind w:left="288"/>
        <w:shd w:val="clear" w:color="auto" w:fill="F2F2F2"/>
      </w:pPr>
      <w:r>
        <w:rPr>
          <w:rFonts w:ascii="Consolas" w:hAnsi="Consolas"/>
          <w:sz w:val="18"/>
        </w:rPr>
        <w:t xml:space="preserve">             + 0.10*(50 + 50*regime_adj))</w:t>
      </w:r>
    </w:p>
    <w:p>
      <w:pPr>
        <w:spacing w:before="280" w:after="120"/>
        <w:outlineLvl w:val="1"/>
      </w:pPr>
      <w:r>
        <w:rPr>
          <w:rFonts w:ascii="Arial" w:hAnsi="Arial"/>
          <w:b/>
          <w:color w:val="2E75B6"/>
          <w:sz w:val="28"/>
        </w:rPr>
        <w:t>8.2 Fix RSI scoring (smooth + slope-aware)</w:t>
      </w:r>
    </w:p>
    <w:p>
      <w:pPr>
        <w:spacing w:before="0" w:after="0" w:line="264" w:lineRule="auto"/>
        <w:ind w:left="288"/>
        <w:shd w:val="clear" w:color="auto" w:fill="F2F2F2"/>
      </w:pPr>
      <w:r>
        <w:rPr>
          <w:rFonts w:ascii="Consolas" w:hAnsi="Consolas"/>
          <w:sz w:val="18"/>
        </w:rPr>
        <w:t>def rsi_score(r_now, r_prev):</w:t>
      </w:r>
    </w:p>
    <w:p>
      <w:pPr>
        <w:spacing w:before="0" w:after="0" w:line="264" w:lineRule="auto"/>
        <w:ind w:left="288"/>
        <w:shd w:val="clear" w:color="auto" w:fill="F2F2F2"/>
      </w:pPr>
      <w:r>
        <w:rPr>
          <w:rFonts w:ascii="Consolas" w:hAnsi="Consolas"/>
          <w:sz w:val="18"/>
        </w:rPr>
        <w:t xml:space="preserve">    """Smooth scoring + slope bonus, no cliff thresholds."""</w:t>
      </w:r>
    </w:p>
    <w:p>
      <w:pPr>
        <w:spacing w:before="0" w:after="0" w:line="264" w:lineRule="auto"/>
        <w:ind w:left="288"/>
        <w:shd w:val="clear" w:color="auto" w:fill="F2F2F2"/>
      </w:pPr>
      <w:r>
        <w:rPr>
          <w:rFonts w:ascii="Consolas" w:hAnsi="Consolas"/>
          <w:sz w:val="18"/>
        </w:rPr>
        <w:t xml:space="preserve">    import math</w:t>
      </w:r>
    </w:p>
    <w:p>
      <w:pPr>
        <w:spacing w:before="0" w:after="0" w:line="264" w:lineRule="auto"/>
        <w:ind w:left="288"/>
        <w:shd w:val="clear" w:color="auto" w:fill="F2F2F2"/>
      </w:pPr>
      <w:r>
        <w:rPr>
          <w:rFonts w:ascii="Consolas" w:hAnsi="Consolas"/>
          <w:sz w:val="18"/>
        </w:rPr>
        <w:t xml:space="preserve">    # Gaussian-like centered at 60, sigma 18</w:t>
      </w:r>
    </w:p>
    <w:p>
      <w:pPr>
        <w:spacing w:before="0" w:after="0" w:line="264" w:lineRule="auto"/>
        <w:ind w:left="288"/>
        <w:shd w:val="clear" w:color="auto" w:fill="F2F2F2"/>
      </w:pPr>
      <w:r>
        <w:rPr>
          <w:rFonts w:ascii="Consolas" w:hAnsi="Consolas"/>
          <w:sz w:val="18"/>
        </w:rPr>
        <w:t xml:space="preserve">    base = 100 * math.exp(-((r_now - 60) ** 2) / (2 * 18 ** 2))</w:t>
      </w:r>
    </w:p>
    <w:p>
      <w:pPr>
        <w:spacing w:before="0" w:after="0" w:line="264" w:lineRule="auto"/>
        <w:ind w:left="288"/>
        <w:shd w:val="clear" w:color="auto" w:fill="F2F2F2"/>
      </w:pPr>
      <w:r>
        <w:rPr>
          <w:rFonts w:ascii="Consolas" w:hAnsi="Consolas"/>
          <w:sz w:val="18"/>
        </w:rPr>
        <w:t xml:space="preserve">    slope = r_now - r_prev</w:t>
      </w:r>
    </w:p>
    <w:p>
      <w:pPr>
        <w:spacing w:before="0" w:after="0" w:line="264" w:lineRule="auto"/>
        <w:ind w:left="288"/>
        <w:shd w:val="clear" w:color="auto" w:fill="F2F2F2"/>
      </w:pPr>
      <w:r>
        <w:rPr>
          <w:rFonts w:ascii="Consolas" w:hAnsi="Consolas"/>
          <w:sz w:val="18"/>
        </w:rPr>
        <w:t xml:space="preserve">    bonus = max(-15, min(15, slope * 1.5))</w:t>
      </w:r>
    </w:p>
    <w:p>
      <w:pPr>
        <w:spacing w:before="0" w:after="0" w:line="264" w:lineRule="auto"/>
        <w:ind w:left="288"/>
        <w:shd w:val="clear" w:color="auto" w:fill="F2F2F2"/>
      </w:pPr>
      <w:r>
        <w:rPr>
          <w:rFonts w:ascii="Consolas" w:hAnsi="Consolas"/>
          <w:sz w:val="18"/>
        </w:rPr>
        <w:t xml:space="preserve">    if r_now &gt; 80 and slope &lt; 0: bonus -= 25  # exhaustion + turning</w:t>
      </w:r>
    </w:p>
    <w:p>
      <w:pPr>
        <w:spacing w:before="0" w:after="0" w:line="264" w:lineRule="auto"/>
        <w:ind w:left="288"/>
        <w:shd w:val="clear" w:color="auto" w:fill="F2F2F2"/>
      </w:pPr>
      <w:r>
        <w:rPr>
          <w:rFonts w:ascii="Consolas" w:hAnsi="Consolas"/>
          <w:sz w:val="18"/>
        </w:rPr>
        <w:t xml:space="preserve">    if r_now &lt; 20 and slope &gt; 0: bonus += 20  # bounce from extreme</w:t>
      </w:r>
    </w:p>
    <w:p>
      <w:pPr>
        <w:spacing w:before="0" w:after="0" w:line="264" w:lineRule="auto"/>
        <w:ind w:left="288"/>
        <w:shd w:val="clear" w:color="auto" w:fill="F2F2F2"/>
      </w:pPr>
      <w:r>
        <w:rPr>
          <w:rFonts w:ascii="Consolas" w:hAnsi="Consolas"/>
          <w:sz w:val="18"/>
        </w:rPr>
        <w:t xml:space="preserve">    return max(0, min(100, base + bonus))</w:t>
      </w:r>
    </w:p>
    <w:p>
      <w:pPr>
        <w:spacing w:before="280" w:after="120"/>
        <w:outlineLvl w:val="1"/>
      </w:pPr>
      <w:r>
        <w:rPr>
          <w:rFonts w:ascii="Arial" w:hAnsi="Arial"/>
          <w:b/>
          <w:color w:val="2E75B6"/>
          <w:sz w:val="28"/>
        </w:rPr>
        <w:t>8.3 Multi-timeframe confluence (cheap version)</w:t>
      </w:r>
    </w:p>
    <w:p>
      <w:pPr>
        <w:spacing w:before="0" w:after="0" w:line="264" w:lineRule="auto"/>
        <w:ind w:left="288"/>
        <w:shd w:val="clear" w:color="auto" w:fill="F2F2F2"/>
      </w:pPr>
      <w:r>
        <w:rPr>
          <w:rFonts w:ascii="Consolas" w:hAnsi="Consolas"/>
          <w:sz w:val="18"/>
        </w:rPr>
        <w:t>_NEXT_TF = {"15m": "1h", "1h": "4h", "4h": "1d", "1d": "1wk"}</w:t>
      </w:r>
    </w:p>
    <w:p>
      <w:pPr>
        <w:spacing w:before="0" w:after="0" w:line="264" w:lineRule="auto"/>
        <w:ind w:left="288"/>
        <w:shd w:val="clear" w:color="auto" w:fill="F2F2F2"/>
      </w:pPr>
      <w:r>
        <w:rPr>
          <w:rFonts w:ascii="Consolas" w:hAnsi="Consolas"/>
          <w:sz w:val="18"/>
        </w:rPr>
        <w:t xml:space="preserve"> </w:t>
      </w:r>
    </w:p>
    <w:p>
      <w:pPr>
        <w:spacing w:before="0" w:after="0" w:line="264" w:lineRule="auto"/>
        <w:ind w:left="288"/>
        <w:shd w:val="clear" w:color="auto" w:fill="F2F2F2"/>
      </w:pPr>
      <w:r>
        <w:rPr>
          <w:rFonts w:ascii="Consolas" w:hAnsi="Consolas"/>
          <w:sz w:val="18"/>
        </w:rPr>
        <w:t>def htf_alignment(symbol, timeframe):</w:t>
      </w:r>
    </w:p>
    <w:p>
      <w:pPr>
        <w:spacing w:before="0" w:after="0" w:line="264" w:lineRule="auto"/>
        <w:ind w:left="288"/>
        <w:shd w:val="clear" w:color="auto" w:fill="F2F2F2"/>
      </w:pPr>
      <w:r>
        <w:rPr>
          <w:rFonts w:ascii="Consolas" w:hAnsi="Consolas"/>
          <w:sz w:val="18"/>
        </w:rPr>
        <w:t xml:space="preserve">    htf = _NEXT_TF.get(timeframe)</w:t>
      </w:r>
    </w:p>
    <w:p>
      <w:pPr>
        <w:spacing w:before="0" w:after="0" w:line="264" w:lineRule="auto"/>
        <w:ind w:left="288"/>
        <w:shd w:val="clear" w:color="auto" w:fill="F2F2F2"/>
      </w:pPr>
      <w:r>
        <w:rPr>
          <w:rFonts w:ascii="Consolas" w:hAnsi="Consolas"/>
          <w:sz w:val="18"/>
        </w:rPr>
        <w:t xml:space="preserve">    if not htf: return 0  # neutral</w:t>
      </w:r>
    </w:p>
    <w:p>
      <w:pPr>
        <w:spacing w:before="0" w:after="0" w:line="264" w:lineRule="auto"/>
        <w:ind w:left="288"/>
        <w:shd w:val="clear" w:color="auto" w:fill="F2F2F2"/>
      </w:pPr>
      <w:r>
        <w:rPr>
          <w:rFonts w:ascii="Consolas" w:hAnsi="Consolas"/>
          <w:sz w:val="18"/>
        </w:rPr>
        <w:t xml:space="preserve">    df = _fetch_with_retry(symbol, htf)</w:t>
      </w:r>
    </w:p>
    <w:p>
      <w:pPr>
        <w:spacing w:before="0" w:after="0" w:line="264" w:lineRule="auto"/>
        <w:ind w:left="288"/>
        <w:shd w:val="clear" w:color="auto" w:fill="F2F2F2"/>
      </w:pPr>
      <w:r>
        <w:rPr>
          <w:rFonts w:ascii="Consolas" w:hAnsi="Consolas"/>
          <w:sz w:val="18"/>
        </w:rPr>
        <w:t xml:space="preserve">    if df is None or len(df) &lt; 50: return 0</w:t>
      </w:r>
    </w:p>
    <w:p>
      <w:pPr>
        <w:spacing w:before="0" w:after="0" w:line="264" w:lineRule="auto"/>
        <w:ind w:left="288"/>
        <w:shd w:val="clear" w:color="auto" w:fill="F2F2F2"/>
      </w:pPr>
      <w:r>
        <w:rPr>
          <w:rFonts w:ascii="Consolas" w:hAnsi="Consolas"/>
          <w:sz w:val="18"/>
        </w:rPr>
        <w:t xml:space="preserve">    close = df["Close"].squeeze()</w:t>
      </w:r>
    </w:p>
    <w:p>
      <w:pPr>
        <w:spacing w:before="0" w:after="0" w:line="264" w:lineRule="auto"/>
        <w:ind w:left="288"/>
        <w:shd w:val="clear" w:color="auto" w:fill="F2F2F2"/>
      </w:pPr>
      <w:r>
        <w:rPr>
          <w:rFonts w:ascii="Consolas" w:hAnsi="Consolas"/>
          <w:sz w:val="18"/>
        </w:rPr>
        <w:t xml:space="preserve">    e20  = close.ewm(span=20,  adjust=False).mean().iloc[-1]</w:t>
      </w:r>
    </w:p>
    <w:p>
      <w:pPr>
        <w:spacing w:before="0" w:after="0" w:line="264" w:lineRule="auto"/>
        <w:ind w:left="288"/>
        <w:shd w:val="clear" w:color="auto" w:fill="F2F2F2"/>
      </w:pPr>
      <w:r>
        <w:rPr>
          <w:rFonts w:ascii="Consolas" w:hAnsi="Consolas"/>
          <w:sz w:val="18"/>
        </w:rPr>
        <w:t xml:space="preserve">    e50  = close.ewm(span=50,  adjust=False).mean().iloc[-1]</w:t>
      </w:r>
    </w:p>
    <w:p>
      <w:pPr>
        <w:spacing w:before="0" w:after="0" w:line="264" w:lineRule="auto"/>
        <w:ind w:left="288"/>
        <w:shd w:val="clear" w:color="auto" w:fill="F2F2F2"/>
      </w:pPr>
      <w:r>
        <w:rPr>
          <w:rFonts w:ascii="Consolas" w:hAnsi="Consolas"/>
          <w:sz w:val="18"/>
        </w:rPr>
        <w:t xml:space="preserve">    c    = close.iloc[-1]</w:t>
      </w:r>
    </w:p>
    <w:p>
      <w:pPr>
        <w:spacing w:before="0" w:after="0" w:line="264" w:lineRule="auto"/>
        <w:ind w:left="288"/>
        <w:shd w:val="clear" w:color="auto" w:fill="F2F2F2"/>
      </w:pPr>
      <w:r>
        <w:rPr>
          <w:rFonts w:ascii="Consolas" w:hAnsi="Consolas"/>
          <w:sz w:val="18"/>
        </w:rPr>
        <w:t xml:space="preserve">    if c &gt; e20 &gt; e50: return 1</w:t>
      </w:r>
    </w:p>
    <w:p>
      <w:pPr>
        <w:spacing w:before="0" w:after="0" w:line="264" w:lineRule="auto"/>
        <w:ind w:left="288"/>
        <w:shd w:val="clear" w:color="auto" w:fill="F2F2F2"/>
      </w:pPr>
      <w:r>
        <w:rPr>
          <w:rFonts w:ascii="Consolas" w:hAnsi="Consolas"/>
          <w:sz w:val="18"/>
        </w:rPr>
        <w:t xml:space="preserve">    if c &lt; e20 &lt; e50: return -1</w:t>
      </w:r>
    </w:p>
    <w:p>
      <w:pPr>
        <w:spacing w:before="0" w:after="0" w:line="264" w:lineRule="auto"/>
        <w:ind w:left="288"/>
        <w:shd w:val="clear" w:color="auto" w:fill="F2F2F2"/>
      </w:pPr>
      <w:r>
        <w:rPr>
          <w:rFonts w:ascii="Consolas" w:hAnsi="Consolas"/>
          <w:sz w:val="18"/>
        </w:rPr>
        <w:t xml:space="preserve">    return 0</w:t>
      </w:r>
    </w:p>
    <w:p>
      <w:pPr>
        <w:spacing w:before="0" w:after="0" w:line="264" w:lineRule="auto"/>
        <w:ind w:left="288"/>
        <w:shd w:val="clear" w:color="auto" w:fill="F2F2F2"/>
      </w:pPr>
      <w:r>
        <w:rPr>
          <w:rFonts w:ascii="Consolas" w:hAnsi="Consolas"/>
          <w:sz w:val="18"/>
        </w:rPr>
        <w:t xml:space="preserve"> </w:t>
      </w:r>
    </w:p>
    <w:p>
      <w:pPr>
        <w:spacing w:before="0" w:after="0" w:line="264" w:lineRule="auto"/>
        <w:ind w:left="288"/>
        <w:shd w:val="clear" w:color="auto" w:fill="F2F2F2"/>
      </w:pPr>
      <w:r>
        <w:rPr>
          <w:rFonts w:ascii="Consolas" w:hAnsi="Consolas"/>
          <w:sz w:val="18"/>
        </w:rPr>
        <w:t># In analyze():</w:t>
      </w:r>
    </w:p>
    <w:p>
      <w:pPr>
        <w:spacing w:before="0" w:after="0" w:line="264" w:lineRule="auto"/>
        <w:ind w:left="288"/>
        <w:shd w:val="clear" w:color="auto" w:fill="F2F2F2"/>
      </w:pPr>
      <w:r>
        <w:rPr>
          <w:rFonts w:ascii="Consolas" w:hAnsi="Consolas"/>
          <w:sz w:val="18"/>
        </w:rPr>
        <w:t>mtf = htf_alignment(symbol, timeframe)</w:t>
      </w:r>
    </w:p>
    <w:p>
      <w:pPr>
        <w:spacing w:before="0" w:after="0" w:line="264" w:lineRule="auto"/>
        <w:ind w:left="288"/>
        <w:shd w:val="clear" w:color="auto" w:fill="F2F2F2"/>
      </w:pPr>
      <w:r>
        <w:rPr>
          <w:rFonts w:ascii="Consolas" w:hAnsi="Consolas"/>
          <w:sz w:val="18"/>
        </w:rPr>
        <w:t>if direction == "Bullish":</w:t>
      </w:r>
    </w:p>
    <w:p>
      <w:pPr>
        <w:spacing w:before="0" w:after="0" w:line="264" w:lineRule="auto"/>
        <w:ind w:left="288"/>
        <w:shd w:val="clear" w:color="auto" w:fill="F2F2F2"/>
      </w:pPr>
      <w:r>
        <w:rPr>
          <w:rFonts w:ascii="Consolas" w:hAnsi="Consolas"/>
          <w:sz w:val="18"/>
        </w:rPr>
        <w:t xml:space="preserve">    strength = int(strength * (1.2 if mtf &gt; 0 else 0.6 if mtf &lt; 0 else 1.0))</w:t>
      </w:r>
    </w:p>
    <w:p>
      <w:pPr>
        <w:spacing w:before="0" w:after="0" w:line="264" w:lineRule="auto"/>
        <w:ind w:left="288"/>
        <w:shd w:val="clear" w:color="auto" w:fill="F2F2F2"/>
      </w:pPr>
      <w:r>
        <w:rPr>
          <w:rFonts w:ascii="Consolas" w:hAnsi="Consolas"/>
          <w:sz w:val="18"/>
        </w:rPr>
        <w:t>elif direction == "Bearish":</w:t>
      </w:r>
    </w:p>
    <w:p>
      <w:pPr>
        <w:spacing w:before="0" w:after="0" w:line="264" w:lineRule="auto"/>
        <w:ind w:left="288"/>
        <w:shd w:val="clear" w:color="auto" w:fill="F2F2F2"/>
      </w:pPr>
      <w:r>
        <w:rPr>
          <w:rFonts w:ascii="Consolas" w:hAnsi="Consolas"/>
          <w:sz w:val="18"/>
        </w:rPr>
        <w:t xml:space="preserve">    strength = int(strength * (1.2 if mtf &lt; 0 else 0.6 if mtf &gt; 0 else 1.0))</w:t>
      </w:r>
    </w:p>
    <w:p>
      <w:pPr>
        <w:spacing w:before="0" w:after="0" w:line="264" w:lineRule="auto"/>
        <w:ind w:left="288"/>
        <w:shd w:val="clear" w:color="auto" w:fill="F2F2F2"/>
      </w:pPr>
      <w:r>
        <w:rPr>
          <w:rFonts w:ascii="Consolas" w:hAnsi="Consolas"/>
          <w:sz w:val="18"/>
        </w:rPr>
        <w:t>strength = min(100, strength)</w:t>
      </w:r>
    </w:p>
    <w:p>
      <w:r>
        <w:br w:type="page"/>
      </w:r>
    </w:p>
    <w:p>
      <w:pPr>
        <w:spacing w:before="360" w:after="120"/>
        <w:outlineLvl w:val="0"/>
      </w:pPr>
      <w:r>
        <w:rPr>
          <w:rFonts w:ascii="Arial" w:hAnsi="Arial"/>
          <w:b/>
          <w:color w:val="1F4E79"/>
          <w:sz w:val="36"/>
        </w:rPr>
        <w:t>9. Risks, Caveats, and Honest Trade-offs</w:t>
      </w:r>
    </w:p>
    <w:p>
      <w:pPr>
        <w:pStyle w:val="ListBullet"/>
        <w:spacing w:before="40" w:after="40"/>
        <w:ind w:left="576"/>
      </w:pPr>
      <w:r>
        <w:rPr>
          <w:rFonts w:ascii="Arial" w:hAnsi="Arial"/>
          <w:sz w:val="22"/>
        </w:rPr>
        <w:t>No technical-analysis system, however well tuned, has a large positive edge on liquid US stocks. Realistic backtest results are typically winrate 50–58%, profit factor 1.1–1.4. Aim there, not at 80%.</w:t>
      </w:r>
    </w:p>
    <w:p>
      <w:pPr>
        <w:pStyle w:val="ListBullet"/>
        <w:spacing w:before="40" w:after="40"/>
        <w:ind w:left="576"/>
      </w:pPr>
      <w:r>
        <w:rPr>
          <w:rFonts w:ascii="Arial" w:hAnsi="Arial"/>
          <w:sz w:val="22"/>
        </w:rPr>
        <w:t>Backtest overfitting is the single biggest risk. Hold out 20% of data for final validation; do not tune on it.</w:t>
      </w:r>
    </w:p>
    <w:p>
      <w:pPr>
        <w:pStyle w:val="ListBullet"/>
        <w:spacing w:before="40" w:after="40"/>
        <w:ind w:left="576"/>
      </w:pPr>
      <w:r>
        <w:rPr>
          <w:rFonts w:ascii="Arial" w:hAnsi="Arial"/>
          <w:sz w:val="22"/>
        </w:rPr>
        <w:t>TradingView's public scanner endpoint is not a contract — it can change without notice. Build the abstraction so you can swap data providers in one file.</w:t>
      </w:r>
    </w:p>
    <w:p>
      <w:pPr>
        <w:pStyle w:val="ListBullet"/>
        <w:spacing w:before="40" w:after="40"/>
        <w:ind w:left="576"/>
      </w:pPr>
      <w:r>
        <w:rPr>
          <w:rFonts w:ascii="Arial" w:hAnsi="Arial"/>
          <w:sz w:val="22"/>
        </w:rPr>
        <w:t>yfinance is unofficial and rate-limited. The migration to Polygon/Alpaca is not optional if you scale beyond a few hundred symbols.</w:t>
      </w:r>
    </w:p>
    <w:p>
      <w:pPr>
        <w:pStyle w:val="ListBullet"/>
        <w:spacing w:before="40" w:after="40"/>
        <w:ind w:left="576"/>
      </w:pPr>
      <w:r>
        <w:rPr>
          <w:rFonts w:ascii="Arial" w:hAnsi="Arial"/>
          <w:sz w:val="22"/>
        </w:rPr>
        <w:t>Hosting the new stack costs ~$25–40/month on Render (web + worker + Redis + Postgres). Cheaper on a single $6 Hetzner VPS with docker-compose if you do not need Render's convenience.</w:t>
      </w:r>
    </w:p>
    <w:p>
      <w:pPr>
        <w:pStyle w:val="ListBullet"/>
        <w:spacing w:before="40" w:after="40"/>
        <w:ind w:left="576"/>
      </w:pPr>
      <w:r>
        <w:rPr>
          <w:rFonts w:ascii="Arial" w:hAnsi="Arial"/>
          <w:sz w:val="22"/>
        </w:rPr>
        <w:t>Treat "Investment Verdict" outputs as ideas to research, not signals to execute. Never auto-trade without paper-trading for at least a quarter.</w:t>
      </w:r>
    </w:p>
    <w:p>
      <w:pPr>
        <w:spacing w:before="360" w:after="120"/>
        <w:outlineLvl w:val="0"/>
      </w:pPr>
      <w:r>
        <w:rPr>
          <w:rFonts w:ascii="Arial" w:hAnsi="Arial"/>
          <w:b/>
          <w:color w:val="1F4E79"/>
          <w:sz w:val="36"/>
        </w:rPr>
        <w:t>10. Suggested Next Steps</w:t>
      </w:r>
    </w:p>
    <w:p>
      <w:pPr>
        <w:pStyle w:val="ListNumber"/>
        <w:spacing w:before="40" w:after="40"/>
        <w:ind w:left="576"/>
      </w:pPr>
      <w:r>
        <w:rPr>
          <w:rFonts w:ascii="Arial" w:hAnsi="Arial"/>
          <w:sz w:val="22"/>
        </w:rPr>
        <w:t>Read sections 3 and 8 carefully; pick whichever 2–3 patches feel highest-impact and apply them to the existing Flask app.</w:t>
      </w:r>
    </w:p>
    <w:p>
      <w:pPr>
        <w:pStyle w:val="ListNumber"/>
        <w:spacing w:before="40" w:after="40"/>
        <w:ind w:left="576"/>
      </w:pPr>
      <w:r>
        <w:rPr>
          <w:rFonts w:ascii="Arial" w:hAnsi="Arial"/>
          <w:sz w:val="22"/>
        </w:rPr>
        <w:t>Stand up a simple backtester (even 200 lines) before changing thresholds — measure first.</w:t>
      </w:r>
    </w:p>
    <w:p>
      <w:pPr>
        <w:pStyle w:val="ListNumber"/>
        <w:spacing w:before="40" w:after="40"/>
        <w:ind w:left="576"/>
      </w:pPr>
      <w:r>
        <w:rPr>
          <w:rFonts w:ascii="Arial" w:hAnsi="Arial"/>
          <w:sz w:val="22"/>
        </w:rPr>
        <w:t>Once Phase 1 patches are in, decide whether the FastAPI/React migration is worth it for your use, or whether you would rather invest the same time in better signals on the current stack.</w:t>
      </w:r>
    </w:p>
    <w:p>
      <w:pPr>
        <w:pStyle w:val="ListNumber"/>
        <w:spacing w:before="40" w:after="40"/>
        <w:ind w:left="576"/>
      </w:pPr>
      <w:r>
        <w:rPr>
          <w:rFonts w:ascii="Arial" w:hAnsi="Arial"/>
          <w:sz w:val="22"/>
        </w:rPr>
        <w:t>Wire one alert channel (Telegram is cheapest) early — it transforms how you use the scanner from "open the page" to "react to pings".</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8"/>
      </w:rPr>
      <w:t xml:space="preserve">Page </w:t>
    </w:r>
    <w:r>
      <w:rPr>
        <w:rFonts w:ascii="Arial" w:hAnsi="Arial"/>
        <w:color w:val="595959"/>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i/>
        <w:color w:val="595959"/>
        <w:sz w:val="18"/>
      </w:rPr>
      <w:t>USA Stock Scanner — Improvement Roadmap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