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bookmarkStart w:colFirst="0" w:colLast="0" w:name="_heading=h.8tpqbey2xo3d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Mohan Krishna Dhavala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+91 9032205006</w:t>
        <w:tab/>
        <w:tab/>
        <w:tab/>
        <w:tab/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https://mk611ui.github.io/portfolioo/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mohankrishnadhavala@gmail.com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GitHub: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Seeking a UI/UX Designer role in a reputable organization to turn ideas into intuitive, user-centered designs. Eager to grow through continuous learning and contribute to engaging digital experiences.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Better Analytics Private Ltd.                                                           </w:t>
        <w:tab/>
        <w:tab/>
        <w:tab/>
        <w:t xml:space="preserve">     09-10-2022 to 19-09-2023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Role: Software Engineer Trainee (Flutter Developer)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Graduated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 CR Reddy College of Engineering with B. Tech in EEE during 2020–23 with 7.2 CGPA.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Pursued Diploma in Electrical Engineering in Sujana College of Polytechnic during 2016-19 with 74%.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Class X under the ICSE curriculum at St. Aloysius Anglo-Indian High School during 2015–16 with 53%.</w:t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Project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Optimal MPPT Techniques for Solar PV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Simulated and analyzed MPPT techniques (Incremental Conductance, P&amp;O, and PSO) for PV solar systems using MATLAB/SIMULINK. Focused on optimizing power output in standalone and grid-connected modes to meet rising PV demand.</w:t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Area of Expertise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</w:t>
        <w:tab/>
        <w:tab/>
        <w:tab/>
        <w:t xml:space="preserve">Sketch</w:t>
        <w:tab/>
        <w:tab/>
        <w:tab/>
        <w:t xml:space="preserve">Canva</w:t>
        <w:tab/>
        <w:tab/>
        <w:tab/>
        <w:t xml:space="preserve">Illustrator</w:t>
        <w:tab/>
        <w:tab/>
        <w:t xml:space="preserve">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&amp; CSS</w:t>
        <w:tab/>
        <w:tab/>
        <w:t xml:space="preserve">Java Script</w:t>
        <w:tab/>
        <w:tab/>
        <w:t xml:space="preserve">React Js</w:t>
        <w:tab/>
        <w:tab/>
        <w:t xml:space="preserve">Bootstrap</w:t>
        <w:tab/>
        <w:tab/>
        <w:t xml:space="preserve">WordPress</w:t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–Solving</w:t>
        <w:tab/>
        <w:t xml:space="preserve">Team Player </w:t>
        <w:tab/>
        <w:tab/>
        <w:t xml:space="preserve">Effective-Communication</w:t>
        <w:tab/>
        <w:tab/>
        <w:tab/>
        <w:t xml:space="preserve">Adaptability    </w:t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Certified in UI/UX course at Tech Mahindra Smart Academy for Digital Technologies, Visakhapatnam.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Certified in Python at Pantech E-learning.</w:t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Multilingual Skills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</w:t>
        <w:tab/>
        <w:tab/>
        <w:tab/>
        <w:tab/>
        <w:tab/>
        <w:t xml:space="preserve">Hindi</w:t>
        <w:tab/>
        <w:tab/>
        <w:tab/>
        <w:tab/>
        <w:tab/>
        <w:t xml:space="preserve">Telugu</w:t>
      </w:r>
    </w:p>
    <w:p w:rsidR="00000000" w:rsidDel="00000000" w:rsidP="00000000" w:rsidRDefault="00000000" w:rsidRPr="00000000" w14:paraId="0000001B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Hobbies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Photography</w:t>
        <w:tab/>
        <w:tab/>
        <w:tab/>
        <w:tab/>
        <w:t xml:space="preserve">Civic engagement</w:t>
        <w:tab/>
        <w:tab/>
        <w:tab/>
        <w:t xml:space="preserve">Embracing new digital workflows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D.Mohan Krishna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" w:top="432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012F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713023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713023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3A7F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EA31D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A31DF"/>
  </w:style>
  <w:style w:type="paragraph" w:styleId="Footer">
    <w:name w:val="footer"/>
    <w:basedOn w:val="Normal"/>
    <w:link w:val="FooterChar"/>
    <w:uiPriority w:val="99"/>
    <w:unhideWhenUsed w:val="1"/>
    <w:rsid w:val="00EA31D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A31D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dashboar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k611ui.github.io/portfolioo/" TargetMode="External"/><Relationship Id="rId8" Type="http://schemas.openxmlformats.org/officeDocument/2006/relationships/hyperlink" Target="mailto:mohankrishnadhav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o2FETN9Fb51g9hRI8vnnGXVXdw==">CgMxLjAyDmguOHRwcWJleTJ4bzNkOAByITFHUEpYWUh2TXktaU1HVzVHV2RoYkt6RjBPa2ZNT0F6Wg==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2025-06-12T04:04:00Z</dcterms:created>
  <dc:creator>1858</dc:creator>
</cp:coreProperties>
</file>