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15D" w:rsidRPr="00674578" w:rsidRDefault="007D415D" w:rsidP="007D415D">
      <w:pPr>
        <w:jc w:val="center"/>
        <w:rPr>
          <w:rFonts w:ascii="Arial Black" w:hAnsi="Arial Black"/>
          <w:sz w:val="48"/>
          <w:szCs w:val="48"/>
        </w:rPr>
      </w:pPr>
      <w:r w:rsidRPr="00674578">
        <w:rPr>
          <w:rFonts w:ascii="Arial Black" w:hAnsi="Arial Black"/>
          <w:sz w:val="48"/>
          <w:szCs w:val="48"/>
        </w:rPr>
        <w:t>Project Report</w:t>
      </w:r>
    </w:p>
    <w:p w:rsidR="007D415D" w:rsidRPr="00674578" w:rsidRDefault="007D415D" w:rsidP="001D28E7">
      <w:pPr>
        <w:spacing w:line="360" w:lineRule="auto"/>
        <w:ind w:left="-720"/>
        <w:rPr>
          <w:b/>
          <w:sz w:val="44"/>
          <w:szCs w:val="40"/>
        </w:rPr>
      </w:pPr>
      <w:r w:rsidRPr="00674578">
        <w:rPr>
          <w:b/>
          <w:sz w:val="44"/>
          <w:szCs w:val="40"/>
        </w:rPr>
        <w:t>1. INTRODUCTION</w:t>
      </w:r>
    </w:p>
    <w:p w:rsidR="007D415D" w:rsidRPr="00A9633F" w:rsidRDefault="007D415D" w:rsidP="001D28E7">
      <w:pPr>
        <w:spacing w:line="360" w:lineRule="auto"/>
        <w:ind w:left="144"/>
        <w:rPr>
          <w:rFonts w:ascii="Calibri" w:hAnsi="Calibri" w:cs="Calibri"/>
          <w:sz w:val="32"/>
          <w:szCs w:val="32"/>
        </w:rPr>
      </w:pPr>
      <w:r w:rsidRPr="00A9633F">
        <w:rPr>
          <w:rFonts w:ascii="Calibri" w:hAnsi="Calibri" w:cs="Calibri"/>
          <w:sz w:val="32"/>
          <w:szCs w:val="32"/>
        </w:rPr>
        <w:t xml:space="preserve"> 1.1    Overview</w:t>
      </w:r>
    </w:p>
    <w:p w:rsidR="007D415D" w:rsidRDefault="007D415D" w:rsidP="001D28E7">
      <w:pPr>
        <w:spacing w:line="240" w:lineRule="auto"/>
        <w:ind w:left="432"/>
        <w:rPr>
          <w:rFonts w:ascii="Segoe UI" w:hAnsi="Segoe UI" w:cs="Segoe UI"/>
          <w:color w:val="374151"/>
          <w:sz w:val="25"/>
          <w:szCs w:val="25"/>
          <w:shd w:val="clear" w:color="auto" w:fill="F7F7F8"/>
        </w:rPr>
      </w:pPr>
      <w:r>
        <w:rPr>
          <w:rFonts w:ascii="Segoe UI" w:hAnsi="Segoe UI" w:cs="Segoe UI"/>
          <w:color w:val="374151"/>
          <w:sz w:val="25"/>
          <w:szCs w:val="25"/>
          <w:shd w:val="clear" w:color="auto" w:fill="F7F7F8"/>
        </w:rPr>
        <w:t>Estimating business expenses is a fundamental aspect of financial planning and decision-making for any enterprise. It involves a systematic assessment and projection of the costs and financial requirements associated with various business activities, projects, or expansions. Accurate expense estimation is crucial for effective budgeting, ensuring financial sustainability, and making informed strategic decisions. This process enables businesses to allocate resources efficiently, identify potential financial challenges, and ultimately, achieve their short-term and long-term goals. In this report, we will delve into the process of estimating business expenses, examining its significance, methodologies, and the impact it has on the overall financial health and success of a business.</w:t>
      </w:r>
    </w:p>
    <w:p w:rsidR="007D415D" w:rsidRDefault="007D415D" w:rsidP="007D415D">
      <w:pPr>
        <w:spacing w:line="240" w:lineRule="auto"/>
        <w:rPr>
          <w:rFonts w:ascii="Segoe UI" w:hAnsi="Segoe UI" w:cs="Segoe UI"/>
          <w:color w:val="374151"/>
          <w:sz w:val="25"/>
          <w:szCs w:val="25"/>
          <w:shd w:val="clear" w:color="auto" w:fill="F7F7F8"/>
        </w:rPr>
      </w:pPr>
    </w:p>
    <w:p w:rsidR="007D415D" w:rsidRPr="00A9633F" w:rsidRDefault="005B71B9" w:rsidP="00A9633F">
      <w:pPr>
        <w:spacing w:line="360" w:lineRule="auto"/>
        <w:ind w:left="144"/>
        <w:rPr>
          <w:rFonts w:ascii="Calibri" w:hAnsi="Calibri" w:cs="Calibri"/>
          <w:sz w:val="32"/>
          <w:szCs w:val="32"/>
        </w:rPr>
      </w:pPr>
      <w:proofErr w:type="gramStart"/>
      <w:r>
        <w:rPr>
          <w:rFonts w:ascii="Calibri" w:hAnsi="Calibri" w:cs="Calibri"/>
          <w:sz w:val="32"/>
          <w:szCs w:val="32"/>
        </w:rPr>
        <w:t>1</w:t>
      </w:r>
      <w:r w:rsidR="00674578">
        <w:rPr>
          <w:rFonts w:ascii="Calibri" w:hAnsi="Calibri" w:cs="Calibri"/>
          <w:sz w:val="32"/>
          <w:szCs w:val="32"/>
        </w:rPr>
        <w:t xml:space="preserve">.2  </w:t>
      </w:r>
      <w:r w:rsidR="001D28E7" w:rsidRPr="00A9633F">
        <w:rPr>
          <w:rFonts w:ascii="Calibri" w:hAnsi="Calibri" w:cs="Calibri"/>
          <w:sz w:val="32"/>
          <w:szCs w:val="32"/>
        </w:rPr>
        <w:t>P</w:t>
      </w:r>
      <w:r w:rsidR="007D415D" w:rsidRPr="00A9633F">
        <w:rPr>
          <w:rFonts w:ascii="Calibri" w:hAnsi="Calibri" w:cs="Calibri"/>
          <w:sz w:val="32"/>
          <w:szCs w:val="32"/>
        </w:rPr>
        <w:t>urpose</w:t>
      </w:r>
      <w:proofErr w:type="gramEnd"/>
    </w:p>
    <w:p w:rsidR="001D28E7" w:rsidRDefault="001D28E7" w:rsidP="001D28E7">
      <w:pPr>
        <w:spacing w:line="360" w:lineRule="auto"/>
      </w:pP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The purpose of estimating business expenses is multifaceted and plays a crucial role in the financial management and success of a business. Here are some key purposes for estimating business expenses:</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1. **Budget Planning</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Estimating expenses is essential for creating and maintaining a comprehensive budget. A well-defined budget allows businesses to allocate resources efficiently and plan for future expenditures.</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2. **Financial Control</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Expense estimation helps in controlling and managing financial resources. By forecasting expenses, businesses can identify areas where cost-saving measures are necessary.</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 xml:space="preserve">3. **Decision-Making:** </w:t>
      </w:r>
      <w:proofErr w:type="gramStart"/>
      <w:r w:rsidRPr="00A9633F">
        <w:rPr>
          <w:rFonts w:ascii="Segoe UI" w:hAnsi="Segoe UI" w:cs="Segoe UI"/>
          <w:color w:val="374151"/>
          <w:sz w:val="25"/>
          <w:szCs w:val="25"/>
          <w:shd w:val="clear" w:color="auto" w:fill="F7F7F8"/>
        </w:rPr>
        <w:t>Accurate</w:t>
      </w:r>
      <w:proofErr w:type="gramEnd"/>
      <w:r w:rsidRPr="00A9633F">
        <w:rPr>
          <w:rFonts w:ascii="Segoe UI" w:hAnsi="Segoe UI" w:cs="Segoe UI"/>
          <w:color w:val="374151"/>
          <w:sz w:val="25"/>
          <w:szCs w:val="25"/>
          <w:shd w:val="clear" w:color="auto" w:fill="F7F7F8"/>
        </w:rPr>
        <w:t xml:space="preserve"> expense estimates are vital for informed decision-making. They provide insights into the financial feasibility of projects, expansions, and investments, enabling management to make sound choices.</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lastRenderedPageBreak/>
        <w:t>4. **Profitability Analysis</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Estimating expenses aids in analyzing the cost structure of the business. It helps in assessing whether the revenue generated is sufficient to cover operational costs and generate profits.</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5. **Risk Management</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Expense estimation helps in identifying potential financial risks and challenges. By understanding anticipated expenses, businesses can proactively develop risk mitigation strategies.</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6. **Resource Allocation</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It assists in determining the allocation of resources, such as personnel, time, and capital, for specific projects or departments within the organization.</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7. **Performance Evaluation</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By comparing estimated expenses to actual costs, businesses can evaluate their financial performance. This enables them to adjust their strategies, control costs, and improve profitability.</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8. **Investor and Stakeholder Communication</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Transparent and accurate expense estimation is vital for communicating with investors, stakeholders, and creditors. It instills confidence and transparency in financial reporting.</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9. **Compliance</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Accurate estimation is essential for complying with financial reporting and taxation requirements. It helps ensure that the business is meeting its legal obligations.</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10. **Strategic Planning</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Expense estimation is integral to strategic planning. It guides businesses in setting financial goals, growth targets, and future initiatives.</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11. **Resource Efficiency</w:t>
      </w:r>
      <w:proofErr w:type="gramStart"/>
      <w:r w:rsidRPr="00A9633F">
        <w:rPr>
          <w:rFonts w:ascii="Segoe UI" w:hAnsi="Segoe UI" w:cs="Segoe UI"/>
          <w:color w:val="374151"/>
          <w:sz w:val="25"/>
          <w:szCs w:val="25"/>
          <w:shd w:val="clear" w:color="auto" w:fill="F7F7F8"/>
        </w:rPr>
        <w:t>:*</w:t>
      </w:r>
      <w:proofErr w:type="gramEnd"/>
      <w:r w:rsidRPr="00A9633F">
        <w:rPr>
          <w:rFonts w:ascii="Segoe UI" w:hAnsi="Segoe UI" w:cs="Segoe UI"/>
          <w:color w:val="374151"/>
          <w:sz w:val="25"/>
          <w:szCs w:val="25"/>
          <w:shd w:val="clear" w:color="auto" w:fill="F7F7F8"/>
        </w:rPr>
        <w:t>* By estimating expenses, businesses can optimize their resource utilization, minimize waste, and operate more sustainably.</w:t>
      </w:r>
    </w:p>
    <w:p w:rsidR="001D28E7" w:rsidRPr="00A9633F" w:rsidRDefault="001D28E7" w:rsidP="00A9633F">
      <w:pPr>
        <w:spacing w:line="240" w:lineRule="auto"/>
        <w:ind w:left="432"/>
        <w:rPr>
          <w:rFonts w:ascii="Segoe UI" w:hAnsi="Segoe UI" w:cs="Segoe UI"/>
          <w:color w:val="374151"/>
          <w:sz w:val="25"/>
          <w:szCs w:val="25"/>
          <w:shd w:val="clear" w:color="auto" w:fill="F7F7F8"/>
        </w:rPr>
      </w:pPr>
      <w:r w:rsidRPr="00A9633F">
        <w:rPr>
          <w:rFonts w:ascii="Segoe UI" w:hAnsi="Segoe UI" w:cs="Segoe UI"/>
          <w:color w:val="374151"/>
          <w:sz w:val="25"/>
          <w:szCs w:val="25"/>
          <w:shd w:val="clear" w:color="auto" w:fill="F7F7F8"/>
        </w:rPr>
        <w:t>In summary, estimating business expenses is a fundamental financial practice that aids businesses in financial planning, cost control, risk management, and overall strategic decision-making. It is a critical component of maintaining the financial health and sustainability of a business.</w:t>
      </w:r>
    </w:p>
    <w:p w:rsidR="001D28E7" w:rsidRPr="00674578" w:rsidRDefault="001D28E7" w:rsidP="00674578">
      <w:pPr>
        <w:spacing w:line="360" w:lineRule="auto"/>
        <w:ind w:left="-720"/>
        <w:rPr>
          <w:b/>
          <w:sz w:val="44"/>
          <w:szCs w:val="40"/>
        </w:rPr>
      </w:pPr>
      <w:r w:rsidRPr="00674578">
        <w:rPr>
          <w:b/>
          <w:sz w:val="44"/>
          <w:szCs w:val="40"/>
        </w:rPr>
        <w:t>2.</w:t>
      </w:r>
      <w:r w:rsidR="00A9633F" w:rsidRPr="00674578">
        <w:rPr>
          <w:b/>
          <w:sz w:val="44"/>
          <w:szCs w:val="40"/>
        </w:rPr>
        <w:t xml:space="preserve"> PROBLEM DEFINITION</w:t>
      </w:r>
      <w:r w:rsidRPr="00674578">
        <w:rPr>
          <w:b/>
          <w:sz w:val="44"/>
          <w:szCs w:val="40"/>
        </w:rPr>
        <w:t xml:space="preserve"> &amp; </w:t>
      </w:r>
      <w:r w:rsidR="00A9633F" w:rsidRPr="00674578">
        <w:rPr>
          <w:b/>
          <w:sz w:val="44"/>
          <w:szCs w:val="40"/>
        </w:rPr>
        <w:t xml:space="preserve">DESIGN THINKING </w:t>
      </w:r>
    </w:p>
    <w:p w:rsidR="001D28E7" w:rsidRDefault="00A9633F" w:rsidP="00A9633F">
      <w:pPr>
        <w:spacing w:line="360" w:lineRule="auto"/>
        <w:ind w:left="144"/>
        <w:rPr>
          <w:rFonts w:ascii="Calibri" w:hAnsi="Calibri" w:cs="Calibri"/>
          <w:sz w:val="32"/>
          <w:szCs w:val="32"/>
        </w:rPr>
      </w:pPr>
      <w:r w:rsidRPr="00A9633F">
        <w:rPr>
          <w:sz w:val="32"/>
          <w:szCs w:val="32"/>
        </w:rPr>
        <w:tab/>
      </w:r>
      <w:r w:rsidRPr="00A9633F">
        <w:rPr>
          <w:rFonts w:ascii="Calibri" w:hAnsi="Calibri" w:cs="Calibri"/>
          <w:sz w:val="32"/>
          <w:szCs w:val="32"/>
        </w:rPr>
        <w:t>2.1 Empathy map</w:t>
      </w:r>
    </w:p>
    <w:p w:rsidR="00674578" w:rsidRPr="00A9633F" w:rsidRDefault="00242738" w:rsidP="00A9633F">
      <w:pPr>
        <w:spacing w:line="360" w:lineRule="auto"/>
        <w:ind w:left="144"/>
        <w:rPr>
          <w:rFonts w:ascii="Calibri" w:hAnsi="Calibri" w:cs="Calibri"/>
          <w:sz w:val="32"/>
          <w:szCs w:val="32"/>
        </w:rPr>
      </w:pPr>
      <w:r>
        <w:rPr>
          <w:rFonts w:ascii="Calibri" w:hAnsi="Calibri" w:cs="Calibri"/>
          <w:noProof/>
          <w:sz w:val="32"/>
          <w:szCs w:val="32"/>
        </w:rPr>
        <w:lastRenderedPageBreak/>
        <w:drawing>
          <wp:inline distT="0" distB="0" distL="0" distR="0">
            <wp:extent cx="5943600" cy="3341370"/>
            <wp:effectExtent l="19050" t="0" r="0" b="0"/>
            <wp:docPr id="2" name="Picture 1"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6"/>
                    <a:stretch>
                      <a:fillRect/>
                    </a:stretch>
                  </pic:blipFill>
                  <pic:spPr>
                    <a:xfrm>
                      <a:off x="0" y="0"/>
                      <a:ext cx="5943600" cy="3341370"/>
                    </a:xfrm>
                    <a:prstGeom prst="rect">
                      <a:avLst/>
                    </a:prstGeom>
                  </pic:spPr>
                </pic:pic>
              </a:graphicData>
            </a:graphic>
          </wp:inline>
        </w:drawing>
      </w:r>
    </w:p>
    <w:p w:rsidR="00242738" w:rsidRDefault="00A9633F" w:rsidP="00A9633F">
      <w:pPr>
        <w:spacing w:line="360" w:lineRule="auto"/>
        <w:ind w:left="144"/>
        <w:rPr>
          <w:rFonts w:ascii="Calibri" w:hAnsi="Calibri" w:cs="Calibri"/>
          <w:sz w:val="32"/>
          <w:szCs w:val="32"/>
        </w:rPr>
      </w:pPr>
      <w:r w:rsidRPr="00A9633F">
        <w:rPr>
          <w:rFonts w:ascii="Calibri" w:hAnsi="Calibri" w:cs="Calibri"/>
          <w:sz w:val="32"/>
          <w:szCs w:val="32"/>
        </w:rPr>
        <w:tab/>
      </w:r>
    </w:p>
    <w:p w:rsidR="00A9633F" w:rsidRDefault="00A9633F" w:rsidP="00A9633F">
      <w:pPr>
        <w:spacing w:line="360" w:lineRule="auto"/>
        <w:ind w:left="144"/>
        <w:rPr>
          <w:rFonts w:ascii="Calibri" w:hAnsi="Calibri" w:cs="Calibri"/>
          <w:sz w:val="32"/>
          <w:szCs w:val="32"/>
        </w:rPr>
      </w:pPr>
      <w:r w:rsidRPr="00A9633F">
        <w:rPr>
          <w:rFonts w:ascii="Calibri" w:hAnsi="Calibri" w:cs="Calibri"/>
          <w:sz w:val="32"/>
          <w:szCs w:val="32"/>
        </w:rPr>
        <w:t>2.2 Ideation &amp; Brainstorming Map</w:t>
      </w:r>
    </w:p>
    <w:p w:rsidR="00242738" w:rsidRPr="00A9633F" w:rsidRDefault="00242738" w:rsidP="00A9633F">
      <w:pPr>
        <w:spacing w:line="360" w:lineRule="auto"/>
        <w:ind w:left="144"/>
        <w:rPr>
          <w:rFonts w:ascii="Calibri" w:hAnsi="Calibri" w:cs="Calibri"/>
          <w:sz w:val="32"/>
          <w:szCs w:val="32"/>
        </w:rPr>
      </w:pPr>
      <w:r>
        <w:rPr>
          <w:rFonts w:ascii="Calibri" w:hAnsi="Calibri" w:cs="Calibri"/>
          <w:noProof/>
          <w:sz w:val="32"/>
          <w:szCs w:val="32"/>
        </w:rPr>
        <w:drawing>
          <wp:inline distT="0" distB="0" distL="0" distR="0">
            <wp:extent cx="5943600" cy="3341370"/>
            <wp:effectExtent l="19050" t="0" r="0" b="0"/>
            <wp:docPr id="3" name="Picture 2"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7"/>
                    <a:stretch>
                      <a:fillRect/>
                    </a:stretch>
                  </pic:blipFill>
                  <pic:spPr>
                    <a:xfrm>
                      <a:off x="0" y="0"/>
                      <a:ext cx="5943600" cy="3341370"/>
                    </a:xfrm>
                    <a:prstGeom prst="rect">
                      <a:avLst/>
                    </a:prstGeom>
                  </pic:spPr>
                </pic:pic>
              </a:graphicData>
            </a:graphic>
          </wp:inline>
        </w:drawing>
      </w:r>
    </w:p>
    <w:p w:rsidR="00A9633F" w:rsidRDefault="00A9633F" w:rsidP="00674578">
      <w:pPr>
        <w:spacing w:line="360" w:lineRule="auto"/>
        <w:ind w:left="-720"/>
        <w:rPr>
          <w:b/>
          <w:sz w:val="44"/>
          <w:szCs w:val="40"/>
        </w:rPr>
      </w:pPr>
      <w:r w:rsidRPr="00674578">
        <w:rPr>
          <w:b/>
          <w:sz w:val="44"/>
          <w:szCs w:val="40"/>
        </w:rPr>
        <w:lastRenderedPageBreak/>
        <w:t>3. RESULT</w:t>
      </w:r>
    </w:p>
    <w:p w:rsidR="005B71B9" w:rsidRPr="005B71B9" w:rsidRDefault="005B71B9" w:rsidP="005B71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z w:val="25"/>
          <w:szCs w:val="25"/>
          <w:shd w:val="clear" w:color="auto" w:fill="F7F7F8"/>
        </w:rPr>
      </w:pPr>
      <w:r w:rsidRPr="005B71B9">
        <w:rPr>
          <w:rFonts w:ascii="Segoe UI" w:hAnsi="Segoe UI" w:cs="Segoe UI"/>
          <w:color w:val="374151"/>
          <w:sz w:val="25"/>
          <w:szCs w:val="25"/>
          <w:shd w:val="clear" w:color="auto" w:fill="F7F7F8"/>
        </w:rPr>
        <w:t>Present the estimated business expenses for the planned expansion.</w:t>
      </w:r>
    </w:p>
    <w:p w:rsidR="005B71B9" w:rsidRPr="005B71B9" w:rsidRDefault="005B71B9" w:rsidP="005B71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z w:val="25"/>
          <w:szCs w:val="25"/>
          <w:shd w:val="clear" w:color="auto" w:fill="F7F7F8"/>
        </w:rPr>
      </w:pPr>
      <w:r w:rsidRPr="005B71B9">
        <w:rPr>
          <w:rFonts w:ascii="Segoe UI" w:hAnsi="Segoe UI" w:cs="Segoe UI"/>
          <w:color w:val="374151"/>
          <w:sz w:val="25"/>
          <w:szCs w:val="25"/>
          <w:shd w:val="clear" w:color="auto" w:fill="F7F7F8"/>
        </w:rPr>
        <w:t>Categorize expenses as one-time, fixed operating, variable operating, marketing, human resources, and technology/equipment expenses.</w:t>
      </w:r>
    </w:p>
    <w:p w:rsidR="005B71B9" w:rsidRPr="005B71B9" w:rsidRDefault="005B71B9" w:rsidP="005B71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z w:val="25"/>
          <w:szCs w:val="25"/>
          <w:shd w:val="clear" w:color="auto" w:fill="F7F7F8"/>
        </w:rPr>
      </w:pPr>
      <w:r w:rsidRPr="005B71B9">
        <w:rPr>
          <w:rFonts w:ascii="Segoe UI" w:hAnsi="Segoe UI" w:cs="Segoe UI"/>
          <w:color w:val="374151"/>
          <w:sz w:val="25"/>
          <w:szCs w:val="25"/>
          <w:shd w:val="clear" w:color="auto" w:fill="F7F7F8"/>
        </w:rPr>
        <w:t>Include itemized costs, vendor information, payment schedules, and a contingency budget.</w:t>
      </w:r>
    </w:p>
    <w:p w:rsidR="005B71B9" w:rsidRPr="005B71B9" w:rsidRDefault="005B71B9" w:rsidP="005B71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z w:val="25"/>
          <w:szCs w:val="25"/>
          <w:shd w:val="clear" w:color="auto" w:fill="F7F7F8"/>
        </w:rPr>
      </w:pPr>
      <w:r w:rsidRPr="005B71B9">
        <w:rPr>
          <w:rFonts w:ascii="Segoe UI" w:hAnsi="Segoe UI" w:cs="Segoe UI"/>
          <w:color w:val="374151"/>
          <w:sz w:val="25"/>
          <w:szCs w:val="25"/>
          <w:shd w:val="clear" w:color="auto" w:fill="F7F7F8"/>
        </w:rPr>
        <w:t>Use tables, graphs, and charts to illustrate the expense estimates clearly.</w:t>
      </w:r>
    </w:p>
    <w:p w:rsidR="005B71B9" w:rsidRPr="005B71B9" w:rsidRDefault="005B71B9" w:rsidP="005B71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z w:val="25"/>
          <w:szCs w:val="25"/>
          <w:shd w:val="clear" w:color="auto" w:fill="F7F7F8"/>
        </w:rPr>
      </w:pPr>
    </w:p>
    <w:p w:rsidR="00A9633F" w:rsidRDefault="00A9633F" w:rsidP="00674578">
      <w:pPr>
        <w:spacing w:line="360" w:lineRule="auto"/>
        <w:ind w:left="-720"/>
        <w:rPr>
          <w:b/>
          <w:sz w:val="44"/>
          <w:szCs w:val="40"/>
        </w:rPr>
      </w:pPr>
      <w:r w:rsidRPr="00674578">
        <w:rPr>
          <w:b/>
          <w:sz w:val="44"/>
          <w:szCs w:val="40"/>
        </w:rPr>
        <w:t>4. ADVANTAGES &amp; DISADVANTAGES</w:t>
      </w:r>
    </w:p>
    <w:p w:rsidR="00674578" w:rsidRPr="00674578" w:rsidRDefault="00674578" w:rsidP="0067457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Advantages:</w:t>
      </w:r>
    </w:p>
    <w:p w:rsidR="00674578" w:rsidRPr="00674578" w:rsidRDefault="00674578" w:rsidP="0067457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Discuss the advantages and benefits of having a well-structured expense estimation:</w:t>
      </w:r>
    </w:p>
    <w:p w:rsidR="00674578" w:rsidRPr="00674578" w:rsidRDefault="00674578" w:rsidP="00674578">
      <w:pPr>
        <w:numPr>
          <w:ilvl w:val="1"/>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Better financial planning.</w:t>
      </w:r>
    </w:p>
    <w:p w:rsidR="00674578" w:rsidRPr="00674578" w:rsidRDefault="00674578" w:rsidP="00674578">
      <w:pPr>
        <w:numPr>
          <w:ilvl w:val="1"/>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Improved allocation of resources.</w:t>
      </w:r>
    </w:p>
    <w:p w:rsidR="00674578" w:rsidRPr="00674578" w:rsidRDefault="00674578" w:rsidP="00674578">
      <w:pPr>
        <w:numPr>
          <w:ilvl w:val="1"/>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Minimized financial risks.</w:t>
      </w:r>
    </w:p>
    <w:p w:rsidR="00674578" w:rsidRPr="00674578" w:rsidRDefault="00674578" w:rsidP="00674578">
      <w:pPr>
        <w:numPr>
          <w:ilvl w:val="1"/>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Enhanced decision-making.</w:t>
      </w:r>
    </w:p>
    <w:p w:rsidR="00674578" w:rsidRPr="00674578" w:rsidRDefault="00674578" w:rsidP="0067457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Explain how these advantages can positively impact the business.</w:t>
      </w:r>
    </w:p>
    <w:p w:rsidR="00674578" w:rsidRPr="00674578" w:rsidRDefault="00674578" w:rsidP="0067457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Disadvantages:</w:t>
      </w:r>
    </w:p>
    <w:p w:rsidR="00674578" w:rsidRPr="00674578" w:rsidRDefault="00674578" w:rsidP="0067457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Highlight potential drawbacks and challenges related to expense estimation:</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Inaccuracy in estimates.</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Limited flexibility in adapting to unforeseen changes.</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Overestimation or underestimation of expenses.</w:t>
      </w:r>
    </w:p>
    <w:p w:rsidR="00674578" w:rsidRPr="00674578" w:rsidRDefault="00674578" w:rsidP="0067457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rPr>
      </w:pPr>
      <w:r w:rsidRPr="00674578">
        <w:rPr>
          <w:rFonts w:ascii="Segoe UI" w:hAnsi="Segoe UI" w:cs="Segoe UI"/>
          <w:color w:val="374151"/>
          <w:sz w:val="25"/>
          <w:szCs w:val="25"/>
          <w:shd w:val="clear" w:color="auto" w:fill="F7F7F8"/>
        </w:rPr>
        <w:t>Offer insights into how these disadvantages can be mitigated</w:t>
      </w:r>
      <w:r w:rsidRPr="00674578">
        <w:rPr>
          <w:rFonts w:ascii="Segoe UI" w:eastAsia="Times New Roman" w:hAnsi="Segoe UI" w:cs="Segoe UI"/>
          <w:color w:val="374151"/>
          <w:sz w:val="25"/>
          <w:szCs w:val="25"/>
        </w:rPr>
        <w:t>.</w:t>
      </w:r>
    </w:p>
    <w:p w:rsidR="00674578" w:rsidRPr="00674578" w:rsidRDefault="00674578" w:rsidP="00674578">
      <w:pPr>
        <w:spacing w:line="360" w:lineRule="auto"/>
        <w:ind w:left="-720"/>
        <w:rPr>
          <w:b/>
          <w:sz w:val="44"/>
          <w:szCs w:val="40"/>
        </w:rPr>
      </w:pPr>
    </w:p>
    <w:p w:rsidR="00A9633F" w:rsidRDefault="00A9633F" w:rsidP="00674578">
      <w:pPr>
        <w:spacing w:line="360" w:lineRule="auto"/>
        <w:ind w:left="-720"/>
        <w:rPr>
          <w:b/>
          <w:sz w:val="44"/>
          <w:szCs w:val="40"/>
        </w:rPr>
      </w:pPr>
      <w:r w:rsidRPr="00674578">
        <w:rPr>
          <w:b/>
          <w:sz w:val="44"/>
          <w:szCs w:val="40"/>
        </w:rPr>
        <w:t>5. APPLICATIONS</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lastRenderedPageBreak/>
        <w:t>Describe how the estimated expenses will be applied in the context of your business expansion.</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Explain how the estimates will inform your budget and financial planning.</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Discuss how they will guide resource allocation and decision-making throughout the expansion.</w:t>
      </w:r>
    </w:p>
    <w:p w:rsidR="00674578" w:rsidRPr="00674578" w:rsidRDefault="00674578" w:rsidP="00674578">
      <w:pPr>
        <w:spacing w:line="360" w:lineRule="auto"/>
        <w:ind w:left="-720"/>
        <w:rPr>
          <w:b/>
          <w:sz w:val="44"/>
          <w:szCs w:val="40"/>
        </w:rPr>
      </w:pPr>
    </w:p>
    <w:p w:rsidR="00A9633F" w:rsidRDefault="00A9633F" w:rsidP="00674578">
      <w:pPr>
        <w:spacing w:line="360" w:lineRule="auto"/>
        <w:ind w:left="-720"/>
        <w:rPr>
          <w:b/>
          <w:sz w:val="44"/>
          <w:szCs w:val="40"/>
        </w:rPr>
      </w:pPr>
      <w:r w:rsidRPr="00674578">
        <w:rPr>
          <w:b/>
          <w:sz w:val="44"/>
          <w:szCs w:val="40"/>
        </w:rPr>
        <w:t>6. CONCLUSION</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Summarize the key findings and insights from the expense estimation project.</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Reiterate the importance of accurate estimation for a successful expansion.</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State whether the project's objectives were met.</w:t>
      </w:r>
    </w:p>
    <w:p w:rsidR="00674578" w:rsidRPr="00674578" w:rsidRDefault="00674578" w:rsidP="00674578">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p>
    <w:p w:rsidR="00674578" w:rsidRPr="00674578" w:rsidRDefault="00674578" w:rsidP="00674578">
      <w:pPr>
        <w:spacing w:line="360" w:lineRule="auto"/>
        <w:ind w:left="-720"/>
        <w:rPr>
          <w:b/>
          <w:sz w:val="44"/>
          <w:szCs w:val="40"/>
        </w:rPr>
      </w:pPr>
    </w:p>
    <w:p w:rsidR="00A9633F" w:rsidRDefault="00A9633F" w:rsidP="00674578">
      <w:pPr>
        <w:spacing w:line="360" w:lineRule="auto"/>
        <w:ind w:left="-720"/>
        <w:rPr>
          <w:b/>
          <w:sz w:val="44"/>
          <w:szCs w:val="40"/>
        </w:rPr>
      </w:pPr>
      <w:r w:rsidRPr="00674578">
        <w:rPr>
          <w:b/>
          <w:sz w:val="44"/>
          <w:szCs w:val="40"/>
        </w:rPr>
        <w:t xml:space="preserve">7. FUTURE SCOPE </w:t>
      </w:r>
    </w:p>
    <w:p w:rsidR="00674578" w:rsidRPr="00674578" w:rsidRDefault="00674578" w:rsidP="0067457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Discuss potential areas for further research or improvements related to business expense estimation:</w:t>
      </w:r>
    </w:p>
    <w:p w:rsidR="00674578" w:rsidRPr="00674578" w:rsidRDefault="00674578" w:rsidP="00674578">
      <w:pPr>
        <w:numPr>
          <w:ilvl w:val="1"/>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The use of advanced financial modeling tools.</w:t>
      </w:r>
    </w:p>
    <w:p w:rsidR="00674578" w:rsidRPr="00674578" w:rsidRDefault="00674578" w:rsidP="00674578">
      <w:pPr>
        <w:numPr>
          <w:ilvl w:val="1"/>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Enhancing accuracy through real-time data analytics.</w:t>
      </w:r>
    </w:p>
    <w:p w:rsidR="00674578" w:rsidRPr="00674578" w:rsidRDefault="00674578" w:rsidP="00674578">
      <w:pPr>
        <w:numPr>
          <w:ilvl w:val="1"/>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The application of machine learning or AI for predictive expense estimation.</w:t>
      </w:r>
    </w:p>
    <w:p w:rsidR="00674578" w:rsidRPr="00674578" w:rsidRDefault="00674578" w:rsidP="0067457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5"/>
          <w:szCs w:val="25"/>
          <w:shd w:val="clear" w:color="auto" w:fill="F7F7F8"/>
        </w:rPr>
      </w:pPr>
      <w:r w:rsidRPr="00674578">
        <w:rPr>
          <w:rFonts w:ascii="Segoe UI" w:hAnsi="Segoe UI" w:cs="Segoe UI"/>
          <w:color w:val="374151"/>
          <w:sz w:val="25"/>
          <w:szCs w:val="25"/>
          <w:shd w:val="clear" w:color="auto" w:fill="F7F7F8"/>
        </w:rPr>
        <w:t>Explain how these future prospects could positively impact your business and its expansion.</w:t>
      </w:r>
    </w:p>
    <w:p w:rsidR="00674578" w:rsidRPr="00674578" w:rsidRDefault="00674578" w:rsidP="00674578">
      <w:pPr>
        <w:spacing w:line="360" w:lineRule="auto"/>
        <w:ind w:left="-720"/>
        <w:rPr>
          <w:rFonts w:ascii="Segoe UI" w:hAnsi="Segoe UI" w:cs="Segoe UI"/>
          <w:color w:val="374151"/>
          <w:sz w:val="25"/>
          <w:szCs w:val="25"/>
          <w:shd w:val="clear" w:color="auto" w:fill="F7F7F8"/>
        </w:rPr>
      </w:pPr>
    </w:p>
    <w:sectPr w:rsidR="00674578" w:rsidRPr="00674578" w:rsidSect="00A653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6F29"/>
    <w:multiLevelType w:val="multilevel"/>
    <w:tmpl w:val="7A48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C415BA"/>
    <w:multiLevelType w:val="multilevel"/>
    <w:tmpl w:val="4C78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E911F0"/>
    <w:multiLevelType w:val="hybridMultilevel"/>
    <w:tmpl w:val="37A29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635E4"/>
    <w:multiLevelType w:val="hybridMultilevel"/>
    <w:tmpl w:val="183C3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3002B"/>
    <w:multiLevelType w:val="multilevel"/>
    <w:tmpl w:val="58A0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504BC9"/>
    <w:multiLevelType w:val="multilevel"/>
    <w:tmpl w:val="577A3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4C0B57"/>
    <w:multiLevelType w:val="multilevel"/>
    <w:tmpl w:val="680E3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312B6E"/>
    <w:multiLevelType w:val="hybridMultilevel"/>
    <w:tmpl w:val="F7E80EFC"/>
    <w:lvl w:ilvl="0" w:tplc="0368E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E73621"/>
    <w:multiLevelType w:val="multilevel"/>
    <w:tmpl w:val="A100F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7"/>
  </w:num>
  <w:num w:numId="4">
    <w:abstractNumId w:val="6"/>
  </w:num>
  <w:num w:numId="5">
    <w:abstractNumId w:val="5"/>
  </w:num>
  <w:num w:numId="6">
    <w:abstractNumId w:val="4"/>
  </w:num>
  <w:num w:numId="7">
    <w:abstractNumId w:val="1"/>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D415D"/>
    <w:rsid w:val="001D28E7"/>
    <w:rsid w:val="00242738"/>
    <w:rsid w:val="005B71B9"/>
    <w:rsid w:val="00674578"/>
    <w:rsid w:val="007D415D"/>
    <w:rsid w:val="00A653FB"/>
    <w:rsid w:val="00A96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5D"/>
    <w:pPr>
      <w:ind w:left="720"/>
      <w:contextualSpacing/>
    </w:pPr>
  </w:style>
  <w:style w:type="paragraph" w:styleId="NormalWeb">
    <w:name w:val="Normal (Web)"/>
    <w:basedOn w:val="Normal"/>
    <w:uiPriority w:val="99"/>
    <w:semiHidden/>
    <w:unhideWhenUsed/>
    <w:rsid w:val="00674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578"/>
    <w:rPr>
      <w:b/>
      <w:bCs/>
    </w:rPr>
  </w:style>
  <w:style w:type="paragraph" w:styleId="BalloonText">
    <w:name w:val="Balloon Text"/>
    <w:basedOn w:val="Normal"/>
    <w:link w:val="BalloonTextChar"/>
    <w:uiPriority w:val="99"/>
    <w:semiHidden/>
    <w:unhideWhenUsed/>
    <w:rsid w:val="00674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5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783658">
      <w:bodyDiv w:val="1"/>
      <w:marLeft w:val="0"/>
      <w:marRight w:val="0"/>
      <w:marTop w:val="0"/>
      <w:marBottom w:val="0"/>
      <w:divBdr>
        <w:top w:val="none" w:sz="0" w:space="0" w:color="auto"/>
        <w:left w:val="none" w:sz="0" w:space="0" w:color="auto"/>
        <w:bottom w:val="none" w:sz="0" w:space="0" w:color="auto"/>
        <w:right w:val="none" w:sz="0" w:space="0" w:color="auto"/>
      </w:divBdr>
    </w:div>
    <w:div w:id="1492330452">
      <w:bodyDiv w:val="1"/>
      <w:marLeft w:val="0"/>
      <w:marRight w:val="0"/>
      <w:marTop w:val="0"/>
      <w:marBottom w:val="0"/>
      <w:divBdr>
        <w:top w:val="none" w:sz="0" w:space="0" w:color="auto"/>
        <w:left w:val="none" w:sz="0" w:space="0" w:color="auto"/>
        <w:bottom w:val="none" w:sz="0" w:space="0" w:color="auto"/>
        <w:right w:val="none" w:sz="0" w:space="0" w:color="auto"/>
      </w:divBdr>
      <w:divsChild>
        <w:div w:id="988173549">
          <w:marLeft w:val="0"/>
          <w:marRight w:val="0"/>
          <w:marTop w:val="0"/>
          <w:marBottom w:val="0"/>
          <w:divBdr>
            <w:top w:val="single" w:sz="2" w:space="0" w:color="D9D9E3"/>
            <w:left w:val="single" w:sz="2" w:space="0" w:color="D9D9E3"/>
            <w:bottom w:val="single" w:sz="2" w:space="0" w:color="D9D9E3"/>
            <w:right w:val="single" w:sz="2" w:space="0" w:color="D9D9E3"/>
          </w:divBdr>
          <w:divsChild>
            <w:div w:id="1782457164">
              <w:marLeft w:val="0"/>
              <w:marRight w:val="0"/>
              <w:marTop w:val="0"/>
              <w:marBottom w:val="0"/>
              <w:divBdr>
                <w:top w:val="single" w:sz="2" w:space="0" w:color="D9D9E3"/>
                <w:left w:val="single" w:sz="2" w:space="0" w:color="D9D9E3"/>
                <w:bottom w:val="single" w:sz="2" w:space="0" w:color="D9D9E3"/>
                <w:right w:val="single" w:sz="2" w:space="0" w:color="D9D9E3"/>
              </w:divBdr>
              <w:divsChild>
                <w:div w:id="2103449774">
                  <w:marLeft w:val="0"/>
                  <w:marRight w:val="0"/>
                  <w:marTop w:val="0"/>
                  <w:marBottom w:val="0"/>
                  <w:divBdr>
                    <w:top w:val="single" w:sz="2" w:space="0" w:color="D9D9E3"/>
                    <w:left w:val="single" w:sz="2" w:space="0" w:color="D9D9E3"/>
                    <w:bottom w:val="single" w:sz="2" w:space="0" w:color="D9D9E3"/>
                    <w:right w:val="single" w:sz="2" w:space="0" w:color="D9D9E3"/>
                  </w:divBdr>
                  <w:divsChild>
                    <w:div w:id="2120296584">
                      <w:marLeft w:val="0"/>
                      <w:marRight w:val="0"/>
                      <w:marTop w:val="0"/>
                      <w:marBottom w:val="0"/>
                      <w:divBdr>
                        <w:top w:val="single" w:sz="2" w:space="0" w:color="D9D9E3"/>
                        <w:left w:val="single" w:sz="2" w:space="0" w:color="D9D9E3"/>
                        <w:bottom w:val="single" w:sz="2" w:space="0" w:color="D9D9E3"/>
                        <w:right w:val="single" w:sz="2" w:space="0" w:color="D9D9E3"/>
                      </w:divBdr>
                      <w:divsChild>
                        <w:div w:id="802044265">
                          <w:marLeft w:val="0"/>
                          <w:marRight w:val="0"/>
                          <w:marTop w:val="0"/>
                          <w:marBottom w:val="0"/>
                          <w:divBdr>
                            <w:top w:val="single" w:sz="2" w:space="0" w:color="auto"/>
                            <w:left w:val="single" w:sz="2" w:space="0" w:color="auto"/>
                            <w:bottom w:val="single" w:sz="6" w:space="0" w:color="auto"/>
                            <w:right w:val="single" w:sz="2" w:space="0" w:color="auto"/>
                          </w:divBdr>
                          <w:divsChild>
                            <w:div w:id="317155590">
                              <w:marLeft w:val="0"/>
                              <w:marRight w:val="0"/>
                              <w:marTop w:val="100"/>
                              <w:marBottom w:val="100"/>
                              <w:divBdr>
                                <w:top w:val="single" w:sz="2" w:space="0" w:color="D9D9E3"/>
                                <w:left w:val="single" w:sz="2" w:space="0" w:color="D9D9E3"/>
                                <w:bottom w:val="single" w:sz="2" w:space="0" w:color="D9D9E3"/>
                                <w:right w:val="single" w:sz="2" w:space="0" w:color="D9D9E3"/>
                              </w:divBdr>
                              <w:divsChild>
                                <w:div w:id="960308861">
                                  <w:marLeft w:val="0"/>
                                  <w:marRight w:val="0"/>
                                  <w:marTop w:val="0"/>
                                  <w:marBottom w:val="0"/>
                                  <w:divBdr>
                                    <w:top w:val="single" w:sz="2" w:space="0" w:color="D9D9E3"/>
                                    <w:left w:val="single" w:sz="2" w:space="0" w:color="D9D9E3"/>
                                    <w:bottom w:val="single" w:sz="2" w:space="0" w:color="D9D9E3"/>
                                    <w:right w:val="single" w:sz="2" w:space="0" w:color="D9D9E3"/>
                                  </w:divBdr>
                                  <w:divsChild>
                                    <w:div w:id="1096050253">
                                      <w:marLeft w:val="0"/>
                                      <w:marRight w:val="0"/>
                                      <w:marTop w:val="0"/>
                                      <w:marBottom w:val="0"/>
                                      <w:divBdr>
                                        <w:top w:val="single" w:sz="2" w:space="0" w:color="D9D9E3"/>
                                        <w:left w:val="single" w:sz="2" w:space="0" w:color="D9D9E3"/>
                                        <w:bottom w:val="single" w:sz="2" w:space="0" w:color="D9D9E3"/>
                                        <w:right w:val="single" w:sz="2" w:space="0" w:color="D9D9E3"/>
                                      </w:divBdr>
                                      <w:divsChild>
                                        <w:div w:id="448357615">
                                          <w:marLeft w:val="0"/>
                                          <w:marRight w:val="0"/>
                                          <w:marTop w:val="0"/>
                                          <w:marBottom w:val="0"/>
                                          <w:divBdr>
                                            <w:top w:val="single" w:sz="2" w:space="0" w:color="D9D9E3"/>
                                            <w:left w:val="single" w:sz="2" w:space="0" w:color="D9D9E3"/>
                                            <w:bottom w:val="single" w:sz="2" w:space="0" w:color="D9D9E3"/>
                                            <w:right w:val="single" w:sz="2" w:space="0" w:color="D9D9E3"/>
                                          </w:divBdr>
                                          <w:divsChild>
                                            <w:div w:id="13044490">
                                              <w:marLeft w:val="0"/>
                                              <w:marRight w:val="0"/>
                                              <w:marTop w:val="0"/>
                                              <w:marBottom w:val="0"/>
                                              <w:divBdr>
                                                <w:top w:val="single" w:sz="2" w:space="0" w:color="D9D9E3"/>
                                                <w:left w:val="single" w:sz="2" w:space="0" w:color="D9D9E3"/>
                                                <w:bottom w:val="single" w:sz="2" w:space="0" w:color="D9D9E3"/>
                                                <w:right w:val="single" w:sz="2" w:space="0" w:color="D9D9E3"/>
                                              </w:divBdr>
                                              <w:divsChild>
                                                <w:div w:id="1996713218">
                                                  <w:marLeft w:val="0"/>
                                                  <w:marRight w:val="0"/>
                                                  <w:marTop w:val="0"/>
                                                  <w:marBottom w:val="0"/>
                                                  <w:divBdr>
                                                    <w:top w:val="single" w:sz="2" w:space="0" w:color="D9D9E3"/>
                                                    <w:left w:val="single" w:sz="2" w:space="0" w:color="D9D9E3"/>
                                                    <w:bottom w:val="single" w:sz="2" w:space="0" w:color="D9D9E3"/>
                                                    <w:right w:val="single" w:sz="2" w:space="0" w:color="D9D9E3"/>
                                                  </w:divBdr>
                                                  <w:divsChild>
                                                    <w:div w:id="41972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3284144">
                          <w:marLeft w:val="0"/>
                          <w:marRight w:val="0"/>
                          <w:marTop w:val="0"/>
                          <w:marBottom w:val="0"/>
                          <w:divBdr>
                            <w:top w:val="single" w:sz="2" w:space="0" w:color="auto"/>
                            <w:left w:val="single" w:sz="2" w:space="0" w:color="auto"/>
                            <w:bottom w:val="single" w:sz="6" w:space="0" w:color="auto"/>
                            <w:right w:val="single" w:sz="2" w:space="0" w:color="auto"/>
                          </w:divBdr>
                          <w:divsChild>
                            <w:div w:id="58133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952328787">
                                  <w:marLeft w:val="0"/>
                                  <w:marRight w:val="0"/>
                                  <w:marTop w:val="0"/>
                                  <w:marBottom w:val="0"/>
                                  <w:divBdr>
                                    <w:top w:val="single" w:sz="2" w:space="0" w:color="D9D9E3"/>
                                    <w:left w:val="single" w:sz="2" w:space="0" w:color="D9D9E3"/>
                                    <w:bottom w:val="single" w:sz="2" w:space="0" w:color="D9D9E3"/>
                                    <w:right w:val="single" w:sz="2" w:space="0" w:color="D9D9E3"/>
                                  </w:divBdr>
                                  <w:divsChild>
                                    <w:div w:id="1421632897">
                                      <w:marLeft w:val="0"/>
                                      <w:marRight w:val="0"/>
                                      <w:marTop w:val="0"/>
                                      <w:marBottom w:val="0"/>
                                      <w:divBdr>
                                        <w:top w:val="single" w:sz="2" w:space="0" w:color="D9D9E3"/>
                                        <w:left w:val="single" w:sz="2" w:space="0" w:color="D9D9E3"/>
                                        <w:bottom w:val="single" w:sz="2" w:space="0" w:color="D9D9E3"/>
                                        <w:right w:val="single" w:sz="2" w:space="0" w:color="D9D9E3"/>
                                      </w:divBdr>
                                      <w:divsChild>
                                        <w:div w:id="1708947460">
                                          <w:marLeft w:val="0"/>
                                          <w:marRight w:val="0"/>
                                          <w:marTop w:val="0"/>
                                          <w:marBottom w:val="0"/>
                                          <w:divBdr>
                                            <w:top w:val="single" w:sz="2" w:space="0" w:color="D9D9E3"/>
                                            <w:left w:val="single" w:sz="2" w:space="0" w:color="D9D9E3"/>
                                            <w:bottom w:val="single" w:sz="2" w:space="0" w:color="D9D9E3"/>
                                            <w:right w:val="single" w:sz="2" w:space="0" w:color="D9D9E3"/>
                                          </w:divBdr>
                                          <w:divsChild>
                                            <w:div w:id="16936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236679">
                                      <w:marLeft w:val="0"/>
                                      <w:marRight w:val="0"/>
                                      <w:marTop w:val="0"/>
                                      <w:marBottom w:val="0"/>
                                      <w:divBdr>
                                        <w:top w:val="single" w:sz="2" w:space="0" w:color="D9D9E3"/>
                                        <w:left w:val="single" w:sz="2" w:space="0" w:color="D9D9E3"/>
                                        <w:bottom w:val="single" w:sz="2" w:space="0" w:color="D9D9E3"/>
                                        <w:right w:val="single" w:sz="2" w:space="0" w:color="D9D9E3"/>
                                      </w:divBdr>
                                      <w:divsChild>
                                        <w:div w:id="661809676">
                                          <w:marLeft w:val="0"/>
                                          <w:marRight w:val="0"/>
                                          <w:marTop w:val="0"/>
                                          <w:marBottom w:val="0"/>
                                          <w:divBdr>
                                            <w:top w:val="single" w:sz="2" w:space="0" w:color="D9D9E3"/>
                                            <w:left w:val="single" w:sz="2" w:space="0" w:color="D9D9E3"/>
                                            <w:bottom w:val="single" w:sz="2" w:space="0" w:color="D9D9E3"/>
                                            <w:right w:val="single" w:sz="2" w:space="0" w:color="D9D9E3"/>
                                          </w:divBdr>
                                          <w:divsChild>
                                            <w:div w:id="1278489898">
                                              <w:marLeft w:val="0"/>
                                              <w:marRight w:val="0"/>
                                              <w:marTop w:val="0"/>
                                              <w:marBottom w:val="0"/>
                                              <w:divBdr>
                                                <w:top w:val="single" w:sz="2" w:space="0" w:color="D9D9E3"/>
                                                <w:left w:val="single" w:sz="2" w:space="0" w:color="D9D9E3"/>
                                                <w:bottom w:val="single" w:sz="2" w:space="0" w:color="D9D9E3"/>
                                                <w:right w:val="single" w:sz="2" w:space="0" w:color="D9D9E3"/>
                                              </w:divBdr>
                                              <w:divsChild>
                                                <w:div w:id="592201848">
                                                  <w:marLeft w:val="0"/>
                                                  <w:marRight w:val="0"/>
                                                  <w:marTop w:val="0"/>
                                                  <w:marBottom w:val="0"/>
                                                  <w:divBdr>
                                                    <w:top w:val="single" w:sz="2" w:space="0" w:color="D9D9E3"/>
                                                    <w:left w:val="single" w:sz="2" w:space="0" w:color="D9D9E3"/>
                                                    <w:bottom w:val="single" w:sz="2" w:space="0" w:color="D9D9E3"/>
                                                    <w:right w:val="single" w:sz="2" w:space="0" w:color="D9D9E3"/>
                                                  </w:divBdr>
                                                  <w:divsChild>
                                                    <w:div w:id="104401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214658">
                          <w:marLeft w:val="0"/>
                          <w:marRight w:val="0"/>
                          <w:marTop w:val="0"/>
                          <w:marBottom w:val="0"/>
                          <w:divBdr>
                            <w:top w:val="single" w:sz="2" w:space="0" w:color="auto"/>
                            <w:left w:val="single" w:sz="2" w:space="0" w:color="auto"/>
                            <w:bottom w:val="single" w:sz="6" w:space="0" w:color="auto"/>
                            <w:right w:val="single" w:sz="2" w:space="0" w:color="auto"/>
                          </w:divBdr>
                          <w:divsChild>
                            <w:div w:id="17504993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352458">
                                  <w:marLeft w:val="0"/>
                                  <w:marRight w:val="0"/>
                                  <w:marTop w:val="0"/>
                                  <w:marBottom w:val="0"/>
                                  <w:divBdr>
                                    <w:top w:val="single" w:sz="2" w:space="0" w:color="D9D9E3"/>
                                    <w:left w:val="single" w:sz="2" w:space="0" w:color="D9D9E3"/>
                                    <w:bottom w:val="single" w:sz="2" w:space="0" w:color="D9D9E3"/>
                                    <w:right w:val="single" w:sz="2" w:space="0" w:color="D9D9E3"/>
                                  </w:divBdr>
                                  <w:divsChild>
                                    <w:div w:id="1088114826">
                                      <w:marLeft w:val="0"/>
                                      <w:marRight w:val="0"/>
                                      <w:marTop w:val="0"/>
                                      <w:marBottom w:val="0"/>
                                      <w:divBdr>
                                        <w:top w:val="single" w:sz="2" w:space="0" w:color="D9D9E3"/>
                                        <w:left w:val="single" w:sz="2" w:space="0" w:color="D9D9E3"/>
                                        <w:bottom w:val="single" w:sz="2" w:space="0" w:color="D9D9E3"/>
                                        <w:right w:val="single" w:sz="2" w:space="0" w:color="D9D9E3"/>
                                      </w:divBdr>
                                      <w:divsChild>
                                        <w:div w:id="1537235639">
                                          <w:marLeft w:val="0"/>
                                          <w:marRight w:val="0"/>
                                          <w:marTop w:val="0"/>
                                          <w:marBottom w:val="0"/>
                                          <w:divBdr>
                                            <w:top w:val="single" w:sz="2" w:space="0" w:color="D9D9E3"/>
                                            <w:left w:val="single" w:sz="2" w:space="0" w:color="D9D9E3"/>
                                            <w:bottom w:val="single" w:sz="2" w:space="0" w:color="D9D9E3"/>
                                            <w:right w:val="single" w:sz="2" w:space="0" w:color="D9D9E3"/>
                                          </w:divBdr>
                                          <w:divsChild>
                                            <w:div w:id="141323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712204">
                                      <w:marLeft w:val="0"/>
                                      <w:marRight w:val="0"/>
                                      <w:marTop w:val="0"/>
                                      <w:marBottom w:val="0"/>
                                      <w:divBdr>
                                        <w:top w:val="single" w:sz="2" w:space="0" w:color="D9D9E3"/>
                                        <w:left w:val="single" w:sz="2" w:space="0" w:color="D9D9E3"/>
                                        <w:bottom w:val="single" w:sz="2" w:space="0" w:color="D9D9E3"/>
                                        <w:right w:val="single" w:sz="2" w:space="0" w:color="D9D9E3"/>
                                      </w:divBdr>
                                      <w:divsChild>
                                        <w:div w:id="1810051582">
                                          <w:marLeft w:val="0"/>
                                          <w:marRight w:val="0"/>
                                          <w:marTop w:val="0"/>
                                          <w:marBottom w:val="0"/>
                                          <w:divBdr>
                                            <w:top w:val="single" w:sz="2" w:space="0" w:color="D9D9E3"/>
                                            <w:left w:val="single" w:sz="2" w:space="0" w:color="D9D9E3"/>
                                            <w:bottom w:val="single" w:sz="2" w:space="0" w:color="D9D9E3"/>
                                            <w:right w:val="single" w:sz="2" w:space="0" w:color="D9D9E3"/>
                                          </w:divBdr>
                                          <w:divsChild>
                                            <w:div w:id="1851261181">
                                              <w:marLeft w:val="0"/>
                                              <w:marRight w:val="0"/>
                                              <w:marTop w:val="0"/>
                                              <w:marBottom w:val="0"/>
                                              <w:divBdr>
                                                <w:top w:val="single" w:sz="2" w:space="0" w:color="D9D9E3"/>
                                                <w:left w:val="single" w:sz="2" w:space="0" w:color="D9D9E3"/>
                                                <w:bottom w:val="single" w:sz="2" w:space="0" w:color="D9D9E3"/>
                                                <w:right w:val="single" w:sz="2" w:space="0" w:color="D9D9E3"/>
                                              </w:divBdr>
                                              <w:divsChild>
                                                <w:div w:id="1469740530">
                                                  <w:marLeft w:val="0"/>
                                                  <w:marRight w:val="0"/>
                                                  <w:marTop w:val="0"/>
                                                  <w:marBottom w:val="0"/>
                                                  <w:divBdr>
                                                    <w:top w:val="single" w:sz="2" w:space="0" w:color="D9D9E3"/>
                                                    <w:left w:val="single" w:sz="2" w:space="0" w:color="D9D9E3"/>
                                                    <w:bottom w:val="single" w:sz="2" w:space="0" w:color="D9D9E3"/>
                                                    <w:right w:val="single" w:sz="2" w:space="0" w:color="D9D9E3"/>
                                                  </w:divBdr>
                                                  <w:divsChild>
                                                    <w:div w:id="160164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3276567">
          <w:marLeft w:val="0"/>
          <w:marRight w:val="0"/>
          <w:marTop w:val="0"/>
          <w:marBottom w:val="0"/>
          <w:divBdr>
            <w:top w:val="none" w:sz="0" w:space="0" w:color="auto"/>
            <w:left w:val="none" w:sz="0" w:space="0" w:color="auto"/>
            <w:bottom w:val="none" w:sz="0" w:space="0" w:color="auto"/>
            <w:right w:val="none" w:sz="0" w:space="0" w:color="auto"/>
          </w:divBdr>
        </w:div>
      </w:divsChild>
    </w:div>
    <w:div w:id="1533423185">
      <w:bodyDiv w:val="1"/>
      <w:marLeft w:val="0"/>
      <w:marRight w:val="0"/>
      <w:marTop w:val="0"/>
      <w:marBottom w:val="0"/>
      <w:divBdr>
        <w:top w:val="none" w:sz="0" w:space="0" w:color="auto"/>
        <w:left w:val="none" w:sz="0" w:space="0" w:color="auto"/>
        <w:bottom w:val="none" w:sz="0" w:space="0" w:color="auto"/>
        <w:right w:val="none" w:sz="0" w:space="0" w:color="auto"/>
      </w:divBdr>
    </w:div>
    <w:div w:id="1928230637">
      <w:bodyDiv w:val="1"/>
      <w:marLeft w:val="0"/>
      <w:marRight w:val="0"/>
      <w:marTop w:val="0"/>
      <w:marBottom w:val="0"/>
      <w:divBdr>
        <w:top w:val="none" w:sz="0" w:space="0" w:color="auto"/>
        <w:left w:val="none" w:sz="0" w:space="0" w:color="auto"/>
        <w:bottom w:val="none" w:sz="0" w:space="0" w:color="auto"/>
        <w:right w:val="none" w:sz="0" w:space="0" w:color="auto"/>
      </w:divBdr>
    </w:div>
    <w:div w:id="2060014448">
      <w:bodyDiv w:val="1"/>
      <w:marLeft w:val="0"/>
      <w:marRight w:val="0"/>
      <w:marTop w:val="0"/>
      <w:marBottom w:val="0"/>
      <w:divBdr>
        <w:top w:val="none" w:sz="0" w:space="0" w:color="auto"/>
        <w:left w:val="none" w:sz="0" w:space="0" w:color="auto"/>
        <w:bottom w:val="none" w:sz="0" w:space="0" w:color="auto"/>
        <w:right w:val="none" w:sz="0" w:space="0" w:color="auto"/>
      </w:divBdr>
    </w:div>
    <w:div w:id="210515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D77A1-5984-4420-8CF4-735642D1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2023-10-17T06:06:00Z</dcterms:created>
  <dcterms:modified xsi:type="dcterms:W3CDTF">2023-10-17T07:01:00Z</dcterms:modified>
</cp:coreProperties>
</file>