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aps/>
          <w:color w:val="1F4FA3"/>
          <w:sz w:val="22"/>
          <w:szCs w:val="22"/>
        </w:rPr>
        <w:t xml:space="preserve">Territórios</w:t>
      </w:r>
    </w:p>
    <w:p>
      <w:pPr>
        <w:pStyle w:val="Title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Falas da Pomba para gravar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Duas perguntas por ponto focal. Cada pergunta tem duas falas: a pergunta e a resposta, que é a curiosidade que a Pomba conta depois que a criança acerta.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FA3"/>
          <w:sz w:val="26"/>
          <w:szCs w:val="26"/>
        </w:rPr>
        <w:t xml:space="preserve">Como gravar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Cada fala é gravada duas vezes: uma por uma menina e outra por um menino. Marque o quadradinho quando estiver pronta.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Grave pelo WhatsApp, um áudio para cada fala, na ordem dos números. Se errar, apague o áudio e grave de novo.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Uma criança pode gravar um lugar inteiro: são só 4 falas.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Salve os áudios numa pasta com voz e lugar, por exemplo "menina - Estação" ou "menino - Ponte". O nome certo de cada arquivo é colocado depois.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Fale devagar e bem claro, num lugar silencioso, com o celular a um palmo da boca.</w:t>
      </w:r>
    </w:p>
    <w:p>
      <w:pPr>
        <w:spacing w:before="120" w:after="24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A outra pergunta de cada lugar continua no jogo e, enquanto não for gravada, é lida pela voz do computador.</w:t>
      </w:r>
    </w:p>
    <w:p>
      <w:pPr>
        <w:pStyle w:val="Heading1"/>
        <w:spacing w:before="12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Frases de todo lugar</w:t>
      </w:r>
    </w:p>
    <w:p>
      <w:pPr>
        <w:spacing w:after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 Pomba fala estas em todos os pontos focais.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63"/>
        <w:gridCol w:w="1563"/>
      </w:tblGrid>
      <w:tr>
        <w:trPr>
          <w:tblHeader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 criança fala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Menina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Menino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1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Quando acerta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Parabéns! Você acertou!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pomba/acerto.mp3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2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Quando erra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Quase! Tente de novo.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pomba/erro.mp3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3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Dica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Toque nas coisas para descobrir!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pomba/dica.mp3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</w:tbl>
    <w:p>
      <w:pPr>
        <w:pStyle w:val="Heading1"/>
        <w:pageBreakBefore/>
        <w:spacing w:before="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Praça Santa Rita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63"/>
        <w:gridCol w:w="1563"/>
      </w:tblGrid>
      <w:tr>
        <w:trPr>
          <w:tblHeader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 criança fala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Menina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Menino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1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Pergunta 1</w:t>
            </w:r>
          </w:p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O povo vem na praça pra fazer o quê?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Resposta certa na tela: Encontrar os amigos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pomba/santa-rita-encontro-pergunta.mp3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2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Resposta 1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Encontrar os amigos! A praça é o coração da cidade.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pomba/santa-rita-encontro-curiosidade.mp3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3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Pergunta 2</w:t>
            </w:r>
          </w:p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Qual é o nome desta praça?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Resposta certa na tela: Santa Rita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pomba/santa-rita-nome-praca-pergunta.mp3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4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Resposta 2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Santa Rita! A santa das rosas.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pomba/santa-rita-nome-praca-curiosidade.mp3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</w:tbl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Ponte Metálica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63"/>
        <w:gridCol w:w="1563"/>
      </w:tblGrid>
      <w:tr>
        <w:trPr>
          <w:tblHeader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 criança fala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Menina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Menino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1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Pergunta 1</w:t>
            </w:r>
          </w:p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Pra que serve a ponte?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Resposta certa na tela: Pra atravessar o rio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pomba/ponte-atravessar-pergunta.mp3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2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Resposta 1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Pra atravessar o rio! E ela é toda de ferro.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pomba/ponte-atravessar-curiosidade.mp3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3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Pergunta 2</w:t>
            </w:r>
          </w:p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Qual rio passa embaixo da ponte?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Resposta certa na tela: Rio Pomba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pomba/ponte-rio-pergunta.mp3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4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Resposta 2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O Rio Pomba!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pomba/ponte-rio-curiosidade.mp3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</w:tbl>
    <w:p>
      <w:pPr>
        <w:pStyle w:val="Heading1"/>
        <w:pageBreakBefore/>
        <w:spacing w:before="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Museu Energisa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63"/>
        <w:gridCol w:w="1563"/>
      </w:tblGrid>
      <w:tr>
        <w:trPr>
          <w:tblHeader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 criança fala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Menina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Menino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1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Pergunta 1</w:t>
            </w:r>
          </w:p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Antes de ser museu, este prédio era de quê?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Resposta certa na tela: Da energia elétrica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pomba/museu-predio-pergunta.mp3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2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Resposta 1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Da energia! O museu guarda a história da luz na cidade.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pomba/museu-predio-curiosidade.mp3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3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Pergunta 2</w:t>
            </w:r>
          </w:p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Como a gente economiza energia?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Resposta certa na tela: Apagar a luz ao sair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pomba/museu-economizar-pergunta.mp3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4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Resposta 2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Apagando a luz ao sair!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pomba/museu-economizar-curiosidade.mp3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</w:tbl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Estação Cataguases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63"/>
        <w:gridCol w:w="1563"/>
      </w:tblGrid>
      <w:tr>
        <w:trPr>
          <w:tblHeader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 criança fala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Menina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Menino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1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Pergunta 1</w:t>
            </w:r>
          </w:p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Antigamente, o trem levava muito o quê?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Resposta certa na tela: Café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pomba/estacao-cafe-pergunta.mp3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2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Resposta 1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Café! O trem levava o café pra longe.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pomba/estacao-cafe-curiosidade.mp3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3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Pergunta 2</w:t>
            </w:r>
          </w:p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Quem para na estação?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Resposta certa na tela: O trem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pomba/estacao-trem-pergunta.mp3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4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Resposta 2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O trem! Ele anda em cima dos trilhos.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pomba/estacao-trem-curiosidade.mp3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</w:tbl>
    <w:p>
      <w:pPr>
        <w:pStyle w:val="Heading1"/>
        <w:pageBreakBefore/>
        <w:spacing w:before="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Chácara Dona Catarina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63"/>
        <w:gridCol w:w="1563"/>
      </w:tblGrid>
      <w:tr>
        <w:trPr>
          <w:tblHeader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 criança fala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Menina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Menino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1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Pergunta 1</w:t>
            </w:r>
          </w:p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Este lugar homenageia quem?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Resposta certa na tela: Dona Catarina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pomba/chacara-homenagem-pergunta.mp3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2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Resposta 1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Dona Catarina! Uma personagem famosa de Cataguases.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pomba/chacara-homenagem-curiosidade.mp3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3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Pergunta 2</w:t>
            </w:r>
          </w:p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O enfeite branco do telhado parece o quê?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Resposta certa na tela: Uma renda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pomba/chacara-renda-pergunta.mp3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4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Resposta 2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Uma renda! E ela é feita de madeira.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pomba/chacara-renda-curiosidade.mp3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</w:tbl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Centro Cultural Humberto Mauro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63"/>
        <w:gridCol w:w="1563"/>
      </w:tblGrid>
      <w:tr>
        <w:trPr>
          <w:tblHeader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 criança fala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Menina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Menino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1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Pergunta 1</w:t>
            </w:r>
          </w:p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O que a gente faz no Centro Cultural?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Resposta certa na tela: Vê filmes e arte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pomba/cultural-fazer-pergunta.mp3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2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Resposta 1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Vê filmes e arte! E lembra do Humberto Mauro.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pomba/cultural-fazer-curiosidade.mp3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3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Pergunta 2</w:t>
            </w:r>
          </w:p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Humberto Mauro fazia o quê?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Resposta certa na tela: Filmes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pomba/cultural-cinema-pergunta.mp3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4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Resposta 2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Filmes! Ele fez cinema aqui em Cataguases.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pomba/cultural-cinema-curiosidade.mp3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</w:tbl>
    <w:p>
      <w:pPr>
        <w:pStyle w:val="Heading1"/>
        <w:pageBreakBefore/>
        <w:spacing w:before="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Memorial Nanzita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63"/>
        <w:gridCol w:w="1563"/>
      </w:tblGrid>
      <w:tr>
        <w:trPr>
          <w:tblHeader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 criança fala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Menina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Menino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1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Pergunta 1</w:t>
            </w:r>
          </w:p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Quem morava nesta casa?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Resposta certa na tela: Uma artista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pomba/nanzita-artista-pergunta.mp3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2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Resposta 1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A artista Nanzita! Hoje a casa guarda a arte dela.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pomba/nanzita-artista-curiosidade.mp3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3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Pergunta 2</w:t>
            </w:r>
          </w:p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O que tem na parede de baixo da casa?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Resposta certa na tela: Um painel colorido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pomba/nanzita-painel-pergunta.mp3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4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Resposta 2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Um painel enorme, feito de azulejos!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pomba/nanzita-painel-curiosidade.mp3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</w:tbl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Painel do Educandário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63"/>
        <w:gridCol w:w="1563"/>
      </w:tblGrid>
      <w:tr>
        <w:trPr>
          <w:tblHeader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 criança fala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Menina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Menino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1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Pergunta 1</w:t>
            </w:r>
          </w:p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Onde esta obra de arte foi feita?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Resposta certa na tela: Na parede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pomba/educandario-parede-pergunta.mp3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2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Resposta 1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Na parede! A arte faz parte do prédio.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pomba/educandario-parede-curiosidade.mp3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3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Pergunta 2</w:t>
            </w:r>
          </w:p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Que bicho voa no painel?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Resposta certa na tela: Pombas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pomba/educandario-pombas-pergunta.mp3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4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Resposta 2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Pombas! Brancas e azuis, voando juntas.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pomba/educandario-pombas-curiosidade.mp3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</w:tbl>
    <w:p>
      <w:pPr>
        <w:pStyle w:val="Heading1"/>
        <w:pageBreakBefore/>
        <w:spacing w:before="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Prédio Sicredi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63"/>
        <w:gridCol w:w="1563"/>
      </w:tblGrid>
      <w:tr>
        <w:trPr>
          <w:tblHeader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 criança fala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Menina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FA3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Menino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1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Pergunta 1</w:t>
            </w:r>
          </w:p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Onde fica o prédio do Sicredi?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Resposta certa na tela: No centro da cidade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pomba/sicredi-centro-pergunta.mp3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2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Resposta 1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No centro da cidade! Todo mundo repara nele.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pomba/sicredi-centro-curiosidade.mp3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3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Pergunta 2</w:t>
            </w:r>
          </w:p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Hoje é o Sicredi. E antes, o que era?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Resposta certa na tela: Um hotel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pomba/sicredi-hotel-pergunta.mp3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FA3"/>
                <w:sz w:val="26"/>
                <w:szCs w:val="26"/>
              </w:rPr>
              <w:t xml:space="preserve">4</w:t>
            </w:r>
          </w:p>
        </w:tc>
        <w:tc>
          <w:tcPr>
            <w:tcW w:type="dxa" w:w="5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Resposta 2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Um hotel! O Grande Hotel Villas.</w:t>
            </w:r>
          </w:p>
          <w:p>
            <w:r>
              <w:rPr>
                <w:rFonts w:ascii="Consolas" w:cs="Consolas" w:eastAsia="Consolas" w:hAnsi="Consolas"/>
                <w:color w:val="6B7280"/>
                <w:sz w:val="15"/>
                <w:szCs w:val="15"/>
              </w:rPr>
              <w:t xml:space="preserve">pomba/sicredi-hotel-curiosidade.mp3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  <w:tc>
          <w:tcPr>
            <w:tcW w:type="dxa" w:w="15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☐</w:t>
            </w:r>
          </w:p>
        </w:tc>
      </w:tr>
    </w:tbl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Falas da Pomba para gravar</dc:title>
  <dc:creator>Territórios</dc:creator>
  <cp:lastModifiedBy>Un-named</cp:lastModifiedBy>
  <cp:revision>1</cp:revision>
  <dcterms:created xsi:type="dcterms:W3CDTF">2026-10-16T11:39:22.571Z</dcterms:created>
  <dcterms:modified xsi:type="dcterms:W3CDTF">2026-10-16T11:39:22.572Z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