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E7569A1" w14:textId="17002DC2" w:rsidR="00885110" w:rsidRDefault="00685DA7" w:rsidP="2479F284">
            <w:pPr>
              <w:rPr>
                <w:rFonts w:eastAsiaTheme="majorEastAsia"/>
                <w:color w:val="767171" w:themeColor="background2" w:themeShade="80"/>
                <w:sz w:val="24"/>
                <w:szCs w:val="24"/>
              </w:rPr>
            </w:pPr>
            <w:r w:rsidRPr="00685DA7">
              <w:rPr>
                <w:rFonts w:eastAsiaTheme="majorEastAsia"/>
                <w:color w:val="767171" w:themeColor="background2" w:themeShade="80"/>
                <w:sz w:val="24"/>
                <w:szCs w:val="24"/>
              </w:rPr>
              <w:t xml:space="preserve">Las asignaturas que más despertaron mi interés </w:t>
            </w:r>
            <w:r>
              <w:rPr>
                <w:rFonts w:eastAsiaTheme="majorEastAsia"/>
                <w:color w:val="767171" w:themeColor="background2" w:themeShade="80"/>
                <w:sz w:val="24"/>
                <w:szCs w:val="24"/>
              </w:rPr>
              <w:t xml:space="preserve">fueron </w:t>
            </w:r>
            <w:r w:rsidRPr="00685DA7">
              <w:rPr>
                <w:rFonts w:eastAsiaTheme="majorEastAsia"/>
                <w:color w:val="767171" w:themeColor="background2" w:themeShade="80"/>
                <w:sz w:val="24"/>
                <w:szCs w:val="24"/>
              </w:rPr>
              <w:t>Programación de Algoritmos, Programación Web y Desarrollo de Software de Escritorio</w:t>
            </w:r>
            <w:r>
              <w:rPr>
                <w:rFonts w:eastAsiaTheme="majorEastAsia"/>
                <w:color w:val="767171" w:themeColor="background2" w:themeShade="80"/>
                <w:sz w:val="24"/>
                <w:szCs w:val="24"/>
              </w:rPr>
              <w:t>,</w:t>
            </w:r>
            <w:r w:rsidRPr="00685DA7">
              <w:rPr>
                <w:rFonts w:eastAsiaTheme="majorEastAsia"/>
                <w:color w:val="767171" w:themeColor="background2" w:themeShade="80"/>
                <w:sz w:val="24"/>
                <w:szCs w:val="24"/>
              </w:rPr>
              <w:t xml:space="preserve"> Seguridad en Sistemas Computacionales y Minería de Datos. Lo que más me gustó de la programación es la capacidad de sistematizar procesos y crear prototipos interactivos fluidos. De la ciberseguridad, me apasionó el desafío del hacking ético, las pruebas de vulnerabilidades (ejecución de ataques de diccionario, uso de </w:t>
            </w:r>
            <w:proofErr w:type="spellStart"/>
            <w:r w:rsidRPr="00685DA7">
              <w:rPr>
                <w:rFonts w:eastAsiaTheme="majorEastAsia"/>
                <w:color w:val="767171" w:themeColor="background2" w:themeShade="80"/>
                <w:sz w:val="24"/>
                <w:szCs w:val="24"/>
              </w:rPr>
              <w:t>frameworks</w:t>
            </w:r>
            <w:proofErr w:type="spellEnd"/>
            <w:r w:rsidRPr="00685DA7">
              <w:rPr>
                <w:rFonts w:eastAsiaTheme="majorEastAsia"/>
                <w:color w:val="767171" w:themeColor="background2" w:themeShade="80"/>
                <w:sz w:val="24"/>
                <w:szCs w:val="24"/>
              </w:rPr>
              <w:t xml:space="preserve"> de explotación) y la seguridad de la infraestructura. Finalmente, de la minería de datos, me fascinó el descubrimiento de patrones y la estructuración de grandes volúmenes de información utilizando metodologías como Kimball y programación en Python</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0CD11891" w14:textId="352D7333" w:rsidR="002C4FB7" w:rsidRDefault="00685DA7" w:rsidP="2479F284">
            <w:pPr>
              <w:rPr>
                <w:rFonts w:eastAsiaTheme="majorEastAsia"/>
                <w:color w:val="767171" w:themeColor="background2" w:themeShade="80"/>
                <w:sz w:val="24"/>
                <w:szCs w:val="24"/>
              </w:rPr>
            </w:pPr>
            <w:r w:rsidRPr="00685DA7">
              <w:rPr>
                <w:rFonts w:eastAsiaTheme="majorEastAsia"/>
                <w:color w:val="767171" w:themeColor="background2" w:themeShade="80"/>
                <w:sz w:val="24"/>
                <w:szCs w:val="24"/>
              </w:rPr>
              <w:t>Las certificaciones intermedias, como el "Certificado en Inteligencia de Negocios" o el "Certificado en Arquitectura de Software", validan conocimientos técnicos específicos y actualizados frente al mercado laboral. Acreditan que poseo habilidades prácticas comprobables, lo cual me da un respaldo formal al momento de liderar o proponer soluciones en proyectos reales.</w:t>
            </w:r>
          </w:p>
          <w:p w14:paraId="547B337B" w14:textId="17708549" w:rsidR="002C4FB7" w:rsidRDefault="002C4FB7" w:rsidP="2479F284">
            <w:pPr>
              <w:rPr>
                <w:rFonts w:eastAsiaTheme="majorEastAsia"/>
                <w:color w:val="767171" w:themeColor="background2" w:themeShade="80"/>
                <w:sz w:val="24"/>
                <w:szCs w:val="24"/>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1CEBBA9D" w14:textId="278C9A55" w:rsidR="00AC1306" w:rsidRDefault="00AC1306" w:rsidP="00AC1306">
            <w:pPr>
              <w:tabs>
                <w:tab w:val="left" w:pos="454"/>
              </w:tabs>
              <w:jc w:val="both"/>
              <w:rPr>
                <w:rFonts w:eastAsiaTheme="majorEastAsia"/>
                <w:color w:val="767171" w:themeColor="background2" w:themeShade="80"/>
                <w:sz w:val="24"/>
                <w:szCs w:val="24"/>
              </w:rPr>
            </w:pPr>
            <w:r w:rsidRPr="00AC1306">
              <w:rPr>
                <w:rFonts w:eastAsiaTheme="majorEastAsia"/>
                <w:b/>
                <w:bCs/>
                <w:color w:val="767171" w:themeColor="background2" w:themeShade="80"/>
                <w:sz w:val="24"/>
                <w:szCs w:val="24"/>
              </w:rPr>
              <w:t>Estas son mis competencias más desarrolladas y con mayor seguridad de aplicación:</w:t>
            </w:r>
            <w:r w:rsidRPr="00AC1306">
              <w:rPr>
                <w:rFonts w:eastAsiaTheme="majorEastAsia"/>
                <w:color w:val="767171" w:themeColor="background2" w:themeShade="80"/>
                <w:sz w:val="24"/>
                <w:szCs w:val="24"/>
              </w:rPr>
              <w:t xml:space="preserve"> </w:t>
            </w:r>
          </w:p>
          <w:p w14:paraId="49CF0F59" w14:textId="77777777" w:rsidR="00AC1306" w:rsidRPr="00AC1306" w:rsidRDefault="00AC1306" w:rsidP="00AC1306">
            <w:pPr>
              <w:tabs>
                <w:tab w:val="left" w:pos="454"/>
              </w:tabs>
              <w:jc w:val="both"/>
              <w:rPr>
                <w:rFonts w:eastAsiaTheme="majorEastAsia"/>
                <w:color w:val="767171" w:themeColor="background2" w:themeShade="80"/>
                <w:sz w:val="24"/>
                <w:szCs w:val="24"/>
              </w:rPr>
            </w:pPr>
          </w:p>
          <w:p w14:paraId="1A62CF83" w14:textId="77777777" w:rsidR="00AC1306" w:rsidRDefault="00AC1306" w:rsidP="00AC1306">
            <w:pPr>
              <w:numPr>
                <w:ilvl w:val="0"/>
                <w:numId w:val="41"/>
              </w:numPr>
              <w:tabs>
                <w:tab w:val="left" w:pos="454"/>
              </w:tabs>
              <w:jc w:val="both"/>
              <w:rPr>
                <w:rFonts w:eastAsiaTheme="majorEastAsia"/>
                <w:color w:val="767171" w:themeColor="background2" w:themeShade="80"/>
                <w:sz w:val="24"/>
                <w:szCs w:val="24"/>
              </w:rPr>
            </w:pPr>
            <w:r w:rsidRPr="00AC1306">
              <w:rPr>
                <w:rFonts w:eastAsiaTheme="majorEastAsia"/>
                <w:b/>
                <w:bCs/>
                <w:color w:val="767171" w:themeColor="background2" w:themeShade="80"/>
                <w:sz w:val="24"/>
                <w:szCs w:val="24"/>
              </w:rPr>
              <w:t>Minería de Datos y Modelamiento Dimensional:</w:t>
            </w:r>
            <w:r w:rsidRPr="00AC1306">
              <w:rPr>
                <w:rFonts w:eastAsiaTheme="majorEastAsia"/>
                <w:color w:val="767171" w:themeColor="background2" w:themeShade="80"/>
                <w:sz w:val="24"/>
                <w:szCs w:val="24"/>
              </w:rPr>
              <w:t xml:space="preserve"> Gracias a mi profundo interés en esta área, me siento muy seguro diseñando Data </w:t>
            </w:r>
            <w:proofErr w:type="spellStart"/>
            <w:r w:rsidRPr="00AC1306">
              <w:rPr>
                <w:rFonts w:eastAsiaTheme="majorEastAsia"/>
                <w:color w:val="767171" w:themeColor="background2" w:themeShade="80"/>
                <w:sz w:val="24"/>
                <w:szCs w:val="24"/>
              </w:rPr>
              <w:t>Warehouses</w:t>
            </w:r>
            <w:proofErr w:type="spellEnd"/>
            <w:r w:rsidRPr="00AC1306">
              <w:rPr>
                <w:rFonts w:eastAsiaTheme="majorEastAsia"/>
                <w:color w:val="767171" w:themeColor="background2" w:themeShade="80"/>
                <w:sz w:val="24"/>
                <w:szCs w:val="24"/>
              </w:rPr>
              <w:t xml:space="preserve">, aplicando metodologías como la de Kimball y construyendo procesos ETL. El uso de herramientas de visualización y librerías de Python (como Pandas y </w:t>
            </w:r>
            <w:proofErr w:type="spellStart"/>
            <w:r w:rsidRPr="00AC1306">
              <w:rPr>
                <w:rFonts w:eastAsiaTheme="majorEastAsia"/>
                <w:color w:val="767171" w:themeColor="background2" w:themeShade="80"/>
                <w:sz w:val="24"/>
                <w:szCs w:val="24"/>
              </w:rPr>
              <w:t>Matplotlib</w:t>
            </w:r>
            <w:proofErr w:type="spellEnd"/>
            <w:r w:rsidRPr="00AC1306">
              <w:rPr>
                <w:rFonts w:eastAsiaTheme="majorEastAsia"/>
                <w:color w:val="767171" w:themeColor="background2" w:themeShade="80"/>
                <w:sz w:val="24"/>
                <w:szCs w:val="24"/>
              </w:rPr>
              <w:t xml:space="preserve">) me permite transformar grandes volúmenes de datos en información útil con mucha soltura. </w:t>
            </w:r>
          </w:p>
          <w:p w14:paraId="7D175752" w14:textId="77777777" w:rsidR="00AC1306" w:rsidRPr="00AC1306" w:rsidRDefault="00AC1306" w:rsidP="00AC1306">
            <w:pPr>
              <w:tabs>
                <w:tab w:val="left" w:pos="454"/>
              </w:tabs>
              <w:ind w:left="720"/>
              <w:jc w:val="both"/>
              <w:rPr>
                <w:rFonts w:eastAsiaTheme="majorEastAsia"/>
                <w:color w:val="767171" w:themeColor="background2" w:themeShade="80"/>
                <w:sz w:val="24"/>
                <w:szCs w:val="24"/>
              </w:rPr>
            </w:pPr>
          </w:p>
          <w:p w14:paraId="5BBF8A16" w14:textId="1C9F49EC" w:rsidR="00AC1306" w:rsidRDefault="00AC1306" w:rsidP="00AC1306">
            <w:pPr>
              <w:numPr>
                <w:ilvl w:val="0"/>
                <w:numId w:val="41"/>
              </w:numPr>
              <w:tabs>
                <w:tab w:val="left" w:pos="454"/>
              </w:tabs>
              <w:jc w:val="both"/>
              <w:rPr>
                <w:rFonts w:eastAsiaTheme="majorEastAsia"/>
                <w:color w:val="767171" w:themeColor="background2" w:themeShade="80"/>
                <w:sz w:val="24"/>
                <w:szCs w:val="24"/>
              </w:rPr>
            </w:pPr>
            <w:r w:rsidRPr="00AC1306">
              <w:rPr>
                <w:rFonts w:eastAsiaTheme="majorEastAsia"/>
                <w:b/>
                <w:bCs/>
                <w:color w:val="767171" w:themeColor="background2" w:themeShade="80"/>
                <w:sz w:val="24"/>
                <w:szCs w:val="24"/>
              </w:rPr>
              <w:t>Desarrollo de Software y Diseño de Interfaces (UI/UX):</w:t>
            </w:r>
            <w:r w:rsidRPr="00AC1306">
              <w:rPr>
                <w:rFonts w:eastAsiaTheme="majorEastAsia"/>
                <w:color w:val="767171" w:themeColor="background2" w:themeShade="80"/>
                <w:sz w:val="24"/>
                <w:szCs w:val="24"/>
              </w:rPr>
              <w:t xml:space="preserve"> Poseo una gran facilidad para aterrizar requerimientos y transformarlos en prototipos funcionales y visualmente atractivos. Mi experiencia utilizando herramientas profesionales como </w:t>
            </w:r>
            <w:proofErr w:type="spellStart"/>
            <w:r w:rsidRPr="00AC1306">
              <w:rPr>
                <w:rFonts w:eastAsiaTheme="majorEastAsia"/>
                <w:color w:val="767171" w:themeColor="background2" w:themeShade="80"/>
                <w:sz w:val="24"/>
                <w:szCs w:val="24"/>
              </w:rPr>
              <w:t>Figma</w:t>
            </w:r>
            <w:proofErr w:type="spellEnd"/>
            <w:r w:rsidRPr="00AC1306">
              <w:rPr>
                <w:rFonts w:eastAsiaTheme="majorEastAsia"/>
                <w:color w:val="767171" w:themeColor="background2" w:themeShade="80"/>
                <w:sz w:val="24"/>
                <w:szCs w:val="24"/>
              </w:rPr>
              <w:t xml:space="preserve"> y participando en el desarrollo de plataformas integrales me da mucha confianza en la construcción de soluciones centradas en el usuario.</w:t>
            </w:r>
          </w:p>
          <w:p w14:paraId="0D28F43B" w14:textId="77777777" w:rsidR="00AC1306" w:rsidRPr="00AC1306" w:rsidRDefault="00AC1306" w:rsidP="00AC1306">
            <w:pPr>
              <w:tabs>
                <w:tab w:val="left" w:pos="454"/>
              </w:tabs>
              <w:ind w:left="720"/>
              <w:jc w:val="both"/>
              <w:rPr>
                <w:rFonts w:eastAsiaTheme="majorEastAsia"/>
                <w:color w:val="767171" w:themeColor="background2" w:themeShade="80"/>
                <w:sz w:val="24"/>
                <w:szCs w:val="24"/>
              </w:rPr>
            </w:pPr>
          </w:p>
          <w:p w14:paraId="5E21625B" w14:textId="77777777" w:rsidR="00AC1306" w:rsidRDefault="00AC1306" w:rsidP="00AC1306">
            <w:pPr>
              <w:numPr>
                <w:ilvl w:val="0"/>
                <w:numId w:val="41"/>
              </w:numPr>
              <w:tabs>
                <w:tab w:val="left" w:pos="454"/>
              </w:tabs>
              <w:jc w:val="both"/>
              <w:rPr>
                <w:rFonts w:eastAsiaTheme="majorEastAsia"/>
                <w:color w:val="767171" w:themeColor="background2" w:themeShade="80"/>
                <w:sz w:val="24"/>
                <w:szCs w:val="24"/>
              </w:rPr>
            </w:pPr>
            <w:r w:rsidRPr="00AC1306">
              <w:rPr>
                <w:rFonts w:eastAsiaTheme="majorEastAsia"/>
                <w:b/>
                <w:bCs/>
                <w:color w:val="767171" w:themeColor="background2" w:themeShade="80"/>
                <w:sz w:val="24"/>
                <w:szCs w:val="24"/>
              </w:rPr>
              <w:t>Ciberseguridad Práctica y Resolución de Vulnerabilidades:</w:t>
            </w:r>
            <w:r w:rsidRPr="00AC1306">
              <w:rPr>
                <w:rFonts w:eastAsiaTheme="majorEastAsia"/>
                <w:color w:val="767171" w:themeColor="background2" w:themeShade="80"/>
                <w:sz w:val="24"/>
                <w:szCs w:val="24"/>
              </w:rPr>
              <w:t xml:space="preserve"> Me siento muy cómodo realizando pruebas de hacking ético y análisis de seguridad. El uso constante de entornos como Kali Linux y herramientas de explotación (como </w:t>
            </w:r>
            <w:proofErr w:type="spellStart"/>
            <w:r w:rsidRPr="00AC1306">
              <w:rPr>
                <w:rFonts w:eastAsiaTheme="majorEastAsia"/>
                <w:color w:val="767171" w:themeColor="background2" w:themeShade="80"/>
                <w:sz w:val="24"/>
                <w:szCs w:val="24"/>
              </w:rPr>
              <w:t>Metasploit</w:t>
            </w:r>
            <w:proofErr w:type="spellEnd"/>
            <w:r w:rsidRPr="00AC1306">
              <w:rPr>
                <w:rFonts w:eastAsiaTheme="majorEastAsia"/>
                <w:color w:val="767171" w:themeColor="background2" w:themeShade="80"/>
                <w:sz w:val="24"/>
                <w:szCs w:val="24"/>
              </w:rPr>
              <w:t>) me ha entregado una base sólida para identificar y resolver fallos de seguridad de manera técnica y proactiva.</w:t>
            </w:r>
          </w:p>
          <w:p w14:paraId="43FAF919" w14:textId="77777777" w:rsidR="00AC1306" w:rsidRPr="00AC1306" w:rsidRDefault="00AC1306" w:rsidP="00AC1306">
            <w:pPr>
              <w:tabs>
                <w:tab w:val="left" w:pos="454"/>
              </w:tabs>
              <w:ind w:left="720"/>
              <w:jc w:val="both"/>
              <w:rPr>
                <w:rFonts w:eastAsiaTheme="majorEastAsia"/>
                <w:color w:val="767171" w:themeColor="background2" w:themeShade="80"/>
                <w:sz w:val="24"/>
                <w:szCs w:val="24"/>
              </w:rPr>
            </w:pPr>
          </w:p>
          <w:p w14:paraId="41C71A45" w14:textId="2652D0C4" w:rsidR="00AC1306" w:rsidRDefault="00AC1306" w:rsidP="00AC1306">
            <w:pPr>
              <w:tabs>
                <w:tab w:val="left" w:pos="454"/>
              </w:tabs>
              <w:jc w:val="both"/>
              <w:rPr>
                <w:rFonts w:eastAsiaTheme="majorEastAsia"/>
                <w:b/>
                <w:bCs/>
                <w:color w:val="767171" w:themeColor="background2" w:themeShade="80"/>
                <w:sz w:val="24"/>
                <w:szCs w:val="24"/>
              </w:rPr>
            </w:pPr>
            <w:r w:rsidRPr="00AC1306">
              <w:rPr>
                <w:rFonts w:eastAsiaTheme="majorEastAsia"/>
                <w:b/>
                <w:bCs/>
                <w:color w:val="767171" w:themeColor="background2" w:themeShade="80"/>
                <w:sz w:val="24"/>
                <w:szCs w:val="24"/>
              </w:rPr>
              <w:t>Estas son mis competencias más débiles que requieren ser fortalecidas:</w:t>
            </w:r>
          </w:p>
          <w:p w14:paraId="57E9258F" w14:textId="77777777" w:rsidR="00AC1306" w:rsidRPr="00AC1306" w:rsidRDefault="00AC1306" w:rsidP="00AC1306">
            <w:pPr>
              <w:tabs>
                <w:tab w:val="left" w:pos="454"/>
              </w:tabs>
              <w:jc w:val="both"/>
              <w:rPr>
                <w:rFonts w:eastAsiaTheme="majorEastAsia"/>
                <w:color w:val="767171" w:themeColor="background2" w:themeShade="80"/>
                <w:sz w:val="24"/>
                <w:szCs w:val="24"/>
              </w:rPr>
            </w:pPr>
          </w:p>
          <w:p w14:paraId="0E47A169" w14:textId="77777777" w:rsidR="00AC1306" w:rsidRDefault="00AC1306" w:rsidP="00AC1306">
            <w:pPr>
              <w:numPr>
                <w:ilvl w:val="0"/>
                <w:numId w:val="42"/>
              </w:numPr>
              <w:tabs>
                <w:tab w:val="left" w:pos="454"/>
              </w:tabs>
              <w:jc w:val="both"/>
              <w:rPr>
                <w:rFonts w:eastAsiaTheme="majorEastAsia"/>
                <w:color w:val="767171" w:themeColor="background2" w:themeShade="80"/>
                <w:sz w:val="24"/>
                <w:szCs w:val="24"/>
              </w:rPr>
            </w:pPr>
            <w:r w:rsidRPr="00AC1306">
              <w:rPr>
                <w:rFonts w:eastAsiaTheme="majorEastAsia"/>
                <w:b/>
                <w:bCs/>
                <w:color w:val="767171" w:themeColor="background2" w:themeShade="80"/>
                <w:sz w:val="24"/>
                <w:szCs w:val="24"/>
              </w:rPr>
              <w:t>Evaluación de Proyectos y Gestión de Riesgos:</w:t>
            </w:r>
            <w:r w:rsidRPr="00AC1306">
              <w:rPr>
                <w:rFonts w:eastAsiaTheme="majorEastAsia"/>
                <w:color w:val="767171" w:themeColor="background2" w:themeShade="80"/>
                <w:sz w:val="24"/>
                <w:szCs w:val="24"/>
              </w:rPr>
              <w:t xml:space="preserve"> Aunque domino la parte técnica de la creación de software, reconozco que debo fortalecer el análisis financiero, la evaluación de viabilidad económica y la gestión formal de riesgos, para así tener un perfil gerencial y administrativo mucho más robusto frente a los proyectos.</w:t>
            </w:r>
          </w:p>
          <w:p w14:paraId="27EF227D" w14:textId="77777777" w:rsidR="00AC1306" w:rsidRPr="00AC1306" w:rsidRDefault="00AC1306" w:rsidP="00AC1306">
            <w:pPr>
              <w:tabs>
                <w:tab w:val="left" w:pos="454"/>
              </w:tabs>
              <w:ind w:left="720"/>
              <w:jc w:val="both"/>
              <w:rPr>
                <w:rFonts w:eastAsiaTheme="majorEastAsia"/>
                <w:color w:val="767171" w:themeColor="background2" w:themeShade="80"/>
                <w:sz w:val="24"/>
                <w:szCs w:val="24"/>
              </w:rPr>
            </w:pPr>
          </w:p>
          <w:p w14:paraId="6D07F28A" w14:textId="77777777" w:rsidR="00AC1306" w:rsidRDefault="00AC1306" w:rsidP="00AC1306">
            <w:pPr>
              <w:numPr>
                <w:ilvl w:val="0"/>
                <w:numId w:val="42"/>
              </w:numPr>
              <w:tabs>
                <w:tab w:val="left" w:pos="454"/>
              </w:tabs>
              <w:jc w:val="both"/>
              <w:rPr>
                <w:rFonts w:eastAsiaTheme="majorEastAsia"/>
                <w:color w:val="767171" w:themeColor="background2" w:themeShade="80"/>
                <w:sz w:val="24"/>
                <w:szCs w:val="24"/>
              </w:rPr>
            </w:pPr>
            <w:r w:rsidRPr="00AC1306">
              <w:rPr>
                <w:rFonts w:eastAsiaTheme="majorEastAsia"/>
                <w:b/>
                <w:bCs/>
                <w:color w:val="767171" w:themeColor="background2" w:themeShade="80"/>
                <w:sz w:val="24"/>
                <w:szCs w:val="24"/>
              </w:rPr>
              <w:t>Aseguramiento de la Calidad de Software (QA):</w:t>
            </w:r>
            <w:r w:rsidRPr="00AC1306">
              <w:rPr>
                <w:rFonts w:eastAsiaTheme="majorEastAsia"/>
                <w:color w:val="767171" w:themeColor="background2" w:themeShade="80"/>
                <w:sz w:val="24"/>
                <w:szCs w:val="24"/>
              </w:rPr>
              <w:t xml:space="preserve"> Si bien programo y testeo mis propias vulnerabilidades, siento que necesito profundizar en las metodologías formales de certificación de productos. Me falta aplicar con mayor rigor las pruebas de calidad (QA) estandarizadas por la industria para asegurar un software libre de errores antes de su paso a producción.</w:t>
            </w:r>
          </w:p>
          <w:p w14:paraId="6983A7B0" w14:textId="77777777" w:rsidR="00AC1306" w:rsidRPr="00AC1306" w:rsidRDefault="00AC1306" w:rsidP="00AC1306">
            <w:pPr>
              <w:tabs>
                <w:tab w:val="left" w:pos="454"/>
              </w:tabs>
              <w:ind w:left="720"/>
              <w:jc w:val="both"/>
              <w:rPr>
                <w:rFonts w:eastAsiaTheme="majorEastAsia"/>
                <w:color w:val="767171" w:themeColor="background2" w:themeShade="80"/>
                <w:sz w:val="24"/>
                <w:szCs w:val="24"/>
              </w:rPr>
            </w:pPr>
          </w:p>
          <w:p w14:paraId="64F07737" w14:textId="77777777" w:rsidR="00AC1306" w:rsidRPr="00AC1306" w:rsidRDefault="00AC1306" w:rsidP="00AC1306">
            <w:pPr>
              <w:numPr>
                <w:ilvl w:val="0"/>
                <w:numId w:val="42"/>
              </w:numPr>
              <w:tabs>
                <w:tab w:val="left" w:pos="454"/>
              </w:tabs>
              <w:jc w:val="both"/>
              <w:rPr>
                <w:rFonts w:eastAsiaTheme="majorEastAsia"/>
                <w:color w:val="767171" w:themeColor="background2" w:themeShade="80"/>
                <w:sz w:val="24"/>
                <w:szCs w:val="24"/>
              </w:rPr>
            </w:pPr>
            <w:r w:rsidRPr="00AC1306">
              <w:rPr>
                <w:rFonts w:eastAsiaTheme="majorEastAsia"/>
                <w:b/>
                <w:bCs/>
                <w:color w:val="767171" w:themeColor="background2" w:themeShade="80"/>
                <w:sz w:val="24"/>
                <w:szCs w:val="24"/>
              </w:rPr>
              <w:t>Integración de Plataformas Complejas:</w:t>
            </w:r>
            <w:r w:rsidRPr="00AC1306">
              <w:rPr>
                <w:rFonts w:eastAsiaTheme="majorEastAsia"/>
                <w:color w:val="767171" w:themeColor="background2" w:themeShade="80"/>
                <w:sz w:val="24"/>
                <w:szCs w:val="24"/>
              </w:rPr>
              <w:t xml:space="preserve"> A pesar de entender la arquitectura de software, me siento un poco inseguro al momento de integrar múltiples sistemas heredados o ecosistemas </w:t>
            </w:r>
            <w:r w:rsidRPr="00AC1306">
              <w:rPr>
                <w:rFonts w:eastAsiaTheme="majorEastAsia"/>
                <w:color w:val="767171" w:themeColor="background2" w:themeShade="80"/>
                <w:sz w:val="24"/>
                <w:szCs w:val="24"/>
              </w:rPr>
              <w:lastRenderedPageBreak/>
              <w:t>tecnológicos de gran escala, especialmente cuando se trata de asegurar que la interoperabilidad entre distintos módulos funcione de manera óptima y sin cuellos de botella.</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7BE1E07E" w14:textId="77777777" w:rsidR="00C73CB5" w:rsidRDefault="00C73CB5" w:rsidP="2479F284">
            <w:pPr>
              <w:jc w:val="both"/>
              <w:rPr>
                <w:rFonts w:ascii="Calibri" w:hAnsi="Calibri"/>
                <w:b/>
                <w:bCs/>
                <w:color w:val="1F4E79" w:themeColor="accent1" w:themeShade="80"/>
              </w:rPr>
            </w:pPr>
          </w:p>
          <w:p w14:paraId="35B04FAF" w14:textId="628AEBB7" w:rsidR="00BB08F2" w:rsidRPr="00874D16" w:rsidRDefault="00BB08F2" w:rsidP="2479F284">
            <w:pPr>
              <w:jc w:val="both"/>
              <w:rPr>
                <w:rFonts w:ascii="Calibri" w:hAnsi="Calibri"/>
                <w:b/>
                <w:bCs/>
                <w:color w:val="1F4E79" w:themeColor="accent1" w:themeShade="80"/>
              </w:rPr>
            </w:pPr>
          </w:p>
        </w:tc>
      </w:tr>
    </w:tbl>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58A4AADF" w:rsidR="002C4FB7" w:rsidRDefault="00BB08F2" w:rsidP="2479F284">
            <w:pPr>
              <w:tabs>
                <w:tab w:val="left" w:pos="454"/>
              </w:tabs>
              <w:jc w:val="both"/>
              <w:rPr>
                <w:rFonts w:eastAsiaTheme="majorEastAsia"/>
                <w:color w:val="767171" w:themeColor="background2" w:themeShade="80"/>
                <w:sz w:val="24"/>
                <w:szCs w:val="24"/>
              </w:rPr>
            </w:pPr>
            <w:r w:rsidRPr="00BB08F2">
              <w:rPr>
                <w:rFonts w:eastAsiaTheme="majorEastAsia"/>
                <w:color w:val="767171" w:themeColor="background2" w:themeShade="80"/>
                <w:sz w:val="24"/>
                <w:szCs w:val="24"/>
              </w:rPr>
              <w:t xml:space="preserve">Mis principales intereses profesionales se centran en el cruce entre el </w:t>
            </w:r>
            <w:r w:rsidRPr="00BB08F2">
              <w:rPr>
                <w:rFonts w:eastAsiaTheme="majorEastAsia"/>
                <w:b/>
                <w:bCs/>
                <w:color w:val="767171" w:themeColor="background2" w:themeShade="80"/>
                <w:sz w:val="24"/>
                <w:szCs w:val="24"/>
              </w:rPr>
              <w:t>Desarrollo de Software (con fuerte enfoque en UI/UX)</w:t>
            </w:r>
            <w:r w:rsidRPr="00BB08F2">
              <w:rPr>
                <w:rFonts w:eastAsiaTheme="majorEastAsia"/>
                <w:color w:val="767171" w:themeColor="background2" w:themeShade="80"/>
                <w:sz w:val="24"/>
                <w:szCs w:val="24"/>
              </w:rPr>
              <w:t xml:space="preserve">, la </w:t>
            </w:r>
            <w:r w:rsidRPr="00BB08F2">
              <w:rPr>
                <w:rFonts w:eastAsiaTheme="majorEastAsia"/>
                <w:b/>
                <w:bCs/>
                <w:color w:val="767171" w:themeColor="background2" w:themeShade="80"/>
                <w:sz w:val="24"/>
                <w:szCs w:val="24"/>
              </w:rPr>
              <w:t>Minería de Datos / Inteligencia de Negocios</w:t>
            </w:r>
            <w:r w:rsidRPr="00BB08F2">
              <w:rPr>
                <w:rFonts w:eastAsiaTheme="majorEastAsia"/>
                <w:color w:val="767171" w:themeColor="background2" w:themeShade="80"/>
                <w:sz w:val="24"/>
                <w:szCs w:val="24"/>
              </w:rPr>
              <w:t xml:space="preserve"> y la </w:t>
            </w:r>
            <w:r w:rsidRPr="00BB08F2">
              <w:rPr>
                <w:rFonts w:eastAsiaTheme="majorEastAsia"/>
                <w:b/>
                <w:bCs/>
                <w:color w:val="767171" w:themeColor="background2" w:themeShade="80"/>
                <w:sz w:val="24"/>
                <w:szCs w:val="24"/>
              </w:rPr>
              <w:t>Ciberseguridad</w:t>
            </w:r>
            <w:r w:rsidRPr="00BB08F2">
              <w:rPr>
                <w:rFonts w:eastAsiaTheme="majorEastAsia"/>
                <w:color w:val="767171" w:themeColor="background2" w:themeShade="80"/>
                <w:sz w:val="24"/>
                <w:szCs w:val="24"/>
              </w:rPr>
              <w:t>. El área de desempeño que más me apasiona es la arquitectura y creación de plataformas integrales de gestión</w:t>
            </w:r>
            <w:r>
              <w:rPr>
                <w:rFonts w:eastAsiaTheme="majorEastAsia"/>
                <w:color w:val="767171" w:themeColor="background2" w:themeShade="80"/>
                <w:sz w:val="24"/>
                <w:szCs w:val="24"/>
              </w:rPr>
              <w:t>.</w:t>
            </w:r>
            <w:r w:rsidRPr="00BB08F2">
              <w:rPr>
                <w:rFonts w:eastAsiaTheme="majorEastAsia"/>
                <w:color w:val="767171" w:themeColor="background2" w:themeShade="80"/>
                <w:sz w:val="24"/>
                <w:szCs w:val="24"/>
              </w:rPr>
              <w:t xml:space="preserve"> Me interesa construir soluciones donde pueda diseñar interfaces visualmente atractivas e intuitivas, modelar grandes volúmenes de datos para facilitar la toma de decisiones estratégicas y, fundamentalmente, asegurar que toda esa infraestructura resista ataques y cumpla con estándares estrictos de hacking ético.</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3D5AE0D6" w:rsidR="06340B72" w:rsidRDefault="00BB08F2" w:rsidP="2479F284">
            <w:pPr>
              <w:tabs>
                <w:tab w:val="left" w:pos="454"/>
              </w:tabs>
              <w:jc w:val="both"/>
              <w:rPr>
                <w:rFonts w:eastAsiaTheme="majorEastAsia"/>
                <w:color w:val="767171" w:themeColor="background2" w:themeShade="80"/>
                <w:sz w:val="24"/>
                <w:szCs w:val="24"/>
              </w:rPr>
            </w:pPr>
            <w:r w:rsidRPr="00BB08F2">
              <w:rPr>
                <w:rFonts w:eastAsiaTheme="majorEastAsia"/>
                <w:color w:val="767171" w:themeColor="background2" w:themeShade="80"/>
                <w:sz w:val="24"/>
                <w:szCs w:val="24"/>
              </w:rPr>
              <w:t xml:space="preserve">Las competencias clave de mi perfil de egreso que sostienen mis intereses son: el desarrollo de soluciones de software sistematizadas, la construcción de modelos de datos escalables y la resolución proactiva de vulnerabilidades sistémicas mediante pruebas de seguridad. Por otro lado, la competencia que requiero fortalecer especialmente es la </w:t>
            </w:r>
            <w:r w:rsidRPr="00BB08F2">
              <w:rPr>
                <w:rFonts w:eastAsiaTheme="majorEastAsia"/>
                <w:b/>
                <w:bCs/>
                <w:color w:val="767171" w:themeColor="background2" w:themeShade="80"/>
                <w:sz w:val="24"/>
                <w:szCs w:val="24"/>
              </w:rPr>
              <w:t>Integración de Plataformas</w:t>
            </w:r>
            <w:r w:rsidRPr="00BB08F2">
              <w:rPr>
                <w:rFonts w:eastAsiaTheme="majorEastAsia"/>
                <w:color w:val="767171" w:themeColor="background2" w:themeShade="80"/>
                <w:sz w:val="24"/>
                <w:szCs w:val="24"/>
              </w:rPr>
              <w:t xml:space="preserve"> y el </w:t>
            </w:r>
            <w:r w:rsidRPr="00BB08F2">
              <w:rPr>
                <w:rFonts w:eastAsiaTheme="majorEastAsia"/>
                <w:b/>
                <w:bCs/>
                <w:color w:val="767171" w:themeColor="background2" w:themeShade="80"/>
                <w:sz w:val="24"/>
                <w:szCs w:val="24"/>
              </w:rPr>
              <w:t>Aseguramiento de Calidad de Software (QA)</w:t>
            </w:r>
            <w:r w:rsidRPr="00BB08F2">
              <w:rPr>
                <w:rFonts w:eastAsiaTheme="majorEastAsia"/>
                <w:color w:val="767171" w:themeColor="background2" w:themeShade="80"/>
                <w:sz w:val="24"/>
                <w:szCs w:val="24"/>
              </w:rPr>
              <w:t>. Para poder liderar la creación de ecosistemas robustos, necesito perfeccionar mis habilidades para conectar múltiples sistemas sin generar cuellos de botella y aplicar métricas de certificación formales antes de que el software pase a producción.</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0A96617E" w14:textId="496E164D" w:rsidR="00C73CB5" w:rsidRDefault="00BB08F2" w:rsidP="00BB08F2">
            <w:pPr>
              <w:tabs>
                <w:tab w:val="left" w:pos="454"/>
              </w:tabs>
              <w:jc w:val="both"/>
              <w:rPr>
                <w:rFonts w:eastAsiaTheme="majorEastAsia"/>
                <w:color w:val="767171" w:themeColor="background2" w:themeShade="80"/>
                <w:sz w:val="24"/>
                <w:szCs w:val="24"/>
              </w:rPr>
            </w:pPr>
            <w:r w:rsidRPr="00BB08F2">
              <w:rPr>
                <w:rFonts w:eastAsiaTheme="majorEastAsia"/>
                <w:color w:val="767171" w:themeColor="background2" w:themeShade="80"/>
                <w:sz w:val="24"/>
                <w:szCs w:val="24"/>
              </w:rPr>
              <w:t xml:space="preserve">En 5 años me gustaría estar consolidado como </w:t>
            </w:r>
            <w:r w:rsidRPr="00BB08F2">
              <w:rPr>
                <w:rFonts w:eastAsiaTheme="majorEastAsia"/>
                <w:b/>
                <w:bCs/>
                <w:color w:val="767171" w:themeColor="background2" w:themeShade="80"/>
                <w:sz w:val="24"/>
                <w:szCs w:val="24"/>
              </w:rPr>
              <w:t>Arquitecto de Soluciones, Ingeniero de Datos o Especialista en Ciberseguridad</w:t>
            </w:r>
            <w:r w:rsidRPr="00BB08F2">
              <w:rPr>
                <w:rFonts w:eastAsiaTheme="majorEastAsia"/>
                <w:color w:val="767171" w:themeColor="background2" w:themeShade="80"/>
                <w:sz w:val="24"/>
                <w:szCs w:val="24"/>
              </w:rPr>
              <w:t xml:space="preserve">, idealmente liderando un equipo de desarrollo ágil y multidisciplinario (trabajando en sinergia con colegas de mi entera confianza). Me veo diseñando la arquitectura de sistemas tecnológicos complejos, implementando Data </w:t>
            </w:r>
            <w:proofErr w:type="spellStart"/>
            <w:r w:rsidRPr="00BB08F2">
              <w:rPr>
                <w:rFonts w:eastAsiaTheme="majorEastAsia"/>
                <w:color w:val="767171" w:themeColor="background2" w:themeShade="80"/>
                <w:sz w:val="24"/>
                <w:szCs w:val="24"/>
              </w:rPr>
              <w:t>Warehouses</w:t>
            </w:r>
            <w:proofErr w:type="spellEnd"/>
            <w:r w:rsidRPr="00BB08F2">
              <w:rPr>
                <w:rFonts w:eastAsiaTheme="majorEastAsia"/>
                <w:color w:val="767171" w:themeColor="background2" w:themeShade="80"/>
                <w:sz w:val="24"/>
                <w:szCs w:val="24"/>
              </w:rPr>
              <w:t xml:space="preserve"> para optimizar negocios, y ejecutando auditorías de seguridad (</w:t>
            </w:r>
            <w:proofErr w:type="spellStart"/>
            <w:r w:rsidRPr="00BB08F2">
              <w:rPr>
                <w:rFonts w:eastAsiaTheme="majorEastAsia"/>
                <w:color w:val="767171" w:themeColor="background2" w:themeShade="80"/>
                <w:sz w:val="24"/>
                <w:szCs w:val="24"/>
              </w:rPr>
              <w:t>pentesting</w:t>
            </w:r>
            <w:proofErr w:type="spellEnd"/>
            <w:r w:rsidRPr="00BB08F2">
              <w:rPr>
                <w:rFonts w:eastAsiaTheme="majorEastAsia"/>
                <w:color w:val="767171" w:themeColor="background2" w:themeShade="80"/>
                <w:sz w:val="24"/>
                <w:szCs w:val="24"/>
              </w:rPr>
              <w:t xml:space="preserve">) de forma constante. Mi objetivo es estar en una </w:t>
            </w:r>
            <w:r w:rsidRPr="00BB08F2">
              <w:rPr>
                <w:rFonts w:eastAsiaTheme="majorEastAsia"/>
                <w:color w:val="767171" w:themeColor="background2" w:themeShade="80"/>
                <w:sz w:val="24"/>
                <w:szCs w:val="24"/>
              </w:rPr>
              <w:lastRenderedPageBreak/>
              <w:t>posición donde pueda tomar decisiones técnicas críticas que impacten directamente en la innovación y protección de los activos digitales de una organización.</w:t>
            </w:r>
          </w:p>
          <w:p w14:paraId="6910FE1D" w14:textId="77777777" w:rsidR="00BB08F2" w:rsidRPr="00BB08F2" w:rsidRDefault="00BB08F2" w:rsidP="00BB08F2">
            <w:pPr>
              <w:tabs>
                <w:tab w:val="left" w:pos="454"/>
              </w:tabs>
              <w:jc w:val="both"/>
              <w:rPr>
                <w:rFonts w:eastAsiaTheme="majorEastAsia"/>
                <w:color w:val="767171" w:themeColor="background2" w:themeShade="80"/>
                <w:sz w:val="24"/>
                <w:szCs w:val="24"/>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3E2DCAB9" w14:textId="77777777" w:rsidR="00646DDA" w:rsidRDefault="00646DDA" w:rsidP="2479F284">
            <w:pPr>
              <w:tabs>
                <w:tab w:val="left" w:pos="454"/>
              </w:tabs>
              <w:jc w:val="both"/>
              <w:rPr>
                <w:rFonts w:eastAsiaTheme="majorEastAsia"/>
                <w:color w:val="767171" w:themeColor="background2" w:themeShade="80"/>
                <w:sz w:val="24"/>
                <w:szCs w:val="24"/>
              </w:rPr>
            </w:pPr>
          </w:p>
          <w:p w14:paraId="6FD9B709" w14:textId="77777777" w:rsidR="00646DDA" w:rsidRDefault="00646DDA" w:rsidP="00646DDA">
            <w:pPr>
              <w:tabs>
                <w:tab w:val="left" w:pos="454"/>
              </w:tabs>
              <w:jc w:val="both"/>
              <w:rPr>
                <w:rFonts w:eastAsiaTheme="majorEastAsia"/>
                <w:color w:val="767171" w:themeColor="background2" w:themeShade="80"/>
                <w:sz w:val="24"/>
                <w:szCs w:val="24"/>
              </w:rPr>
            </w:pPr>
            <w:r w:rsidRPr="00646DDA">
              <w:rPr>
                <w:rFonts w:eastAsiaTheme="majorEastAsia"/>
                <w:color w:val="767171" w:themeColor="background2" w:themeShade="80"/>
                <w:sz w:val="24"/>
                <w:szCs w:val="24"/>
              </w:rPr>
              <w:t>Sí, se relacionan directamente. Mis proyectos anteriores, como el desarrollo de la tienda online "</w:t>
            </w:r>
            <w:proofErr w:type="spellStart"/>
            <w:r w:rsidRPr="00646DDA">
              <w:rPr>
                <w:rFonts w:eastAsiaTheme="majorEastAsia"/>
                <w:color w:val="767171" w:themeColor="background2" w:themeShade="80"/>
                <w:sz w:val="24"/>
                <w:szCs w:val="24"/>
              </w:rPr>
              <w:t>Ferremas</w:t>
            </w:r>
            <w:proofErr w:type="spellEnd"/>
            <w:r w:rsidRPr="00646DDA">
              <w:rPr>
                <w:rFonts w:eastAsiaTheme="majorEastAsia"/>
                <w:color w:val="767171" w:themeColor="background2" w:themeShade="80"/>
                <w:sz w:val="24"/>
                <w:szCs w:val="24"/>
              </w:rPr>
              <w:t xml:space="preserve">" y el sistema de gestión para "Taller Rayo McQueen", estuvieron muy enfocados en la programación y me dieron una excelente base técnica. Sin embargo, el proyecto que estamos desarrollando actualmente en APT, llamado </w:t>
            </w:r>
            <w:proofErr w:type="spellStart"/>
            <w:r w:rsidRPr="00646DDA">
              <w:rPr>
                <w:rFonts w:eastAsiaTheme="majorEastAsia"/>
                <w:b/>
                <w:bCs/>
                <w:color w:val="767171" w:themeColor="background2" w:themeShade="80"/>
                <w:sz w:val="24"/>
                <w:szCs w:val="24"/>
              </w:rPr>
              <w:t>Sumatoria+Co</w:t>
            </w:r>
            <w:proofErr w:type="spellEnd"/>
            <w:r w:rsidRPr="00646DDA">
              <w:rPr>
                <w:rFonts w:eastAsiaTheme="majorEastAsia"/>
                <w:color w:val="767171" w:themeColor="background2" w:themeShade="80"/>
                <w:sz w:val="24"/>
                <w:szCs w:val="24"/>
              </w:rPr>
              <w:t xml:space="preserve">, es el que más se alinea con mis proyecciones profesionales. </w:t>
            </w:r>
          </w:p>
          <w:p w14:paraId="7520546A" w14:textId="77777777" w:rsidR="00646DDA" w:rsidRPr="00646DDA" w:rsidRDefault="00646DDA" w:rsidP="00646DDA">
            <w:pPr>
              <w:tabs>
                <w:tab w:val="left" w:pos="454"/>
              </w:tabs>
              <w:jc w:val="both"/>
              <w:rPr>
                <w:rFonts w:eastAsiaTheme="majorEastAsia"/>
                <w:color w:val="767171" w:themeColor="background2" w:themeShade="80"/>
                <w:sz w:val="24"/>
                <w:szCs w:val="24"/>
              </w:rPr>
            </w:pPr>
          </w:p>
          <w:p w14:paraId="0E4FD23A" w14:textId="77777777" w:rsidR="00646DDA" w:rsidRPr="00646DDA" w:rsidRDefault="00646DDA" w:rsidP="00646DDA">
            <w:pPr>
              <w:tabs>
                <w:tab w:val="left" w:pos="454"/>
              </w:tabs>
              <w:jc w:val="both"/>
              <w:rPr>
                <w:rFonts w:eastAsiaTheme="majorEastAsia"/>
                <w:color w:val="767171" w:themeColor="background2" w:themeShade="80"/>
                <w:sz w:val="24"/>
                <w:szCs w:val="24"/>
              </w:rPr>
            </w:pPr>
            <w:r w:rsidRPr="00646DDA">
              <w:rPr>
                <w:rFonts w:eastAsiaTheme="majorEastAsia"/>
                <w:color w:val="767171" w:themeColor="background2" w:themeShade="80"/>
                <w:sz w:val="24"/>
                <w:szCs w:val="24"/>
              </w:rPr>
              <w:t xml:space="preserve">Este proyecto consiste en desarrollar un MVP (Producto Mínimo Viable) de un Gestor Operacional de Proyectos de Construcción para la empresa </w:t>
            </w:r>
            <w:proofErr w:type="spellStart"/>
            <w:r w:rsidRPr="00646DDA">
              <w:rPr>
                <w:rFonts w:eastAsiaTheme="majorEastAsia"/>
                <w:color w:val="767171" w:themeColor="background2" w:themeShade="80"/>
                <w:sz w:val="24"/>
                <w:szCs w:val="24"/>
              </w:rPr>
              <w:t>Sumatoria+Co</w:t>
            </w:r>
            <w:proofErr w:type="spellEnd"/>
            <w:r w:rsidRPr="00646DDA">
              <w:rPr>
                <w:rFonts w:eastAsiaTheme="majorEastAsia"/>
                <w:color w:val="767171" w:themeColor="background2" w:themeShade="80"/>
                <w:sz w:val="24"/>
                <w:szCs w:val="24"/>
              </w:rPr>
              <w:t xml:space="preserve">, el cual busca centralizar minutas de terreno, presupuestos, cronogramas y desviaciones de obra. Este desafío se relaciona profundamente con mis intereses porque aborda el Desarrollo de Software, el Diseño de Experiencia de Usuario (UX/UI) y la construcción de un modelo arquitectónico integral. Me permite aplicar la programación creando una plataforma modular con diseño responsive (utilizando </w:t>
            </w:r>
            <w:proofErr w:type="spellStart"/>
            <w:r w:rsidRPr="00646DDA">
              <w:rPr>
                <w:rFonts w:eastAsiaTheme="majorEastAsia"/>
                <w:color w:val="767171" w:themeColor="background2" w:themeShade="80"/>
                <w:sz w:val="24"/>
                <w:szCs w:val="24"/>
              </w:rPr>
              <w:t>Tailwind</w:t>
            </w:r>
            <w:proofErr w:type="spellEnd"/>
            <w:r w:rsidRPr="00646DDA">
              <w:rPr>
                <w:rFonts w:eastAsiaTheme="majorEastAsia"/>
                <w:color w:val="767171" w:themeColor="background2" w:themeShade="80"/>
                <w:sz w:val="24"/>
                <w:szCs w:val="24"/>
              </w:rPr>
              <w:t xml:space="preserve"> CSS) para dispositivos móviles en terreno, y al mismo tiempo estructurar una base de datos relacional para gestionar grandes volúmenes de información corporativa.</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1BD76601" w14:textId="55EDAF96" w:rsidR="00646DDA" w:rsidRPr="00646DDA" w:rsidRDefault="00646DDA" w:rsidP="00646DDA">
      <w:pPr>
        <w:tabs>
          <w:tab w:val="left" w:pos="2503"/>
        </w:tabs>
        <w:rPr>
          <w:sz w:val="24"/>
          <w:szCs w:val="24"/>
        </w:rPr>
      </w:pPr>
    </w:p>
    <w:sectPr w:rsidR="00646DDA" w:rsidRPr="00646DDA"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04E61" w14:textId="77777777" w:rsidR="00050185" w:rsidRDefault="00050185" w:rsidP="00DF38AE">
      <w:pPr>
        <w:spacing w:after="0" w:line="240" w:lineRule="auto"/>
      </w:pPr>
      <w:r>
        <w:separator/>
      </w:r>
    </w:p>
  </w:endnote>
  <w:endnote w:type="continuationSeparator" w:id="0">
    <w:p w14:paraId="753F7B47" w14:textId="77777777" w:rsidR="00050185" w:rsidRDefault="0005018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033AA" w14:textId="77777777" w:rsidR="00050185" w:rsidRDefault="00050185" w:rsidP="00DF38AE">
      <w:pPr>
        <w:spacing w:after="0" w:line="240" w:lineRule="auto"/>
      </w:pPr>
      <w:r>
        <w:separator/>
      </w:r>
    </w:p>
  </w:footnote>
  <w:footnote w:type="continuationSeparator" w:id="0">
    <w:p w14:paraId="6AD60E91" w14:textId="77777777" w:rsidR="00050185" w:rsidRDefault="0005018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D19"/>
    <w:multiLevelType w:val="multilevel"/>
    <w:tmpl w:val="C41E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53223A"/>
    <w:multiLevelType w:val="multilevel"/>
    <w:tmpl w:val="8FC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58827525">
    <w:abstractNumId w:val="4"/>
  </w:num>
  <w:num w:numId="2" w16cid:durableId="1988195756">
    <w:abstractNumId w:val="9"/>
  </w:num>
  <w:num w:numId="3" w16cid:durableId="810559035">
    <w:abstractNumId w:val="13"/>
  </w:num>
  <w:num w:numId="4" w16cid:durableId="1396973876">
    <w:abstractNumId w:val="30"/>
  </w:num>
  <w:num w:numId="5" w16cid:durableId="815606447">
    <w:abstractNumId w:val="32"/>
  </w:num>
  <w:num w:numId="6" w16cid:durableId="873738814">
    <w:abstractNumId w:val="5"/>
  </w:num>
  <w:num w:numId="7" w16cid:durableId="413748515">
    <w:abstractNumId w:val="12"/>
  </w:num>
  <w:num w:numId="8" w16cid:durableId="641495942">
    <w:abstractNumId w:val="21"/>
  </w:num>
  <w:num w:numId="9" w16cid:durableId="2142648045">
    <w:abstractNumId w:val="16"/>
  </w:num>
  <w:num w:numId="10" w16cid:durableId="208491101">
    <w:abstractNumId w:val="10"/>
  </w:num>
  <w:num w:numId="11" w16cid:durableId="612900089">
    <w:abstractNumId w:val="26"/>
  </w:num>
  <w:num w:numId="12" w16cid:durableId="1005741219">
    <w:abstractNumId w:val="37"/>
  </w:num>
  <w:num w:numId="13" w16cid:durableId="330378450">
    <w:abstractNumId w:val="31"/>
  </w:num>
  <w:num w:numId="14" w16cid:durableId="38168813">
    <w:abstractNumId w:val="2"/>
  </w:num>
  <w:num w:numId="15" w16cid:durableId="1786733368">
    <w:abstractNumId w:val="38"/>
  </w:num>
  <w:num w:numId="16" w16cid:durableId="966273764">
    <w:abstractNumId w:val="23"/>
  </w:num>
  <w:num w:numId="17" w16cid:durableId="1152604515">
    <w:abstractNumId w:val="18"/>
  </w:num>
  <w:num w:numId="18" w16cid:durableId="574510606">
    <w:abstractNumId w:val="33"/>
  </w:num>
  <w:num w:numId="19" w16cid:durableId="1367608905">
    <w:abstractNumId w:val="11"/>
  </w:num>
  <w:num w:numId="20" w16cid:durableId="2012221140">
    <w:abstractNumId w:val="41"/>
  </w:num>
  <w:num w:numId="21" w16cid:durableId="1181091858">
    <w:abstractNumId w:val="36"/>
  </w:num>
  <w:num w:numId="22" w16cid:durableId="1005672564">
    <w:abstractNumId w:val="14"/>
  </w:num>
  <w:num w:numId="23" w16cid:durableId="24258445">
    <w:abstractNumId w:val="15"/>
  </w:num>
  <w:num w:numId="24" w16cid:durableId="198128257">
    <w:abstractNumId w:val="6"/>
  </w:num>
  <w:num w:numId="25" w16cid:durableId="279608366">
    <w:abstractNumId w:val="17"/>
  </w:num>
  <w:num w:numId="26" w16cid:durableId="355038769">
    <w:abstractNumId w:val="22"/>
  </w:num>
  <w:num w:numId="27" w16cid:durableId="308096892">
    <w:abstractNumId w:val="25"/>
  </w:num>
  <w:num w:numId="28" w16cid:durableId="1825853010">
    <w:abstractNumId w:val="1"/>
  </w:num>
  <w:num w:numId="29" w16cid:durableId="805124088">
    <w:abstractNumId w:val="19"/>
  </w:num>
  <w:num w:numId="30" w16cid:durableId="1960531937">
    <w:abstractNumId w:val="24"/>
  </w:num>
  <w:num w:numId="31" w16cid:durableId="990981421">
    <w:abstractNumId w:val="3"/>
  </w:num>
  <w:num w:numId="32" w16cid:durableId="745345962">
    <w:abstractNumId w:val="8"/>
  </w:num>
  <w:num w:numId="33" w16cid:durableId="289210939">
    <w:abstractNumId w:val="34"/>
  </w:num>
  <w:num w:numId="34" w16cid:durableId="2036037445">
    <w:abstractNumId w:val="40"/>
  </w:num>
  <w:num w:numId="35" w16cid:durableId="875850294">
    <w:abstractNumId w:val="7"/>
  </w:num>
  <w:num w:numId="36" w16cid:durableId="177357889">
    <w:abstractNumId w:val="27"/>
  </w:num>
  <w:num w:numId="37" w16cid:durableId="1091392881">
    <w:abstractNumId w:val="39"/>
  </w:num>
  <w:num w:numId="38" w16cid:durableId="975767308">
    <w:abstractNumId w:val="29"/>
  </w:num>
  <w:num w:numId="39" w16cid:durableId="83958581">
    <w:abstractNumId w:val="28"/>
  </w:num>
  <w:num w:numId="40" w16cid:durableId="1462773531">
    <w:abstractNumId w:val="35"/>
  </w:num>
  <w:num w:numId="41" w16cid:durableId="1546404669">
    <w:abstractNumId w:val="0"/>
  </w:num>
  <w:num w:numId="42" w16cid:durableId="854925091">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185"/>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4F7CB7"/>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6DDA"/>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5DA7"/>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1306"/>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08F2"/>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Pages>
  <Words>1406</Words>
  <Characters>7733</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BASTIAN EDUARDO VEGA BAEZA</cp:lastModifiedBy>
  <cp:revision>41</cp:revision>
  <cp:lastPrinted>2019-12-16T20:10:00Z</cp:lastPrinted>
  <dcterms:created xsi:type="dcterms:W3CDTF">2021-12-31T12:50:00Z</dcterms:created>
  <dcterms:modified xsi:type="dcterms:W3CDTF">2026-09-01T18:41:00Z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