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33070" w14:textId="77777777" w:rsidR="009220C4" w:rsidRDefault="0096128E">
      <w:pPr>
        <w:pStyle w:val="Heading1"/>
      </w:pPr>
      <w:r>
        <w:t>YRBSS 2019 – Key Variable Legend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20C4" w14:paraId="713D11D2" w14:textId="77777777">
        <w:tc>
          <w:tcPr>
            <w:tcW w:w="4320" w:type="dxa"/>
          </w:tcPr>
          <w:p w14:paraId="5496154C" w14:textId="77777777" w:rsidR="009220C4" w:rsidRDefault="0096128E">
            <w:r>
              <w:t>Variable</w:t>
            </w:r>
          </w:p>
        </w:tc>
        <w:tc>
          <w:tcPr>
            <w:tcW w:w="4320" w:type="dxa"/>
          </w:tcPr>
          <w:p w14:paraId="1CBBF1EF" w14:textId="77777777" w:rsidR="009220C4" w:rsidRDefault="0096128E">
            <w:r>
              <w:t>Description</w:t>
            </w:r>
          </w:p>
        </w:tc>
      </w:tr>
      <w:tr w:rsidR="009220C4" w14:paraId="3772CB65" w14:textId="77777777">
        <w:tc>
          <w:tcPr>
            <w:tcW w:w="4320" w:type="dxa"/>
          </w:tcPr>
          <w:p w14:paraId="4EE1A7BD" w14:textId="77777777" w:rsidR="009220C4" w:rsidRDefault="0096128E">
            <w:r>
              <w:t>SITE</w:t>
            </w:r>
          </w:p>
        </w:tc>
        <w:tc>
          <w:tcPr>
            <w:tcW w:w="4320" w:type="dxa"/>
          </w:tcPr>
          <w:p w14:paraId="41ECE0A4" w14:textId="77777777" w:rsidR="009220C4" w:rsidRDefault="0096128E">
            <w:r>
              <w:t>Survey site code (national dataset uses 'XX').</w:t>
            </w:r>
          </w:p>
        </w:tc>
      </w:tr>
      <w:tr w:rsidR="009220C4" w14:paraId="160B6138" w14:textId="77777777">
        <w:tc>
          <w:tcPr>
            <w:tcW w:w="4320" w:type="dxa"/>
          </w:tcPr>
          <w:p w14:paraId="49F1B709" w14:textId="77777777" w:rsidR="009220C4" w:rsidRDefault="0096128E">
            <w:r>
              <w:t>Q1</w:t>
            </w:r>
          </w:p>
        </w:tc>
        <w:tc>
          <w:tcPr>
            <w:tcW w:w="4320" w:type="dxa"/>
          </w:tcPr>
          <w:p w14:paraId="5907A9D6" w14:textId="77777777" w:rsidR="009220C4" w:rsidRDefault="0096128E">
            <w:r>
              <w:t>Age.</w:t>
            </w:r>
          </w:p>
        </w:tc>
      </w:tr>
      <w:tr w:rsidR="009220C4" w14:paraId="5E56C386" w14:textId="77777777">
        <w:tc>
          <w:tcPr>
            <w:tcW w:w="4320" w:type="dxa"/>
          </w:tcPr>
          <w:p w14:paraId="4D9D5917" w14:textId="77777777" w:rsidR="009220C4" w:rsidRDefault="0096128E">
            <w:r>
              <w:t>Q2</w:t>
            </w:r>
          </w:p>
        </w:tc>
        <w:tc>
          <w:tcPr>
            <w:tcW w:w="4320" w:type="dxa"/>
          </w:tcPr>
          <w:p w14:paraId="286FA697" w14:textId="77777777" w:rsidR="009220C4" w:rsidRDefault="0096128E">
            <w:r>
              <w:t>Sex (1 = Female, 2 = Male).</w:t>
            </w:r>
          </w:p>
        </w:tc>
      </w:tr>
      <w:tr w:rsidR="009220C4" w14:paraId="59CE9916" w14:textId="77777777">
        <w:tc>
          <w:tcPr>
            <w:tcW w:w="4320" w:type="dxa"/>
          </w:tcPr>
          <w:p w14:paraId="4197CF42" w14:textId="77777777" w:rsidR="009220C4" w:rsidRDefault="0096128E">
            <w:r>
              <w:t>Q3</w:t>
            </w:r>
          </w:p>
        </w:tc>
        <w:tc>
          <w:tcPr>
            <w:tcW w:w="4320" w:type="dxa"/>
          </w:tcPr>
          <w:p w14:paraId="77F7002C" w14:textId="77777777" w:rsidR="009220C4" w:rsidRDefault="0096128E">
            <w:r>
              <w:t>Grade level (1=9th, 2=10th, 3=11th, 4=12th).</w:t>
            </w:r>
          </w:p>
        </w:tc>
      </w:tr>
      <w:tr w:rsidR="009220C4" w14:paraId="4385E0DD" w14:textId="77777777">
        <w:tc>
          <w:tcPr>
            <w:tcW w:w="4320" w:type="dxa"/>
          </w:tcPr>
          <w:p w14:paraId="65D3B9A1" w14:textId="77777777" w:rsidR="009220C4" w:rsidRDefault="0096128E">
            <w:r>
              <w:t>Q4</w:t>
            </w:r>
          </w:p>
        </w:tc>
        <w:tc>
          <w:tcPr>
            <w:tcW w:w="4320" w:type="dxa"/>
          </w:tcPr>
          <w:p w14:paraId="06855120" w14:textId="77777777" w:rsidR="009220C4" w:rsidRDefault="0096128E">
            <w:r>
              <w:t>Race/Ethnicity (raw coding).</w:t>
            </w:r>
          </w:p>
        </w:tc>
      </w:tr>
      <w:tr w:rsidR="009220C4" w14:paraId="2AF629B2" w14:textId="77777777">
        <w:tc>
          <w:tcPr>
            <w:tcW w:w="4320" w:type="dxa"/>
          </w:tcPr>
          <w:p w14:paraId="02104685" w14:textId="77777777" w:rsidR="009220C4" w:rsidRDefault="0096128E">
            <w:r>
              <w:t>Q5</w:t>
            </w:r>
          </w:p>
        </w:tc>
        <w:tc>
          <w:tcPr>
            <w:tcW w:w="4320" w:type="dxa"/>
          </w:tcPr>
          <w:p w14:paraId="456E13B0" w14:textId="77777777" w:rsidR="009220C4" w:rsidRDefault="0096128E">
            <w:r>
              <w:t>Height (inches).</w:t>
            </w:r>
          </w:p>
        </w:tc>
      </w:tr>
      <w:tr w:rsidR="009220C4" w14:paraId="15869C0D" w14:textId="77777777">
        <w:tc>
          <w:tcPr>
            <w:tcW w:w="4320" w:type="dxa"/>
          </w:tcPr>
          <w:p w14:paraId="40AA6B94" w14:textId="77777777" w:rsidR="009220C4" w:rsidRDefault="0096128E">
            <w:r>
              <w:t>Q6</w:t>
            </w:r>
          </w:p>
        </w:tc>
        <w:tc>
          <w:tcPr>
            <w:tcW w:w="4320" w:type="dxa"/>
          </w:tcPr>
          <w:p w14:paraId="64EDE567" w14:textId="77777777" w:rsidR="009220C4" w:rsidRDefault="0096128E">
            <w:r>
              <w:t>Weight (pounds).</w:t>
            </w:r>
          </w:p>
        </w:tc>
      </w:tr>
      <w:tr w:rsidR="009220C4" w14:paraId="7D287A55" w14:textId="77777777">
        <w:tc>
          <w:tcPr>
            <w:tcW w:w="4320" w:type="dxa"/>
          </w:tcPr>
          <w:p w14:paraId="681D6D52" w14:textId="77777777" w:rsidR="009220C4" w:rsidRDefault="0096128E">
            <w:r>
              <w:t>Q7</w:t>
            </w:r>
          </w:p>
        </w:tc>
        <w:tc>
          <w:tcPr>
            <w:tcW w:w="4320" w:type="dxa"/>
          </w:tcPr>
          <w:p w14:paraId="4BF7D162" w14:textId="77777777" w:rsidR="009220C4" w:rsidRDefault="0096128E">
            <w:r>
              <w:t>BMI (CDC calculated).</w:t>
            </w:r>
          </w:p>
        </w:tc>
      </w:tr>
      <w:tr w:rsidR="009220C4" w14:paraId="7B28DE17" w14:textId="77777777">
        <w:tc>
          <w:tcPr>
            <w:tcW w:w="4320" w:type="dxa"/>
          </w:tcPr>
          <w:p w14:paraId="14EA1800" w14:textId="77777777" w:rsidR="009220C4" w:rsidRDefault="0096128E">
            <w:r>
              <w:t>Q8</w:t>
            </w:r>
          </w:p>
        </w:tc>
        <w:tc>
          <w:tcPr>
            <w:tcW w:w="4320" w:type="dxa"/>
          </w:tcPr>
          <w:p w14:paraId="73A77B0F" w14:textId="77777777" w:rsidR="009220C4" w:rsidRDefault="0096128E">
            <w:r>
              <w:t>Days physically active ≥60 minutes (past 7 days).</w:t>
            </w:r>
          </w:p>
        </w:tc>
      </w:tr>
      <w:tr w:rsidR="009220C4" w14:paraId="43BFD3B4" w14:textId="77777777">
        <w:tc>
          <w:tcPr>
            <w:tcW w:w="4320" w:type="dxa"/>
          </w:tcPr>
          <w:p w14:paraId="69DD0B12" w14:textId="77777777" w:rsidR="009220C4" w:rsidRDefault="0096128E">
            <w:r>
              <w:t>Q9</w:t>
            </w:r>
          </w:p>
        </w:tc>
        <w:tc>
          <w:tcPr>
            <w:tcW w:w="4320" w:type="dxa"/>
          </w:tcPr>
          <w:p w14:paraId="5FFE8EF9" w14:textId="77777777" w:rsidR="009220C4" w:rsidRDefault="0096128E">
            <w:r>
              <w:t>Hours of sleep on an average school night.</w:t>
            </w:r>
          </w:p>
        </w:tc>
      </w:tr>
      <w:tr w:rsidR="009220C4" w14:paraId="5C00819A" w14:textId="77777777">
        <w:tc>
          <w:tcPr>
            <w:tcW w:w="4320" w:type="dxa"/>
          </w:tcPr>
          <w:p w14:paraId="312973C9" w14:textId="77777777" w:rsidR="009220C4" w:rsidRDefault="0096128E">
            <w:r>
              <w:t>Q17</w:t>
            </w:r>
          </w:p>
        </w:tc>
        <w:tc>
          <w:tcPr>
            <w:tcW w:w="4320" w:type="dxa"/>
          </w:tcPr>
          <w:p w14:paraId="1E4BC63B" w14:textId="77777777" w:rsidR="009220C4" w:rsidRDefault="0096128E">
            <w:r>
              <w:t>Felt sad or hopeless for ≥2 weeks (indicator of depressive symptoms).</w:t>
            </w:r>
          </w:p>
        </w:tc>
      </w:tr>
      <w:tr w:rsidR="009220C4" w14:paraId="1344F7AD" w14:textId="77777777">
        <w:tc>
          <w:tcPr>
            <w:tcW w:w="4320" w:type="dxa"/>
          </w:tcPr>
          <w:p w14:paraId="1A78C551" w14:textId="77777777" w:rsidR="009220C4" w:rsidRDefault="0096128E">
            <w:r>
              <w:t>QNOBESE</w:t>
            </w:r>
          </w:p>
        </w:tc>
        <w:tc>
          <w:tcPr>
            <w:tcW w:w="4320" w:type="dxa"/>
          </w:tcPr>
          <w:p w14:paraId="26367C22" w14:textId="77777777" w:rsidR="009220C4" w:rsidRDefault="0096128E">
            <w:r>
              <w:t>Obesity indicator (1 = Not obese, 2 = Obese).</w:t>
            </w:r>
          </w:p>
        </w:tc>
      </w:tr>
      <w:tr w:rsidR="009220C4" w14:paraId="4C9038EB" w14:textId="77777777">
        <w:tc>
          <w:tcPr>
            <w:tcW w:w="4320" w:type="dxa"/>
          </w:tcPr>
          <w:p w14:paraId="57DE5AB9" w14:textId="77777777" w:rsidR="009220C4" w:rsidRDefault="0096128E">
            <w:r>
              <w:t>QNWTF</w:t>
            </w:r>
          </w:p>
        </w:tc>
        <w:tc>
          <w:tcPr>
            <w:tcW w:w="4320" w:type="dxa"/>
          </w:tcPr>
          <w:p w14:paraId="084B51DD" w14:textId="77777777" w:rsidR="009220C4" w:rsidRDefault="0096128E">
            <w:r>
              <w:t>Survey weighting factor.</w:t>
            </w:r>
          </w:p>
        </w:tc>
      </w:tr>
      <w:tr w:rsidR="009220C4" w14:paraId="637F5D97" w14:textId="77777777">
        <w:tc>
          <w:tcPr>
            <w:tcW w:w="4320" w:type="dxa"/>
          </w:tcPr>
          <w:p w14:paraId="53E45A99" w14:textId="77777777" w:rsidR="009220C4" w:rsidRDefault="0096128E">
            <w:r>
              <w:t>STRATUM</w:t>
            </w:r>
          </w:p>
        </w:tc>
        <w:tc>
          <w:tcPr>
            <w:tcW w:w="4320" w:type="dxa"/>
          </w:tcPr>
          <w:p w14:paraId="7A748781" w14:textId="77777777" w:rsidR="009220C4" w:rsidRDefault="0096128E">
            <w:r>
              <w:t>Sampling stratum.</w:t>
            </w:r>
          </w:p>
        </w:tc>
      </w:tr>
      <w:tr w:rsidR="009220C4" w14:paraId="3470E106" w14:textId="77777777">
        <w:tc>
          <w:tcPr>
            <w:tcW w:w="4320" w:type="dxa"/>
          </w:tcPr>
          <w:p w14:paraId="28366244" w14:textId="77777777" w:rsidR="009220C4" w:rsidRDefault="0096128E">
            <w:r>
              <w:t>PSU</w:t>
            </w:r>
          </w:p>
        </w:tc>
        <w:tc>
          <w:tcPr>
            <w:tcW w:w="4320" w:type="dxa"/>
          </w:tcPr>
          <w:p w14:paraId="4964A092" w14:textId="77777777" w:rsidR="009220C4" w:rsidRDefault="0096128E">
            <w:r>
              <w:t>Primary Sampling Unit.</w:t>
            </w:r>
          </w:p>
        </w:tc>
      </w:tr>
      <w:tr w:rsidR="009220C4" w14:paraId="0945FAA0" w14:textId="77777777">
        <w:tc>
          <w:tcPr>
            <w:tcW w:w="4320" w:type="dxa"/>
          </w:tcPr>
          <w:p w14:paraId="697570CE" w14:textId="77777777" w:rsidR="009220C4" w:rsidRDefault="0096128E">
            <w:r>
              <w:t>RACEETH</w:t>
            </w:r>
          </w:p>
        </w:tc>
        <w:tc>
          <w:tcPr>
            <w:tcW w:w="4320" w:type="dxa"/>
          </w:tcPr>
          <w:p w14:paraId="59756F91" w14:textId="77777777" w:rsidR="009220C4" w:rsidRDefault="0096128E">
            <w:r>
              <w:t>Recoded race/ethnicity.</w:t>
            </w:r>
          </w:p>
        </w:tc>
      </w:tr>
      <w:tr w:rsidR="009220C4" w14:paraId="6C39C4E2" w14:textId="77777777">
        <w:tc>
          <w:tcPr>
            <w:tcW w:w="4320" w:type="dxa"/>
          </w:tcPr>
          <w:p w14:paraId="5CAC83A5" w14:textId="77777777" w:rsidR="009220C4" w:rsidRDefault="0096128E">
            <w:r>
              <w:t>BMI</w:t>
            </w:r>
          </w:p>
        </w:tc>
        <w:tc>
          <w:tcPr>
            <w:tcW w:w="4320" w:type="dxa"/>
          </w:tcPr>
          <w:p w14:paraId="614341A2" w14:textId="77777777" w:rsidR="009220C4" w:rsidRDefault="0096128E">
            <w:r>
              <w:t>Body Mass Index (continuous).</w:t>
            </w:r>
          </w:p>
        </w:tc>
      </w:tr>
    </w:tbl>
    <w:p w14:paraId="7F42F48E" w14:textId="77777777" w:rsidR="0096128E" w:rsidRDefault="0096128E"/>
    <w:sectPr w:rsidR="000000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8339937">
    <w:abstractNumId w:val="8"/>
  </w:num>
  <w:num w:numId="2" w16cid:durableId="46993940">
    <w:abstractNumId w:val="6"/>
  </w:num>
  <w:num w:numId="3" w16cid:durableId="2106683940">
    <w:abstractNumId w:val="5"/>
  </w:num>
  <w:num w:numId="4" w16cid:durableId="1042289915">
    <w:abstractNumId w:val="4"/>
  </w:num>
  <w:num w:numId="5" w16cid:durableId="1713963850">
    <w:abstractNumId w:val="7"/>
  </w:num>
  <w:num w:numId="6" w16cid:durableId="408231424">
    <w:abstractNumId w:val="3"/>
  </w:num>
  <w:num w:numId="7" w16cid:durableId="2046321966">
    <w:abstractNumId w:val="2"/>
  </w:num>
  <w:num w:numId="8" w16cid:durableId="1641687869">
    <w:abstractNumId w:val="1"/>
  </w:num>
  <w:num w:numId="9" w16cid:durableId="1758331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220C4"/>
    <w:rsid w:val="0096128E"/>
    <w:rsid w:val="00AA1D8D"/>
    <w:rsid w:val="00AF191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A4AF54"/>
  <w14:defaultImageDpi w14:val="300"/>
  <w15:docId w15:val="{F58CB0E0-2EF3-466D-B56E-B259EF7C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Kamp</cp:lastModifiedBy>
  <cp:revision>2</cp:revision>
  <dcterms:created xsi:type="dcterms:W3CDTF">2025-11-26T18:10:00Z</dcterms:created>
  <dcterms:modified xsi:type="dcterms:W3CDTF">2025-11-26T18:10:00Z</dcterms:modified>
  <cp:category/>
</cp:coreProperties>
</file>