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1B87" w14:textId="77777777" w:rsidR="00491703" w:rsidRPr="00A22922" w:rsidRDefault="00A41496">
      <w:pPr>
        <w:rPr>
          <w:b/>
          <w:bCs/>
          <w:sz w:val="24"/>
          <w:szCs w:val="24"/>
          <w:u w:val="single"/>
        </w:rPr>
      </w:pPr>
      <w:r w:rsidRPr="00A22922">
        <w:rPr>
          <w:b/>
          <w:bCs/>
          <w:sz w:val="24"/>
          <w:szCs w:val="24"/>
          <w:u w:val="single"/>
        </w:rPr>
        <w:t>Che251</w:t>
      </w:r>
      <w:r w:rsidRPr="00A22922">
        <w:rPr>
          <w:b/>
          <w:bCs/>
          <w:sz w:val="24"/>
          <w:szCs w:val="24"/>
          <w:u w:val="single"/>
        </w:rPr>
        <w:tab/>
      </w:r>
      <w:r w:rsidRPr="00A22922">
        <w:rPr>
          <w:b/>
          <w:bCs/>
          <w:sz w:val="24"/>
          <w:szCs w:val="24"/>
          <w:u w:val="single"/>
        </w:rPr>
        <w:tab/>
      </w:r>
      <w:r w:rsidRPr="00A22922">
        <w:rPr>
          <w:b/>
          <w:bCs/>
          <w:sz w:val="24"/>
          <w:szCs w:val="24"/>
          <w:u w:val="single"/>
        </w:rPr>
        <w:tab/>
        <w:t xml:space="preserve">Acids and Bases in Organic Chemistry </w:t>
      </w:r>
      <w:r w:rsidRPr="00A22922">
        <w:rPr>
          <w:b/>
          <w:bCs/>
          <w:sz w:val="24"/>
          <w:szCs w:val="24"/>
          <w:u w:val="single"/>
        </w:rPr>
        <w:tab/>
      </w:r>
      <w:r w:rsidRPr="00A22922">
        <w:rPr>
          <w:b/>
          <w:bCs/>
          <w:sz w:val="24"/>
          <w:szCs w:val="24"/>
          <w:u w:val="single"/>
        </w:rPr>
        <w:tab/>
      </w:r>
      <w:r w:rsidRPr="00A22922">
        <w:rPr>
          <w:b/>
          <w:bCs/>
          <w:sz w:val="24"/>
          <w:szCs w:val="24"/>
          <w:u w:val="single"/>
        </w:rPr>
        <w:tab/>
        <w:t>Worksheet</w:t>
      </w:r>
      <w:r w:rsidR="00A22922" w:rsidRPr="00A22922">
        <w:rPr>
          <w:b/>
          <w:bCs/>
          <w:sz w:val="24"/>
          <w:szCs w:val="24"/>
          <w:u w:val="single"/>
        </w:rPr>
        <w:tab/>
      </w:r>
      <w:r w:rsidR="00A22922" w:rsidRPr="00A22922">
        <w:rPr>
          <w:b/>
          <w:bCs/>
          <w:sz w:val="24"/>
          <w:szCs w:val="24"/>
          <w:u w:val="single"/>
        </w:rPr>
        <w:tab/>
      </w:r>
    </w:p>
    <w:p w14:paraId="4BCFEF58" w14:textId="77777777" w:rsidR="00A41496" w:rsidRDefault="00A41496"/>
    <w:p w14:paraId="031DF2FE" w14:textId="77777777" w:rsidR="00A22922" w:rsidRPr="00A22922" w:rsidRDefault="00A22922" w:rsidP="00A2292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A22922">
        <w:rPr>
          <w:b/>
          <w:bCs/>
          <w:sz w:val="24"/>
          <w:szCs w:val="24"/>
          <w:u w:val="single"/>
        </w:rPr>
        <w:t>Draw the conjugate acid of each of the following:</w:t>
      </w:r>
    </w:p>
    <w:p w14:paraId="2EFF9C98" w14:textId="226E8496" w:rsidR="00A22922" w:rsidRDefault="00A22922" w:rsidP="00A229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922">
        <w:rPr>
          <w:sz w:val="28"/>
          <w:szCs w:val="28"/>
        </w:rPr>
        <w:t>CH</w:t>
      </w:r>
      <w:r w:rsidRPr="00A22922">
        <w:rPr>
          <w:sz w:val="28"/>
          <w:szCs w:val="28"/>
          <w:vertAlign w:val="subscript"/>
        </w:rPr>
        <w:t>3</w:t>
      </w:r>
      <w:r w:rsidRPr="00A22922">
        <w:rPr>
          <w:sz w:val="28"/>
          <w:szCs w:val="28"/>
        </w:rPr>
        <w:t>CH</w:t>
      </w:r>
      <w:r w:rsidRPr="00A22922">
        <w:rPr>
          <w:sz w:val="28"/>
          <w:szCs w:val="28"/>
          <w:vertAlign w:val="subscript"/>
        </w:rPr>
        <w:t>2</w:t>
      </w:r>
      <w:r w:rsidRPr="00A22922">
        <w:rPr>
          <w:sz w:val="28"/>
          <w:szCs w:val="28"/>
        </w:rPr>
        <w:t>OH</w:t>
      </w:r>
      <w:r w:rsidRPr="00A22922">
        <w:rPr>
          <w:sz w:val="28"/>
          <w:szCs w:val="28"/>
        </w:rPr>
        <w:tab/>
      </w:r>
      <w:r w:rsidR="007C3DF0">
        <w:rPr>
          <w:sz w:val="28"/>
          <w:szCs w:val="28"/>
        </w:rPr>
        <w:t xml:space="preserve">      </w:t>
      </w:r>
      <w:r w:rsidRPr="00A22922">
        <w:rPr>
          <w:sz w:val="28"/>
          <w:szCs w:val="28"/>
        </w:rPr>
        <w:t>b) CH</w:t>
      </w:r>
      <w:r w:rsidRPr="00A22922">
        <w:rPr>
          <w:sz w:val="28"/>
          <w:szCs w:val="28"/>
          <w:vertAlign w:val="subscript"/>
        </w:rPr>
        <w:t>3</w:t>
      </w:r>
      <w:r w:rsidRPr="00A22922">
        <w:rPr>
          <w:sz w:val="28"/>
          <w:szCs w:val="28"/>
        </w:rPr>
        <w:t>CH</w:t>
      </w:r>
      <w:r w:rsidRPr="00A22922">
        <w:rPr>
          <w:sz w:val="28"/>
          <w:szCs w:val="28"/>
          <w:vertAlign w:val="subscript"/>
        </w:rPr>
        <w:t>2</w:t>
      </w:r>
      <w:r w:rsidRPr="00A22922">
        <w:rPr>
          <w:sz w:val="28"/>
          <w:szCs w:val="28"/>
        </w:rPr>
        <w:t>O-</w:t>
      </w:r>
      <w:r w:rsidRPr="00A22922">
        <w:rPr>
          <w:sz w:val="28"/>
          <w:szCs w:val="28"/>
        </w:rPr>
        <w:tab/>
      </w:r>
      <w:r w:rsidRPr="00A22922">
        <w:rPr>
          <w:sz w:val="28"/>
          <w:szCs w:val="28"/>
        </w:rPr>
        <w:tab/>
        <w:t>c) CH</w:t>
      </w:r>
      <w:r w:rsidRPr="00A22922">
        <w:rPr>
          <w:sz w:val="28"/>
          <w:szCs w:val="28"/>
          <w:vertAlign w:val="subscript"/>
        </w:rPr>
        <w:t>3</w:t>
      </w:r>
      <w:r w:rsidRPr="00A22922">
        <w:rPr>
          <w:sz w:val="28"/>
          <w:szCs w:val="28"/>
        </w:rPr>
        <w:t>CH</w:t>
      </w:r>
      <w:r w:rsidRPr="00A22922">
        <w:rPr>
          <w:sz w:val="28"/>
          <w:szCs w:val="28"/>
          <w:vertAlign w:val="subscript"/>
        </w:rPr>
        <w:t>2</w:t>
      </w:r>
      <w:r w:rsidRPr="00A22922">
        <w:rPr>
          <w:sz w:val="28"/>
          <w:szCs w:val="28"/>
        </w:rPr>
        <w:t>NH</w:t>
      </w:r>
      <w:r w:rsidRPr="00A22922">
        <w:rPr>
          <w:sz w:val="28"/>
          <w:szCs w:val="28"/>
          <w:vertAlign w:val="subscript"/>
        </w:rPr>
        <w:t>2</w:t>
      </w:r>
      <w:r w:rsidRPr="00A22922">
        <w:rPr>
          <w:sz w:val="28"/>
          <w:szCs w:val="28"/>
        </w:rPr>
        <w:tab/>
      </w:r>
      <w:r w:rsidRPr="00A22922">
        <w:rPr>
          <w:sz w:val="28"/>
          <w:szCs w:val="28"/>
        </w:rPr>
        <w:tab/>
      </w:r>
      <w:proofErr w:type="gramStart"/>
      <w:r w:rsidRPr="00A22922">
        <w:rPr>
          <w:sz w:val="28"/>
          <w:szCs w:val="28"/>
        </w:rPr>
        <w:t>d)CH</w:t>
      </w:r>
      <w:proofErr w:type="gramEnd"/>
      <w:r w:rsidRPr="00A22922">
        <w:rPr>
          <w:sz w:val="28"/>
          <w:szCs w:val="28"/>
          <w:vertAlign w:val="subscript"/>
        </w:rPr>
        <w:t>3</w:t>
      </w:r>
      <w:r w:rsidRPr="00A22922">
        <w:rPr>
          <w:sz w:val="28"/>
          <w:szCs w:val="28"/>
        </w:rPr>
        <w:t>COO-</w:t>
      </w:r>
    </w:p>
    <w:p w14:paraId="2CE81073" w14:textId="77777777" w:rsidR="00C07A39" w:rsidRPr="00C07A39" w:rsidRDefault="00C07A39" w:rsidP="00C07A39">
      <w:pPr>
        <w:ind w:left="360"/>
        <w:rPr>
          <w:sz w:val="28"/>
          <w:szCs w:val="28"/>
        </w:rPr>
      </w:pPr>
    </w:p>
    <w:p w14:paraId="3D329977" w14:textId="77777777" w:rsidR="00C07A39" w:rsidRDefault="00C07A39" w:rsidP="00C07A39">
      <w:pPr>
        <w:pStyle w:val="ListParagraph"/>
        <w:rPr>
          <w:sz w:val="28"/>
          <w:szCs w:val="28"/>
        </w:rPr>
      </w:pPr>
    </w:p>
    <w:p w14:paraId="51CCEFBE" w14:textId="77777777" w:rsidR="00C07A39" w:rsidRDefault="00C07A39" w:rsidP="00C07A39">
      <w:pPr>
        <w:pStyle w:val="ListParagraph"/>
        <w:rPr>
          <w:sz w:val="28"/>
          <w:szCs w:val="28"/>
        </w:rPr>
      </w:pPr>
    </w:p>
    <w:p w14:paraId="1F272E0B" w14:textId="77777777" w:rsidR="00A22922" w:rsidRDefault="00A22922" w:rsidP="00A22922">
      <w:pPr>
        <w:pStyle w:val="ListParagraph"/>
        <w:rPr>
          <w:sz w:val="28"/>
          <w:szCs w:val="28"/>
        </w:rPr>
      </w:pPr>
    </w:p>
    <w:p w14:paraId="3D1E16AA" w14:textId="77777777" w:rsidR="00A22922" w:rsidRDefault="00A22922" w:rsidP="00A229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equation showing CH</w:t>
      </w:r>
      <w:r w:rsidRPr="00A22922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OH reacting with NH</w:t>
      </w:r>
      <w:r w:rsidRPr="00A22922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and indicate the acid/conjugate base and base/conjugate acid pairs.</w:t>
      </w:r>
    </w:p>
    <w:p w14:paraId="7682F53E" w14:textId="77777777" w:rsidR="00C07A39" w:rsidRDefault="00C07A39" w:rsidP="00C07A39">
      <w:pPr>
        <w:rPr>
          <w:sz w:val="24"/>
          <w:szCs w:val="24"/>
        </w:rPr>
      </w:pPr>
    </w:p>
    <w:p w14:paraId="32ABC046" w14:textId="77777777" w:rsidR="00C07A39" w:rsidRDefault="00C07A39" w:rsidP="00C07A39">
      <w:pPr>
        <w:rPr>
          <w:sz w:val="24"/>
          <w:szCs w:val="24"/>
        </w:rPr>
      </w:pPr>
    </w:p>
    <w:p w14:paraId="527B521B" w14:textId="77777777" w:rsidR="00C07A39" w:rsidRDefault="00C07A39" w:rsidP="00C07A39">
      <w:pPr>
        <w:rPr>
          <w:sz w:val="24"/>
          <w:szCs w:val="24"/>
        </w:rPr>
      </w:pPr>
    </w:p>
    <w:p w14:paraId="09CDB6FD" w14:textId="77777777" w:rsidR="00C07A39" w:rsidRPr="00C07A39" w:rsidRDefault="00C07A39" w:rsidP="00C07A39">
      <w:pPr>
        <w:rPr>
          <w:sz w:val="24"/>
          <w:szCs w:val="24"/>
        </w:rPr>
      </w:pPr>
    </w:p>
    <w:p w14:paraId="46585A37" w14:textId="77777777" w:rsidR="00A22922" w:rsidRDefault="00A22922" w:rsidP="00A22922">
      <w:pPr>
        <w:pStyle w:val="ListParagraph"/>
        <w:rPr>
          <w:sz w:val="24"/>
          <w:szCs w:val="24"/>
        </w:rPr>
      </w:pPr>
    </w:p>
    <w:p w14:paraId="4689BD62" w14:textId="77777777" w:rsidR="00A22922" w:rsidRDefault="00A22922" w:rsidP="00A229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equation showing CH</w:t>
      </w:r>
      <w:r w:rsidRPr="00A22922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OH reacting with HCl and indicate the acid/conjugate base and base/conjugate acid pairs.</w:t>
      </w:r>
    </w:p>
    <w:p w14:paraId="5CBCCA7B" w14:textId="77777777" w:rsidR="00C07A39" w:rsidRPr="00C07A39" w:rsidRDefault="00C07A39" w:rsidP="00C07A39">
      <w:pPr>
        <w:rPr>
          <w:sz w:val="24"/>
          <w:szCs w:val="24"/>
        </w:rPr>
      </w:pPr>
    </w:p>
    <w:p w14:paraId="2D33246E" w14:textId="77777777" w:rsidR="00A22922" w:rsidRDefault="00A22922" w:rsidP="00C07A39">
      <w:pPr>
        <w:rPr>
          <w:sz w:val="24"/>
          <w:szCs w:val="24"/>
        </w:rPr>
      </w:pPr>
    </w:p>
    <w:p w14:paraId="49EDDC55" w14:textId="77777777" w:rsidR="00C07A39" w:rsidRDefault="00C07A39" w:rsidP="00C07A39">
      <w:pPr>
        <w:rPr>
          <w:sz w:val="24"/>
          <w:szCs w:val="24"/>
        </w:rPr>
      </w:pPr>
    </w:p>
    <w:p w14:paraId="0A672436" w14:textId="77777777" w:rsidR="00C07A39" w:rsidRPr="00C07A39" w:rsidRDefault="00C07A39" w:rsidP="00C07A39">
      <w:pPr>
        <w:rPr>
          <w:sz w:val="24"/>
          <w:szCs w:val="24"/>
        </w:rPr>
      </w:pPr>
    </w:p>
    <w:p w14:paraId="1E0962E9" w14:textId="77777777" w:rsidR="00A22922" w:rsidRPr="00A22922" w:rsidRDefault="00A22922">
      <w:pPr>
        <w:rPr>
          <w:b/>
          <w:bCs/>
          <w:sz w:val="24"/>
          <w:szCs w:val="24"/>
          <w:u w:val="single"/>
        </w:rPr>
      </w:pPr>
    </w:p>
    <w:p w14:paraId="69243B0A" w14:textId="77777777" w:rsidR="00A41496" w:rsidRPr="00A22922" w:rsidRDefault="00A41496">
      <w:pPr>
        <w:rPr>
          <w:b/>
          <w:bCs/>
          <w:sz w:val="24"/>
          <w:szCs w:val="24"/>
          <w:u w:val="single"/>
        </w:rPr>
      </w:pPr>
      <w:r w:rsidRPr="00A22922">
        <w:rPr>
          <w:b/>
          <w:bCs/>
          <w:sz w:val="24"/>
          <w:szCs w:val="24"/>
          <w:u w:val="single"/>
        </w:rPr>
        <w:t>Which is the stronger acid?</w:t>
      </w:r>
    </w:p>
    <w:p w14:paraId="2DF9E9E4" w14:textId="77777777" w:rsidR="00A41496" w:rsidRPr="00A22922" w:rsidRDefault="00A41496">
      <w:pPr>
        <w:rPr>
          <w:sz w:val="24"/>
          <w:szCs w:val="24"/>
        </w:rPr>
      </w:pPr>
      <w:r w:rsidRPr="00A22922">
        <w:rPr>
          <w:noProof/>
          <w:sz w:val="24"/>
          <w:szCs w:val="24"/>
        </w:rPr>
        <w:drawing>
          <wp:inline distT="0" distB="0" distL="0" distR="0" wp14:anchorId="65490222" wp14:editId="08D83CDE">
            <wp:extent cx="3181350" cy="1175332"/>
            <wp:effectExtent l="0" t="0" r="0" b="6350"/>
            <wp:docPr id="364547" name="Picture 3" descr="02_Pg65_Un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47" name="Picture 3" descr="02_Pg65_UnFigure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17" cy="118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78EA1F3" w14:textId="77777777" w:rsidR="00A41496" w:rsidRPr="00A22922" w:rsidRDefault="00A41496">
      <w:pPr>
        <w:rPr>
          <w:sz w:val="24"/>
          <w:szCs w:val="24"/>
        </w:rPr>
      </w:pPr>
    </w:p>
    <w:p w14:paraId="65E7C41D" w14:textId="77777777" w:rsidR="00A41496" w:rsidRPr="00A22922" w:rsidRDefault="00A22922">
      <w:pPr>
        <w:rPr>
          <w:b/>
          <w:bCs/>
          <w:sz w:val="24"/>
          <w:szCs w:val="24"/>
          <w:u w:val="single"/>
        </w:rPr>
      </w:pPr>
      <w:r w:rsidRPr="00A22922">
        <w:rPr>
          <w:b/>
          <w:bCs/>
          <w:sz w:val="24"/>
          <w:szCs w:val="24"/>
          <w:u w:val="single"/>
        </w:rPr>
        <w:t>Which is the stronger acid and why?</w:t>
      </w:r>
    </w:p>
    <w:p w14:paraId="075B6867" w14:textId="77777777" w:rsidR="00A22922" w:rsidRPr="00A22922" w:rsidRDefault="00A22922">
      <w:pPr>
        <w:rPr>
          <w:sz w:val="24"/>
          <w:szCs w:val="24"/>
        </w:rPr>
      </w:pPr>
      <w:r w:rsidRPr="00A22922">
        <w:rPr>
          <w:noProof/>
          <w:sz w:val="24"/>
          <w:szCs w:val="24"/>
        </w:rPr>
        <w:drawing>
          <wp:inline distT="0" distB="0" distL="0" distR="0" wp14:anchorId="1D7A8648" wp14:editId="06FA4DE2">
            <wp:extent cx="2788442" cy="790575"/>
            <wp:effectExtent l="0" t="0" r="0" b="0"/>
            <wp:docPr id="307203" name="Picture 3" descr="02_Pg68_UnFig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03" name="Picture 3" descr="02_Pg68_UnFigure_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149" cy="79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A22922" w:rsidRPr="00A22922" w:rsidSect="00A414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480"/>
    <w:multiLevelType w:val="hybridMultilevel"/>
    <w:tmpl w:val="546C3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427"/>
    <w:multiLevelType w:val="hybridMultilevel"/>
    <w:tmpl w:val="0CCC4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89483">
    <w:abstractNumId w:val="1"/>
  </w:num>
  <w:num w:numId="2" w16cid:durableId="189033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96"/>
    <w:rsid w:val="000D5E7C"/>
    <w:rsid w:val="00491703"/>
    <w:rsid w:val="00722865"/>
    <w:rsid w:val="007560C4"/>
    <w:rsid w:val="007C3DF0"/>
    <w:rsid w:val="009C3969"/>
    <w:rsid w:val="00A22922"/>
    <w:rsid w:val="00A41496"/>
    <w:rsid w:val="00C07A39"/>
    <w:rsid w:val="00C6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FDD5"/>
  <w15:chartTrackingRefBased/>
  <w15:docId w15:val="{5FB5577E-168B-4CF6-A8B4-DACADC70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Evan K</cp:lastModifiedBy>
  <cp:revision>4</cp:revision>
  <dcterms:created xsi:type="dcterms:W3CDTF">2021-02-14T19:37:00Z</dcterms:created>
  <dcterms:modified xsi:type="dcterms:W3CDTF">2023-09-17T17:17:00Z</dcterms:modified>
</cp:coreProperties>
</file>