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mk-health-tracker-v3"/>
    <w:p>
      <w:pPr>
        <w:pStyle w:val="Heading1"/>
      </w:pPr>
      <w:r>
        <w:t xml:space="preserve">MK HEALTH TRACKER V3</w:t>
      </w:r>
    </w:p>
    <w:bookmarkStart w:id="21" w:name="master-build-document"/>
    <w:p>
      <w:pPr>
        <w:pStyle w:val="Heading2"/>
      </w:pPr>
      <w:r>
        <w:t xml:space="preserve">MASTER BUILD DOCUMENT</w:t>
      </w:r>
    </w:p>
    <w:bookmarkStart w:id="20" w:name="owner-mikail-kocak"/>
    <w:p>
      <w:pPr>
        <w:pStyle w:val="Heading3"/>
      </w:pPr>
      <w:r>
        <w:t xml:space="preserve">Owner: Mikail Kocak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project-purpose"/>
    <w:p>
      <w:pPr>
        <w:pStyle w:val="Heading1"/>
      </w:pPr>
      <w:r>
        <w:t xml:space="preserve">1. PROJECT PURPOSE</w:t>
      </w:r>
    </w:p>
    <w:p>
      <w:pPr>
        <w:pStyle w:val="FirstParagraph"/>
      </w:pPr>
      <w:r>
        <w:t xml:space="preserve">MK Health Tracker V3 is a personal medical monitoring platform designed exclusively for Mikail Kocak.</w:t>
      </w:r>
    </w:p>
    <w:p>
      <w:pPr>
        <w:pStyle w:val="BodyText"/>
      </w:pPr>
      <w:r>
        <w:t xml:space="preserve">The objective is to centralize:</w:t>
      </w:r>
    </w:p>
    <w:p>
      <w:pPr>
        <w:pStyle w:val="Compact"/>
        <w:numPr>
          <w:ilvl w:val="0"/>
          <w:numId w:val="1001"/>
        </w:numPr>
      </w:pPr>
      <w:r>
        <w:t xml:space="preserve">Diabetes management</w:t>
      </w:r>
    </w:p>
    <w:p>
      <w:pPr>
        <w:pStyle w:val="Compact"/>
        <w:numPr>
          <w:ilvl w:val="0"/>
          <w:numId w:val="1001"/>
        </w:numPr>
      </w:pPr>
      <w:r>
        <w:t xml:space="preserve">Glucose monitoring</w:t>
      </w:r>
    </w:p>
    <w:p>
      <w:pPr>
        <w:pStyle w:val="Compact"/>
        <w:numPr>
          <w:ilvl w:val="0"/>
          <w:numId w:val="1001"/>
        </w:numPr>
      </w:pPr>
      <w:r>
        <w:t xml:space="preserve">HbA1c tracking</w:t>
      </w:r>
    </w:p>
    <w:p>
      <w:pPr>
        <w:pStyle w:val="Compact"/>
        <w:numPr>
          <w:ilvl w:val="0"/>
          <w:numId w:val="1001"/>
        </w:numPr>
      </w:pPr>
      <w:r>
        <w:t xml:space="preserve">Kidney monitoring</w:t>
      </w:r>
    </w:p>
    <w:p>
      <w:pPr>
        <w:pStyle w:val="Compact"/>
        <w:numPr>
          <w:ilvl w:val="0"/>
          <w:numId w:val="1001"/>
        </w:numPr>
      </w:pPr>
      <w:r>
        <w:t xml:space="preserve">Lipid monitoring</w:t>
      </w:r>
    </w:p>
    <w:p>
      <w:pPr>
        <w:pStyle w:val="Compact"/>
        <w:numPr>
          <w:ilvl w:val="0"/>
          <w:numId w:val="1001"/>
        </w:numPr>
      </w:pPr>
      <w:r>
        <w:t xml:space="preserve">Medication management</w:t>
      </w:r>
    </w:p>
    <w:p>
      <w:pPr>
        <w:pStyle w:val="Compact"/>
        <w:numPr>
          <w:ilvl w:val="0"/>
          <w:numId w:val="1001"/>
        </w:numPr>
      </w:pPr>
      <w:r>
        <w:t xml:space="preserve">Medical document storage</w:t>
      </w:r>
    </w:p>
    <w:p>
      <w:pPr>
        <w:pStyle w:val="Compact"/>
        <w:numPr>
          <w:ilvl w:val="0"/>
          <w:numId w:val="1001"/>
        </w:numPr>
      </w:pPr>
      <w:r>
        <w:t xml:space="preserve">AI medical assistant</w:t>
      </w:r>
    </w:p>
    <w:p>
      <w:pPr>
        <w:pStyle w:val="Compact"/>
        <w:numPr>
          <w:ilvl w:val="0"/>
          <w:numId w:val="1001"/>
        </w:numPr>
      </w:pPr>
      <w:r>
        <w:t xml:space="preserve">Longevity research news</w:t>
      </w:r>
    </w:p>
    <w:p>
      <w:pPr>
        <w:pStyle w:val="Compact"/>
        <w:numPr>
          <w:ilvl w:val="0"/>
          <w:numId w:val="1001"/>
        </w:numPr>
      </w:pPr>
      <w:r>
        <w:t xml:space="preserve">Historical reporting</w:t>
      </w:r>
    </w:p>
    <w:p>
      <w:pPr>
        <w:pStyle w:val="FirstParagraph"/>
      </w:pPr>
      <w:r>
        <w:t xml:space="preserve">This is a SINGLE USER application.</w:t>
      </w:r>
    </w:p>
    <w:p>
      <w:pPr>
        <w:pStyle w:val="BodyText"/>
      </w:pPr>
      <w:r>
        <w:t xml:space="preserve">No registration.</w:t>
      </w:r>
    </w:p>
    <w:p>
      <w:pPr>
        <w:pStyle w:val="BodyText"/>
      </w:pPr>
      <w:r>
        <w:t xml:space="preserve">No login.</w:t>
      </w:r>
    </w:p>
    <w:p>
      <w:pPr>
        <w:pStyle w:val="BodyText"/>
      </w:pPr>
      <w:r>
        <w:t xml:space="preserve">No multi-user support.</w:t>
      </w:r>
    </w:p>
    <w:p>
      <w:r>
        <w:pict>
          <v:rect style="width:0;height:1.5pt" o:hralign="center" o:hrstd="t" o:hr="t"/>
        </w:pict>
      </w:r>
    </w:p>
    <w:bookmarkEnd w:id="23"/>
    <w:bookmarkStart w:id="24" w:name="primary-health-objectives"/>
    <w:p>
      <w:pPr>
        <w:pStyle w:val="Heading1"/>
      </w:pPr>
      <w:r>
        <w:t xml:space="preserve">2. PRIMARY HEALTH OBJECTIVES</w:t>
      </w:r>
    </w:p>
    <w:p>
      <w:pPr>
        <w:pStyle w:val="FirstParagraph"/>
      </w:pPr>
      <w:r>
        <w:t xml:space="preserve">Priority #1</w:t>
      </w:r>
      <w:r>
        <w:t xml:space="preserve"> </w:t>
      </w:r>
      <w:r>
        <w:t xml:space="preserve">Kidney Protection</w:t>
      </w:r>
    </w:p>
    <w:p>
      <w:pPr>
        <w:pStyle w:val="BodyText"/>
      </w:pPr>
      <w:r>
        <w:t xml:space="preserve">Metrics:</w:t>
      </w:r>
    </w:p>
    <w:p>
      <w:pPr>
        <w:pStyle w:val="Compact"/>
        <w:numPr>
          <w:ilvl w:val="0"/>
          <w:numId w:val="1002"/>
        </w:numPr>
      </w:pPr>
      <w:r>
        <w:t xml:space="preserve">ACR</w:t>
      </w:r>
    </w:p>
    <w:p>
      <w:pPr>
        <w:pStyle w:val="Compact"/>
        <w:numPr>
          <w:ilvl w:val="0"/>
          <w:numId w:val="1002"/>
        </w:numPr>
      </w:pPr>
      <w:r>
        <w:t xml:space="preserve">eGFR</w:t>
      </w:r>
    </w:p>
    <w:p>
      <w:pPr>
        <w:pStyle w:val="Compact"/>
        <w:numPr>
          <w:ilvl w:val="0"/>
          <w:numId w:val="1002"/>
        </w:numPr>
      </w:pPr>
      <w:r>
        <w:t xml:space="preserve">Creatinine</w:t>
      </w:r>
    </w:p>
    <w:p>
      <w:pPr>
        <w:pStyle w:val="Compact"/>
        <w:numPr>
          <w:ilvl w:val="0"/>
          <w:numId w:val="1002"/>
        </w:numPr>
      </w:pPr>
      <w:r>
        <w:t xml:space="preserve">Blood Pressure</w:t>
      </w:r>
    </w:p>
    <w:p>
      <w:pPr>
        <w:pStyle w:val="FirstParagraph"/>
      </w:pPr>
      <w:r>
        <w:t xml:space="preserve">Priority #2</w:t>
      </w:r>
      <w:r>
        <w:t xml:space="preserve"> </w:t>
      </w:r>
      <w:r>
        <w:t xml:space="preserve">Diabetes Control</w:t>
      </w:r>
    </w:p>
    <w:p>
      <w:pPr>
        <w:pStyle w:val="BodyText"/>
      </w:pPr>
      <w:r>
        <w:t xml:space="preserve">Metrics:</w:t>
      </w:r>
    </w:p>
    <w:p>
      <w:pPr>
        <w:pStyle w:val="Compact"/>
        <w:numPr>
          <w:ilvl w:val="0"/>
          <w:numId w:val="1003"/>
        </w:numPr>
      </w:pPr>
      <w:r>
        <w:t xml:space="preserve">Glucose</w:t>
      </w:r>
    </w:p>
    <w:p>
      <w:pPr>
        <w:pStyle w:val="Compact"/>
        <w:numPr>
          <w:ilvl w:val="0"/>
          <w:numId w:val="1003"/>
        </w:numPr>
      </w:pPr>
      <w:r>
        <w:t xml:space="preserve">HbA1c</w:t>
      </w:r>
    </w:p>
    <w:p>
      <w:pPr>
        <w:pStyle w:val="Compact"/>
        <w:numPr>
          <w:ilvl w:val="0"/>
          <w:numId w:val="1003"/>
        </w:numPr>
      </w:pPr>
      <w:r>
        <w:t xml:space="preserve">GMI</w:t>
      </w:r>
    </w:p>
    <w:p>
      <w:pPr>
        <w:pStyle w:val="Compact"/>
        <w:numPr>
          <w:ilvl w:val="0"/>
          <w:numId w:val="1003"/>
        </w:numPr>
      </w:pPr>
      <w:r>
        <w:t xml:space="preserve">Time In Range</w:t>
      </w:r>
    </w:p>
    <w:p>
      <w:pPr>
        <w:pStyle w:val="FirstParagraph"/>
      </w:pPr>
      <w:r>
        <w:t xml:space="preserve">Priority #3</w:t>
      </w:r>
      <w:r>
        <w:t xml:space="preserve"> </w:t>
      </w:r>
      <w:r>
        <w:t xml:space="preserve">Cardiovascular Risk</w:t>
      </w:r>
    </w:p>
    <w:p>
      <w:pPr>
        <w:pStyle w:val="BodyText"/>
      </w:pPr>
      <w:r>
        <w:t xml:space="preserve">Metrics:</w:t>
      </w:r>
    </w:p>
    <w:p>
      <w:pPr>
        <w:pStyle w:val="Compact"/>
        <w:numPr>
          <w:ilvl w:val="0"/>
          <w:numId w:val="1004"/>
        </w:numPr>
      </w:pPr>
      <w:r>
        <w:t xml:space="preserve">LDL</w:t>
      </w:r>
    </w:p>
    <w:p>
      <w:pPr>
        <w:pStyle w:val="Compact"/>
        <w:numPr>
          <w:ilvl w:val="0"/>
          <w:numId w:val="1004"/>
        </w:numPr>
      </w:pPr>
      <w:r>
        <w:t xml:space="preserve">HDL</w:t>
      </w:r>
    </w:p>
    <w:p>
      <w:pPr>
        <w:pStyle w:val="Compact"/>
        <w:numPr>
          <w:ilvl w:val="0"/>
          <w:numId w:val="1004"/>
        </w:numPr>
      </w:pPr>
      <w:r>
        <w:t xml:space="preserve">Triglycerides</w:t>
      </w:r>
    </w:p>
    <w:p>
      <w:pPr>
        <w:pStyle w:val="Compact"/>
        <w:numPr>
          <w:ilvl w:val="0"/>
          <w:numId w:val="1004"/>
        </w:numPr>
      </w:pPr>
      <w:r>
        <w:t xml:space="preserve">Cholesterol</w:t>
      </w:r>
    </w:p>
    <w:p>
      <w:pPr>
        <w:pStyle w:val="FirstParagraph"/>
      </w:pPr>
      <w:r>
        <w:t xml:space="preserve">Priority #4</w:t>
      </w:r>
      <w:r>
        <w:t xml:space="preserve"> </w:t>
      </w:r>
      <w:r>
        <w:t xml:space="preserve">Longevity</w:t>
      </w:r>
    </w:p>
    <w:p>
      <w:pPr>
        <w:pStyle w:val="BodyText"/>
      </w:pPr>
      <w:r>
        <w:t xml:space="preserve">Metrics:</w:t>
      </w:r>
    </w:p>
    <w:p>
      <w:pPr>
        <w:pStyle w:val="Compact"/>
        <w:numPr>
          <w:ilvl w:val="0"/>
          <w:numId w:val="1005"/>
        </w:numPr>
      </w:pPr>
      <w:r>
        <w:t xml:space="preserve">Weight</w:t>
      </w:r>
    </w:p>
    <w:p>
      <w:pPr>
        <w:pStyle w:val="Compact"/>
        <w:numPr>
          <w:ilvl w:val="0"/>
          <w:numId w:val="1005"/>
        </w:numPr>
      </w:pPr>
      <w:r>
        <w:t xml:space="preserve">Sleep</w:t>
      </w:r>
    </w:p>
    <w:p>
      <w:pPr>
        <w:pStyle w:val="Compact"/>
        <w:numPr>
          <w:ilvl w:val="0"/>
          <w:numId w:val="1005"/>
        </w:numPr>
      </w:pPr>
      <w:r>
        <w:t xml:space="preserve">Nutrition</w:t>
      </w:r>
    </w:p>
    <w:p>
      <w:pPr>
        <w:pStyle w:val="Compact"/>
        <w:numPr>
          <w:ilvl w:val="0"/>
          <w:numId w:val="1005"/>
        </w:numPr>
      </w:pPr>
      <w:r>
        <w:t xml:space="preserve">Supplements</w:t>
      </w:r>
    </w:p>
    <w:p>
      <w:r>
        <w:pict>
          <v:rect style="width:0;height:1.5pt" o:hralign="center" o:hrstd="t" o:hr="t"/>
        </w:pict>
      </w:r>
    </w:p>
    <w:bookmarkEnd w:id="24"/>
    <w:bookmarkStart w:id="25" w:name="main-application-modules"/>
    <w:p>
      <w:pPr>
        <w:pStyle w:val="Heading1"/>
      </w:pPr>
      <w:r>
        <w:t xml:space="preserve">3. MAIN APPLICATION MODULES</w:t>
      </w:r>
    </w:p>
    <w:p>
      <w:pPr>
        <w:numPr>
          <w:ilvl w:val="0"/>
          <w:numId w:val="1006"/>
        </w:numPr>
      </w:pPr>
      <w:r>
        <w:t xml:space="preserve">Dashboard</w:t>
      </w:r>
    </w:p>
    <w:p>
      <w:pPr>
        <w:numPr>
          <w:ilvl w:val="0"/>
          <w:numId w:val="1006"/>
        </w:numPr>
      </w:pPr>
      <w:r>
        <w:t xml:space="preserve">Glucose Tracker</w:t>
      </w:r>
    </w:p>
    <w:p>
      <w:pPr>
        <w:numPr>
          <w:ilvl w:val="0"/>
          <w:numId w:val="1006"/>
        </w:numPr>
      </w:pPr>
      <w:r>
        <w:t xml:space="preserve">Labs &amp; Medical Records</w:t>
      </w:r>
    </w:p>
    <w:p>
      <w:pPr>
        <w:numPr>
          <w:ilvl w:val="0"/>
          <w:numId w:val="1006"/>
        </w:numPr>
      </w:pPr>
      <w:r>
        <w:t xml:space="preserve">Medication Center</w:t>
      </w:r>
    </w:p>
    <w:p>
      <w:pPr>
        <w:numPr>
          <w:ilvl w:val="0"/>
          <w:numId w:val="1006"/>
        </w:numPr>
      </w:pPr>
      <w:r>
        <w:t xml:space="preserve">AI Doctor</w:t>
      </w:r>
    </w:p>
    <w:p>
      <w:pPr>
        <w:numPr>
          <w:ilvl w:val="0"/>
          <w:numId w:val="1006"/>
        </w:numPr>
      </w:pPr>
      <w:r>
        <w:t xml:space="preserve">Reports</w:t>
      </w:r>
    </w:p>
    <w:p>
      <w:pPr>
        <w:numPr>
          <w:ilvl w:val="0"/>
          <w:numId w:val="1006"/>
        </w:numPr>
      </w:pPr>
      <w:r>
        <w:t xml:space="preserve">News Center</w:t>
      </w:r>
    </w:p>
    <w:p>
      <w:pPr>
        <w:numPr>
          <w:ilvl w:val="0"/>
          <w:numId w:val="1006"/>
        </w:numPr>
      </w:pPr>
      <w:r>
        <w:t xml:space="preserve">Settings</w:t>
      </w:r>
    </w:p>
    <w:p>
      <w:r>
        <w:pict>
          <v:rect style="width:0;height:1.5pt" o:hralign="center" o:hrstd="t" o:hr="t"/>
        </w:pict>
      </w:r>
    </w:p>
    <w:bookmarkEnd w:id="25"/>
    <w:bookmarkStart w:id="26" w:name="dashboard-requirements"/>
    <w:p>
      <w:pPr>
        <w:pStyle w:val="Heading1"/>
      </w:pPr>
      <w:r>
        <w:t xml:space="preserve">4. DASHBOARD REQUIREMENTS</w:t>
      </w:r>
    </w:p>
    <w:p>
      <w:pPr>
        <w:pStyle w:val="FirstParagraph"/>
      </w:pPr>
      <w:r>
        <w:t xml:space="preserve">The dashboard is the first page.</w:t>
      </w:r>
    </w:p>
    <w:p>
      <w:pPr>
        <w:pStyle w:val="BodyText"/>
      </w:pPr>
      <w:r>
        <w:t xml:space="preserve">Display:</w:t>
      </w:r>
    </w:p>
    <w:p>
      <w:pPr>
        <w:pStyle w:val="BodyText"/>
      </w:pPr>
      <w:r>
        <w:t xml:space="preserve">Health Score</w:t>
      </w:r>
    </w:p>
    <w:p>
      <w:pPr>
        <w:pStyle w:val="BodyText"/>
      </w:pPr>
      <w:r>
        <w:t xml:space="preserve">Current Glucose</w:t>
      </w:r>
    </w:p>
    <w:p>
      <w:pPr>
        <w:pStyle w:val="BodyText"/>
      </w:pPr>
      <w:r>
        <w:t xml:space="preserve">Estimated HbA1c</w:t>
      </w:r>
    </w:p>
    <w:p>
      <w:pPr>
        <w:pStyle w:val="BodyText"/>
      </w:pPr>
      <w:r>
        <w:t xml:space="preserve">ACR</w:t>
      </w:r>
    </w:p>
    <w:p>
      <w:pPr>
        <w:pStyle w:val="BodyText"/>
      </w:pPr>
      <w:r>
        <w:t xml:space="preserve">LDL</w:t>
      </w:r>
    </w:p>
    <w:p>
      <w:pPr>
        <w:pStyle w:val="BodyText"/>
      </w:pPr>
      <w:r>
        <w:t xml:space="preserve">Triglycerides</w:t>
      </w:r>
    </w:p>
    <w:p>
      <w:pPr>
        <w:pStyle w:val="BodyText"/>
      </w:pPr>
      <w:r>
        <w:t xml:space="preserve">Blood Pressure</w:t>
      </w:r>
    </w:p>
    <w:p>
      <w:pPr>
        <w:pStyle w:val="BodyText"/>
      </w:pPr>
      <w:r>
        <w:t xml:space="preserve">Weight</w:t>
      </w:r>
    </w:p>
    <w:p>
      <w:pPr>
        <w:pStyle w:val="BodyText"/>
      </w:pPr>
      <w:r>
        <w:t xml:space="preserve">Display trend charts:</w:t>
      </w:r>
    </w:p>
    <w:p>
      <w:pPr>
        <w:pStyle w:val="BodyText"/>
      </w:pPr>
      <w:r>
        <w:t xml:space="preserve">24 Hours</w:t>
      </w:r>
    </w:p>
    <w:p>
      <w:pPr>
        <w:pStyle w:val="BodyText"/>
      </w:pPr>
      <w:r>
        <w:t xml:space="preserve">7 Days</w:t>
      </w:r>
    </w:p>
    <w:p>
      <w:pPr>
        <w:pStyle w:val="BodyText"/>
      </w:pPr>
      <w:r>
        <w:t xml:space="preserve">30 Days</w:t>
      </w:r>
    </w:p>
    <w:p>
      <w:pPr>
        <w:pStyle w:val="BodyText"/>
      </w:pPr>
      <w:r>
        <w:t xml:space="preserve">12 Months</w:t>
      </w:r>
    </w:p>
    <w:p>
      <w:r>
        <w:pict>
          <v:rect style="width:0;height:1.5pt" o:hralign="center" o:hrstd="t" o:hr="t"/>
        </w:pict>
      </w:r>
    </w:p>
    <w:bookmarkEnd w:id="26"/>
    <w:bookmarkStart w:id="27" w:name="glucose-tracker"/>
    <w:p>
      <w:pPr>
        <w:pStyle w:val="Heading1"/>
      </w:pPr>
      <w:r>
        <w:t xml:space="preserve">5. GLUCOSE TRACKER</w:t>
      </w:r>
    </w:p>
    <w:p>
      <w:pPr>
        <w:pStyle w:val="FirstParagraph"/>
      </w:pPr>
      <w:r>
        <w:t xml:space="preserve">Manual Entry</w:t>
      </w:r>
    </w:p>
    <w:p>
      <w:pPr>
        <w:pStyle w:val="BodyText"/>
      </w:pPr>
      <w:r>
        <w:t xml:space="preserve">Photo Upload</w:t>
      </w:r>
    </w:p>
    <w:p>
      <w:pPr>
        <w:pStyle w:val="BodyText"/>
      </w:pPr>
      <w:r>
        <w:t xml:space="preserve">PDF Upload</w:t>
      </w:r>
    </w:p>
    <w:p>
      <w:pPr>
        <w:pStyle w:val="BodyText"/>
      </w:pPr>
      <w:r>
        <w:t xml:space="preserve">CSV Upload</w:t>
      </w:r>
    </w:p>
    <w:p>
      <w:pPr>
        <w:pStyle w:val="BodyText"/>
      </w:pPr>
      <w:r>
        <w:t xml:space="preserve">CGM Upload</w:t>
      </w:r>
    </w:p>
    <w:p>
      <w:pPr>
        <w:pStyle w:val="BodyText"/>
      </w:pPr>
      <w:r>
        <w:t xml:space="preserve">Supported Sources:</w:t>
      </w:r>
    </w:p>
    <w:p>
      <w:pPr>
        <w:pStyle w:val="Compact"/>
        <w:numPr>
          <w:ilvl w:val="0"/>
          <w:numId w:val="1007"/>
        </w:numPr>
      </w:pPr>
      <w:r>
        <w:t xml:space="preserve">Stelo</w:t>
      </w:r>
    </w:p>
    <w:p>
      <w:pPr>
        <w:pStyle w:val="Compact"/>
        <w:numPr>
          <w:ilvl w:val="0"/>
          <w:numId w:val="1007"/>
        </w:numPr>
      </w:pPr>
      <w:r>
        <w:t xml:space="preserve">Dexcom</w:t>
      </w:r>
    </w:p>
    <w:p>
      <w:pPr>
        <w:pStyle w:val="Compact"/>
        <w:numPr>
          <w:ilvl w:val="0"/>
          <w:numId w:val="1007"/>
        </w:numPr>
      </w:pPr>
      <w:r>
        <w:t xml:space="preserve">Libre</w:t>
      </w:r>
    </w:p>
    <w:p>
      <w:pPr>
        <w:pStyle w:val="FirstParagraph"/>
      </w:pPr>
      <w:r>
        <w:t xml:space="preserve">Calculations:</w:t>
      </w:r>
    </w:p>
    <w:p>
      <w:pPr>
        <w:pStyle w:val="BodyText"/>
      </w:pPr>
      <w:r>
        <w:t xml:space="preserve">Average Glucose</w:t>
      </w:r>
    </w:p>
    <w:p>
      <w:pPr>
        <w:pStyle w:val="BodyText"/>
      </w:pPr>
      <w:r>
        <w:t xml:space="preserve">Estimated HbA1c</w:t>
      </w:r>
    </w:p>
    <w:p>
      <w:pPr>
        <w:pStyle w:val="BodyText"/>
      </w:pPr>
      <w:r>
        <w:t xml:space="preserve">GMI</w:t>
      </w:r>
    </w:p>
    <w:p>
      <w:pPr>
        <w:pStyle w:val="BodyText"/>
      </w:pPr>
      <w:r>
        <w:t xml:space="preserve">Time In Range</w:t>
      </w:r>
    </w:p>
    <w:p>
      <w:pPr>
        <w:pStyle w:val="BodyText"/>
      </w:pPr>
      <w:r>
        <w:t xml:space="preserve">Time Above Range</w:t>
      </w:r>
    </w:p>
    <w:p>
      <w:pPr>
        <w:pStyle w:val="BodyText"/>
      </w:pPr>
      <w:r>
        <w:t xml:space="preserve">Time Below Range</w:t>
      </w:r>
    </w:p>
    <w:p>
      <w:pPr>
        <w:pStyle w:val="BodyText"/>
      </w:pPr>
      <w:r>
        <w:t xml:space="preserve">Glucose Variability</w:t>
      </w:r>
    </w:p>
    <w:p>
      <w:r>
        <w:pict>
          <v:rect style="width:0;height:1.5pt" o:hralign="center" o:hrstd="t" o:hr="t"/>
        </w:pict>
      </w:r>
    </w:p>
    <w:bookmarkEnd w:id="27"/>
    <w:bookmarkStart w:id="28" w:name="labs-module"/>
    <w:p>
      <w:pPr>
        <w:pStyle w:val="Heading1"/>
      </w:pPr>
      <w:r>
        <w:t xml:space="preserve">6. LABS MODULE</w:t>
      </w:r>
    </w:p>
    <w:p>
      <w:pPr>
        <w:pStyle w:val="FirstParagraph"/>
      </w:pPr>
      <w:r>
        <w:t xml:space="preserve">Accepted Files:</w:t>
      </w:r>
    </w:p>
    <w:p>
      <w:pPr>
        <w:pStyle w:val="BodyText"/>
      </w:pPr>
      <w:r>
        <w:t xml:space="preserve">PDF</w:t>
      </w:r>
    </w:p>
    <w:p>
      <w:pPr>
        <w:pStyle w:val="BodyText"/>
      </w:pPr>
      <w:r>
        <w:t xml:space="preserve">PNG</w:t>
      </w:r>
    </w:p>
    <w:p>
      <w:pPr>
        <w:pStyle w:val="BodyText"/>
      </w:pPr>
      <w:r>
        <w:t xml:space="preserve">JPG</w:t>
      </w:r>
    </w:p>
    <w:p>
      <w:pPr>
        <w:pStyle w:val="BodyText"/>
      </w:pPr>
      <w:r>
        <w:t xml:space="preserve">DOCX</w:t>
      </w:r>
    </w:p>
    <w:p>
      <w:pPr>
        <w:pStyle w:val="BodyText"/>
      </w:pPr>
      <w:r>
        <w:t xml:space="preserve">XLSX</w:t>
      </w:r>
    </w:p>
    <w:p>
      <w:pPr>
        <w:pStyle w:val="BodyText"/>
      </w:pPr>
      <w:r>
        <w:t xml:space="preserve">The system must automatically:</w:t>
      </w:r>
    </w:p>
    <w:p>
      <w:pPr>
        <w:pStyle w:val="BodyText"/>
      </w:pPr>
      <w:r>
        <w:t xml:space="preserve">Read the file</w:t>
      </w:r>
    </w:p>
    <w:p>
      <w:pPr>
        <w:pStyle w:val="BodyText"/>
      </w:pPr>
      <w:r>
        <w:t xml:space="preserve">Extract values</w:t>
      </w:r>
    </w:p>
    <w:p>
      <w:pPr>
        <w:pStyle w:val="BodyText"/>
      </w:pPr>
      <w:r>
        <w:t xml:space="preserve">Store results</w:t>
      </w:r>
    </w:p>
    <w:p>
      <w:pPr>
        <w:pStyle w:val="BodyText"/>
      </w:pPr>
      <w:r>
        <w:t xml:space="preserve">Generate summary</w:t>
      </w:r>
    </w:p>
    <w:p>
      <w:pPr>
        <w:pStyle w:val="BodyText"/>
      </w:pPr>
      <w:r>
        <w:t xml:space="preserve">Generate recommendations</w:t>
      </w:r>
    </w:p>
    <w:p>
      <w:pPr>
        <w:pStyle w:val="BodyText"/>
      </w:pPr>
      <w:r>
        <w:t xml:space="preserve">Generate status colors</w:t>
      </w:r>
    </w:p>
    <w:p>
      <w:pPr>
        <w:pStyle w:val="BodyText"/>
      </w:pPr>
      <w:r>
        <w:t xml:space="preserve">Green</w:t>
      </w:r>
    </w:p>
    <w:p>
      <w:pPr>
        <w:pStyle w:val="BodyText"/>
      </w:pPr>
      <w:r>
        <w:t xml:space="preserve">Yellow</w:t>
      </w:r>
    </w:p>
    <w:p>
      <w:pPr>
        <w:pStyle w:val="BodyText"/>
      </w:pPr>
      <w:r>
        <w:t xml:space="preserve">Red</w:t>
      </w:r>
    </w:p>
    <w:p>
      <w:r>
        <w:pict>
          <v:rect style="width:0;height:1.5pt" o:hralign="center" o:hrstd="t" o:hr="t"/>
        </w:pict>
      </w:r>
    </w:p>
    <w:bookmarkEnd w:id="28"/>
    <w:bookmarkStart w:id="29" w:name="required-lab-values"/>
    <w:p>
      <w:pPr>
        <w:pStyle w:val="Heading1"/>
      </w:pPr>
      <w:r>
        <w:t xml:space="preserve">7. REQUIRED LAB VALUES</w:t>
      </w:r>
    </w:p>
    <w:p>
      <w:pPr>
        <w:pStyle w:val="FirstParagraph"/>
      </w:pPr>
      <w:r>
        <w:t xml:space="preserve">HbA1c</w:t>
      </w:r>
    </w:p>
    <w:p>
      <w:pPr>
        <w:pStyle w:val="BodyText"/>
      </w:pPr>
      <w:r>
        <w:t xml:space="preserve">Glucose</w:t>
      </w:r>
    </w:p>
    <w:p>
      <w:pPr>
        <w:pStyle w:val="BodyText"/>
      </w:pPr>
      <w:r>
        <w:t xml:space="preserve">Creatinine</w:t>
      </w:r>
    </w:p>
    <w:p>
      <w:pPr>
        <w:pStyle w:val="BodyText"/>
      </w:pPr>
      <w:r>
        <w:t xml:space="preserve">eGFR</w:t>
      </w:r>
    </w:p>
    <w:p>
      <w:pPr>
        <w:pStyle w:val="BodyText"/>
      </w:pPr>
      <w:r>
        <w:t xml:space="preserve">ACR</w:t>
      </w:r>
    </w:p>
    <w:p>
      <w:pPr>
        <w:pStyle w:val="BodyText"/>
      </w:pPr>
      <w:r>
        <w:t xml:space="preserve">BUN</w:t>
      </w:r>
    </w:p>
    <w:p>
      <w:pPr>
        <w:pStyle w:val="BodyText"/>
      </w:pPr>
      <w:r>
        <w:t xml:space="preserve">LDL</w:t>
      </w:r>
    </w:p>
    <w:p>
      <w:pPr>
        <w:pStyle w:val="BodyText"/>
      </w:pPr>
      <w:r>
        <w:t xml:space="preserve">HDL</w:t>
      </w:r>
    </w:p>
    <w:p>
      <w:pPr>
        <w:pStyle w:val="BodyText"/>
      </w:pPr>
      <w:r>
        <w:t xml:space="preserve">Triglycerides</w:t>
      </w:r>
    </w:p>
    <w:p>
      <w:pPr>
        <w:pStyle w:val="BodyText"/>
      </w:pPr>
      <w:r>
        <w:t xml:space="preserve">Total Cholesterol</w:t>
      </w:r>
    </w:p>
    <w:p>
      <w:pPr>
        <w:pStyle w:val="BodyText"/>
      </w:pPr>
      <w:r>
        <w:t xml:space="preserve">Vitamin D</w:t>
      </w:r>
    </w:p>
    <w:p>
      <w:pPr>
        <w:pStyle w:val="BodyText"/>
      </w:pPr>
      <w:r>
        <w:t xml:space="preserve">TSH</w:t>
      </w:r>
    </w:p>
    <w:p>
      <w:pPr>
        <w:pStyle w:val="BodyText"/>
      </w:pPr>
      <w:r>
        <w:t xml:space="preserve">Insulin</w:t>
      </w:r>
    </w:p>
    <w:p>
      <w:pPr>
        <w:pStyle w:val="BodyText"/>
      </w:pPr>
      <w:r>
        <w:t xml:space="preserve">Uric Acid</w:t>
      </w:r>
    </w:p>
    <w:p>
      <w:pPr>
        <w:pStyle w:val="BodyText"/>
      </w:pPr>
      <w:r>
        <w:t xml:space="preserve">Blood Pressure</w:t>
      </w:r>
    </w:p>
    <w:p>
      <w:pPr>
        <w:pStyle w:val="BodyText"/>
      </w:pPr>
      <w:r>
        <w:t xml:space="preserve">Weight</w:t>
      </w:r>
    </w:p>
    <w:p>
      <w:pPr>
        <w:pStyle w:val="BodyText"/>
      </w:pPr>
      <w:r>
        <w:t xml:space="preserve">BMI</w:t>
      </w:r>
    </w:p>
    <w:p>
      <w:r>
        <w:pict>
          <v:rect style="width:0;height:1.5pt" o:hralign="center" o:hrstd="t" o:hr="t"/>
        </w:pict>
      </w:r>
    </w:p>
    <w:bookmarkEnd w:id="29"/>
    <w:bookmarkStart w:id="30" w:name="medication-center"/>
    <w:p>
      <w:pPr>
        <w:pStyle w:val="Heading1"/>
      </w:pPr>
      <w:r>
        <w:t xml:space="preserve">8. MEDICATION CENTER</w:t>
      </w:r>
    </w:p>
    <w:p>
      <w:pPr>
        <w:pStyle w:val="FirstParagraph"/>
      </w:pPr>
      <w:r>
        <w:t xml:space="preserve">Morning</w:t>
      </w:r>
    </w:p>
    <w:p>
      <w:pPr>
        <w:pStyle w:val="BodyText"/>
      </w:pPr>
      <w:r>
        <w:t xml:space="preserve">Noon</w:t>
      </w:r>
    </w:p>
    <w:p>
      <w:pPr>
        <w:pStyle w:val="BodyText"/>
      </w:pPr>
      <w:r>
        <w:t xml:space="preserve">Night</w:t>
      </w:r>
    </w:p>
    <w:p>
      <w:pPr>
        <w:pStyle w:val="BodyText"/>
      </w:pPr>
      <w:r>
        <w:t xml:space="preserve">Medication Name</w:t>
      </w:r>
    </w:p>
    <w:p>
      <w:pPr>
        <w:pStyle w:val="BodyText"/>
      </w:pPr>
      <w:r>
        <w:t xml:space="preserve">Dose</w:t>
      </w:r>
    </w:p>
    <w:p>
      <w:pPr>
        <w:pStyle w:val="BodyText"/>
      </w:pPr>
      <w:r>
        <w:t xml:space="preserve">Instructions</w:t>
      </w:r>
    </w:p>
    <w:p>
      <w:pPr>
        <w:pStyle w:val="BodyText"/>
      </w:pPr>
      <w:r>
        <w:t xml:space="preserve">Reminder Time</w:t>
      </w:r>
    </w:p>
    <w:p>
      <w:pPr>
        <w:pStyle w:val="BodyText"/>
      </w:pPr>
      <w:r>
        <w:t xml:space="preserve">Completion Tracking</w:t>
      </w:r>
    </w:p>
    <w:p>
      <w:r>
        <w:pict>
          <v:rect style="width:0;height:1.5pt" o:hralign="center" o:hrstd="t" o:hr="t"/>
        </w:pict>
      </w:r>
    </w:p>
    <w:bookmarkEnd w:id="30"/>
    <w:bookmarkStart w:id="31" w:name="ai-doctor"/>
    <w:p>
      <w:pPr>
        <w:pStyle w:val="Heading1"/>
      </w:pPr>
      <w:r>
        <w:t xml:space="preserve">9. AI DOCTOR</w:t>
      </w:r>
    </w:p>
    <w:p>
      <w:pPr>
        <w:pStyle w:val="FirstParagraph"/>
      </w:pPr>
      <w:r>
        <w:t xml:space="preserve">Provider:</w:t>
      </w:r>
    </w:p>
    <w:p>
      <w:pPr>
        <w:pStyle w:val="BodyText"/>
      </w:pPr>
      <w:r>
        <w:t xml:space="preserve">OpenAI GPT-5</w:t>
      </w:r>
    </w:p>
    <w:p>
      <w:pPr>
        <w:pStyle w:val="BodyText"/>
      </w:pPr>
      <w:r>
        <w:t xml:space="preserve">Capabilities:</w:t>
      </w:r>
    </w:p>
    <w:p>
      <w:pPr>
        <w:pStyle w:val="BodyText"/>
      </w:pPr>
      <w:r>
        <w:t xml:space="preserve">Analyze Lab Results</w:t>
      </w:r>
    </w:p>
    <w:p>
      <w:pPr>
        <w:pStyle w:val="BodyText"/>
      </w:pPr>
      <w:r>
        <w:t xml:space="preserve">Compare Historical Results</w:t>
      </w:r>
    </w:p>
    <w:p>
      <w:pPr>
        <w:pStyle w:val="BodyText"/>
      </w:pPr>
      <w:r>
        <w:t xml:space="preserve">Analyze Glucose Trends</w:t>
      </w:r>
    </w:p>
    <w:p>
      <w:pPr>
        <w:pStyle w:val="BodyText"/>
      </w:pPr>
      <w:r>
        <w:t xml:space="preserve">Review Medications</w:t>
      </w:r>
    </w:p>
    <w:p>
      <w:pPr>
        <w:pStyle w:val="BodyText"/>
      </w:pPr>
      <w:r>
        <w:t xml:space="preserve">Generate Reports</w:t>
      </w:r>
    </w:p>
    <w:p>
      <w:pPr>
        <w:pStyle w:val="BodyText"/>
      </w:pPr>
      <w:r>
        <w:t xml:space="preserve">Answer Health Questions</w:t>
      </w:r>
    </w:p>
    <w:p>
      <w:pPr>
        <w:pStyle w:val="BodyText"/>
      </w:pPr>
      <w:r>
        <w:t xml:space="preserve">Generate Doctor Visit Summaries</w:t>
      </w:r>
    </w:p>
    <w:p>
      <w:pPr>
        <w:pStyle w:val="BodyText"/>
      </w:pPr>
      <w:r>
        <w:t xml:space="preserve">Important:</w:t>
      </w:r>
    </w:p>
    <w:p>
      <w:pPr>
        <w:pStyle w:val="BodyText"/>
      </w:pPr>
      <w:r>
        <w:t xml:space="preserve">Always remind user to consult physician before treatment changes.</w:t>
      </w:r>
    </w:p>
    <w:p>
      <w:r>
        <w:pict>
          <v:rect style="width:0;height:1.5pt" o:hralign="center" o:hrstd="t" o:hr="t"/>
        </w:pict>
      </w:r>
    </w:p>
    <w:bookmarkEnd w:id="31"/>
    <w:bookmarkStart w:id="32" w:name="news-center"/>
    <w:p>
      <w:pPr>
        <w:pStyle w:val="Heading1"/>
      </w:pPr>
      <w:r>
        <w:t xml:space="preserve">10. NEWS CENTER</w:t>
      </w:r>
    </w:p>
    <w:p>
      <w:pPr>
        <w:pStyle w:val="FirstParagraph"/>
      </w:pPr>
      <w:r>
        <w:t xml:space="preserve">Update Frequency:</w:t>
      </w:r>
    </w:p>
    <w:p>
      <w:pPr>
        <w:pStyle w:val="BodyText"/>
      </w:pPr>
      <w:r>
        <w:t xml:space="preserve">Every 2 Hours</w:t>
      </w:r>
    </w:p>
    <w:p>
      <w:pPr>
        <w:pStyle w:val="BodyText"/>
      </w:pPr>
      <w:r>
        <w:t xml:space="preserve">Categories:</w:t>
      </w:r>
    </w:p>
    <w:p>
      <w:pPr>
        <w:pStyle w:val="BodyText"/>
      </w:pPr>
      <w:r>
        <w:t xml:space="preserve">Diabetes</w:t>
      </w:r>
    </w:p>
    <w:p>
      <w:pPr>
        <w:pStyle w:val="BodyText"/>
      </w:pPr>
      <w:r>
        <w:t xml:space="preserve">Kidney Health</w:t>
      </w:r>
    </w:p>
    <w:p>
      <w:pPr>
        <w:pStyle w:val="BodyText"/>
      </w:pPr>
      <w:r>
        <w:t xml:space="preserve">Cardiology</w:t>
      </w:r>
    </w:p>
    <w:p>
      <w:pPr>
        <w:pStyle w:val="BodyText"/>
      </w:pPr>
      <w:r>
        <w:t xml:space="preserve">Longevity</w:t>
      </w:r>
    </w:p>
    <w:p>
      <w:pPr>
        <w:pStyle w:val="BodyText"/>
      </w:pPr>
      <w:r>
        <w:t xml:space="preserve">Nutrition</w:t>
      </w:r>
    </w:p>
    <w:p>
      <w:pPr>
        <w:pStyle w:val="BodyText"/>
      </w:pPr>
      <w:r>
        <w:t xml:space="preserve">Supplements</w:t>
      </w:r>
    </w:p>
    <w:p>
      <w:pPr>
        <w:pStyle w:val="BodyText"/>
      </w:pPr>
      <w:r>
        <w:t xml:space="preserve">Sources:</w:t>
      </w:r>
    </w:p>
    <w:p>
      <w:pPr>
        <w:pStyle w:val="BodyText"/>
      </w:pPr>
      <w:r>
        <w:t xml:space="preserve">NIH</w:t>
      </w:r>
    </w:p>
    <w:p>
      <w:pPr>
        <w:pStyle w:val="BodyText"/>
      </w:pPr>
      <w:r>
        <w:t xml:space="preserve">ADA</w:t>
      </w:r>
    </w:p>
    <w:p>
      <w:pPr>
        <w:pStyle w:val="BodyText"/>
      </w:pPr>
      <w:r>
        <w:t xml:space="preserve">NIDDK</w:t>
      </w:r>
    </w:p>
    <w:p>
      <w:pPr>
        <w:pStyle w:val="BodyText"/>
      </w:pPr>
      <w:r>
        <w:t xml:space="preserve">Kidney Foundation</w:t>
      </w:r>
    </w:p>
    <w:p>
      <w:pPr>
        <w:pStyle w:val="BodyText"/>
      </w:pPr>
      <w:r>
        <w:t xml:space="preserve">Nature Aging</w:t>
      </w:r>
    </w:p>
    <w:p>
      <w:pPr>
        <w:pStyle w:val="BodyText"/>
      </w:pPr>
      <w:r>
        <w:t xml:space="preserve">Longevity Technology</w:t>
      </w:r>
    </w:p>
    <w:p>
      <w:pPr>
        <w:pStyle w:val="BodyText"/>
      </w:pPr>
      <w:r>
        <w:t xml:space="preserve">Fight Aging</w:t>
      </w:r>
    </w:p>
    <w:p>
      <w:r>
        <w:pict>
          <v:rect style="width:0;height:1.5pt" o:hralign="center" o:hrstd="t" o:hr="t"/>
        </w:pict>
      </w:r>
    </w:p>
    <w:bookmarkEnd w:id="32"/>
    <w:bookmarkStart w:id="33" w:name="pdf-reports"/>
    <w:p>
      <w:pPr>
        <w:pStyle w:val="Heading1"/>
      </w:pPr>
      <w:r>
        <w:t xml:space="preserve">11. PDF REPORTS</w:t>
      </w:r>
    </w:p>
    <w:p>
      <w:pPr>
        <w:pStyle w:val="FirstParagraph"/>
      </w:pPr>
      <w:r>
        <w:t xml:space="preserve">Generate:</w:t>
      </w:r>
    </w:p>
    <w:p>
      <w:pPr>
        <w:pStyle w:val="BodyText"/>
      </w:pPr>
      <w:r>
        <w:t xml:space="preserve">Weekly Report</w:t>
      </w:r>
    </w:p>
    <w:p>
      <w:pPr>
        <w:pStyle w:val="BodyText"/>
      </w:pPr>
      <w:r>
        <w:t xml:space="preserve">Monthly Report</w:t>
      </w:r>
    </w:p>
    <w:p>
      <w:pPr>
        <w:pStyle w:val="BodyText"/>
      </w:pPr>
      <w:r>
        <w:t xml:space="preserve">Quarterly Report</w:t>
      </w:r>
    </w:p>
    <w:p>
      <w:pPr>
        <w:pStyle w:val="BodyText"/>
      </w:pPr>
      <w:r>
        <w:t xml:space="preserve">Annual Report</w:t>
      </w:r>
    </w:p>
    <w:p>
      <w:pPr>
        <w:pStyle w:val="BodyText"/>
      </w:pPr>
      <w:r>
        <w:t xml:space="preserve">Include:</w:t>
      </w:r>
    </w:p>
    <w:p>
      <w:pPr>
        <w:pStyle w:val="BodyText"/>
      </w:pPr>
      <w:r>
        <w:t xml:space="preserve">Charts</w:t>
      </w:r>
    </w:p>
    <w:p>
      <w:pPr>
        <w:pStyle w:val="BodyText"/>
      </w:pPr>
      <w:r>
        <w:t xml:space="preserve">Lab Results</w:t>
      </w:r>
    </w:p>
    <w:p>
      <w:pPr>
        <w:pStyle w:val="BodyText"/>
      </w:pPr>
      <w:r>
        <w:t xml:space="preserve">Glucose Trends</w:t>
      </w:r>
    </w:p>
    <w:p>
      <w:pPr>
        <w:pStyle w:val="BodyText"/>
      </w:pPr>
      <w:r>
        <w:t xml:space="preserve">Medication List</w:t>
      </w:r>
    </w:p>
    <w:p>
      <w:pPr>
        <w:pStyle w:val="BodyText"/>
      </w:pPr>
      <w:r>
        <w:t xml:space="preserve">AI Summary</w:t>
      </w:r>
    </w:p>
    <w:p>
      <w:r>
        <w:pict>
          <v:rect style="width:0;height:1.5pt" o:hralign="center" o:hrstd="t" o:hr="t"/>
        </w:pict>
      </w:r>
    </w:p>
    <w:bookmarkEnd w:id="33"/>
    <w:bookmarkStart w:id="34" w:name="database-tables"/>
    <w:p>
      <w:pPr>
        <w:pStyle w:val="Heading1"/>
      </w:pPr>
      <w:r>
        <w:t xml:space="preserve">12. DATABASE TABLES</w:t>
      </w:r>
    </w:p>
    <w:p>
      <w:pPr>
        <w:pStyle w:val="FirstParagraph"/>
      </w:pPr>
      <w:r>
        <w:t xml:space="preserve">glucose_entries</w:t>
      </w:r>
    </w:p>
    <w:p>
      <w:pPr>
        <w:pStyle w:val="BodyText"/>
      </w:pPr>
      <w:r>
        <w:t xml:space="preserve">lab_documents</w:t>
      </w:r>
    </w:p>
    <w:p>
      <w:pPr>
        <w:pStyle w:val="BodyText"/>
      </w:pPr>
      <w:r>
        <w:t xml:space="preserve">lab_values</w:t>
      </w:r>
    </w:p>
    <w:p>
      <w:pPr>
        <w:pStyle w:val="BodyText"/>
      </w:pPr>
      <w:r>
        <w:t xml:space="preserve">medications</w:t>
      </w:r>
    </w:p>
    <w:p>
      <w:pPr>
        <w:pStyle w:val="BodyText"/>
      </w:pPr>
      <w:r>
        <w:t xml:space="preserve">blood_pressure</w:t>
      </w:r>
    </w:p>
    <w:p>
      <w:pPr>
        <w:pStyle w:val="BodyText"/>
      </w:pPr>
      <w:r>
        <w:t xml:space="preserve">weight_logs</w:t>
      </w:r>
    </w:p>
    <w:p>
      <w:pPr>
        <w:pStyle w:val="BodyText"/>
      </w:pPr>
      <w:r>
        <w:t xml:space="preserve">health_reports</w:t>
      </w:r>
    </w:p>
    <w:p>
      <w:pPr>
        <w:pStyle w:val="BodyText"/>
      </w:pPr>
      <w:r>
        <w:t xml:space="preserve">news_articles</w:t>
      </w:r>
    </w:p>
    <w:p>
      <w:pPr>
        <w:pStyle w:val="BodyText"/>
      </w:pPr>
      <w:r>
        <w:t xml:space="preserve">ai_chat_history</w:t>
      </w:r>
    </w:p>
    <w:p>
      <w:r>
        <w:pict>
          <v:rect style="width:0;height:1.5pt" o:hralign="center" o:hrstd="t" o:hr="t"/>
        </w:pict>
      </w:r>
    </w:p>
    <w:bookmarkEnd w:id="34"/>
    <w:bookmarkStart w:id="35" w:name="storage-buckets"/>
    <w:p>
      <w:pPr>
        <w:pStyle w:val="Heading1"/>
      </w:pPr>
      <w:r>
        <w:t xml:space="preserve">13. STORAGE BUCKETS</w:t>
      </w:r>
    </w:p>
    <w:p>
      <w:pPr>
        <w:pStyle w:val="FirstParagraph"/>
      </w:pPr>
      <w:r>
        <w:t xml:space="preserve">labs</w:t>
      </w:r>
    </w:p>
    <w:p>
      <w:pPr>
        <w:pStyle w:val="BodyText"/>
      </w:pPr>
      <w:r>
        <w:t xml:space="preserve">cgm</w:t>
      </w:r>
    </w:p>
    <w:p>
      <w:pPr>
        <w:pStyle w:val="BodyText"/>
      </w:pPr>
      <w:r>
        <w:t xml:space="preserve">reports</w:t>
      </w:r>
    </w:p>
    <w:p>
      <w:pPr>
        <w:pStyle w:val="BodyText"/>
      </w:pPr>
      <w:r>
        <w:t xml:space="preserve">images</w:t>
      </w:r>
    </w:p>
    <w:p>
      <w:r>
        <w:pict>
          <v:rect style="width:0;height:1.5pt" o:hralign="center" o:hrstd="t" o:hr="t"/>
        </w:pict>
      </w:r>
    </w:p>
    <w:bookmarkEnd w:id="35"/>
    <w:bookmarkStart w:id="36" w:name="deployment-target"/>
    <w:p>
      <w:pPr>
        <w:pStyle w:val="Heading1"/>
      </w:pPr>
      <w:r>
        <w:t xml:space="preserve">14. DEPLOYMENT TARGET</w:t>
      </w:r>
    </w:p>
    <w:p>
      <w:pPr>
        <w:pStyle w:val="FirstParagraph"/>
      </w:pPr>
      <w:r>
        <w:t xml:space="preserve">GitHub</w:t>
      </w:r>
    </w:p>
    <w:p>
      <w:pPr>
        <w:pStyle w:val="BodyText"/>
      </w:pPr>
      <w:r>
        <w:t xml:space="preserve">Vercel</w:t>
      </w:r>
    </w:p>
    <w:p>
      <w:pPr>
        <w:pStyle w:val="BodyText"/>
      </w:pPr>
      <w:r>
        <w:t xml:space="preserve">Supabase</w:t>
      </w:r>
    </w:p>
    <w:p>
      <w:pPr>
        <w:pStyle w:val="BodyText"/>
      </w:pPr>
      <w:r>
        <w:t xml:space="preserve">OpenAI</w:t>
      </w:r>
    </w:p>
    <w:p>
      <w:r>
        <w:pict>
          <v:rect style="width:0;height:1.5pt" o:hralign="center" o:hrstd="t" o:hr="t"/>
        </w:pict>
      </w:r>
    </w:p>
    <w:bookmarkEnd w:id="36"/>
    <w:bookmarkStart w:id="37" w:name="development-rule"/>
    <w:p>
      <w:pPr>
        <w:pStyle w:val="Heading1"/>
      </w:pPr>
      <w:r>
        <w:t xml:space="preserve">15. DEVELOPMENT RULE</w:t>
      </w:r>
    </w:p>
    <w:p>
      <w:pPr>
        <w:pStyle w:val="FirstParagraph"/>
      </w:pPr>
      <w:r>
        <w:t xml:space="preserve">Nothing is uploaded to GitHub until:</w:t>
      </w:r>
    </w:p>
    <w:p>
      <w:pPr>
        <w:pStyle w:val="Compact"/>
        <w:numPr>
          <w:ilvl w:val="0"/>
          <w:numId w:val="1008"/>
        </w:numPr>
      </w:pPr>
      <w:r>
        <w:t xml:space="preserve">Project builds successfully.</w:t>
      </w:r>
    </w:p>
    <w:p>
      <w:pPr>
        <w:pStyle w:val="Compact"/>
        <w:numPr>
          <w:ilvl w:val="0"/>
          <w:numId w:val="1008"/>
        </w:numPr>
      </w:pPr>
      <w:r>
        <w:t xml:space="preserve">npm run build completes without errors.</w:t>
      </w:r>
    </w:p>
    <w:p>
      <w:pPr>
        <w:pStyle w:val="Compact"/>
        <w:numPr>
          <w:ilvl w:val="0"/>
          <w:numId w:val="1008"/>
        </w:numPr>
      </w:pPr>
      <w:r>
        <w:t xml:space="preserve">Environment variables are configured.</w:t>
      </w:r>
    </w:p>
    <w:p>
      <w:pPr>
        <w:pStyle w:val="Compact"/>
        <w:numPr>
          <w:ilvl w:val="0"/>
          <w:numId w:val="1008"/>
        </w:numPr>
      </w:pPr>
      <w:r>
        <w:t xml:space="preserve">Supabase connection is tested.</w:t>
      </w:r>
    </w:p>
    <w:p>
      <w:pPr>
        <w:pStyle w:val="Compact"/>
        <w:numPr>
          <w:ilvl w:val="0"/>
          <w:numId w:val="1008"/>
        </w:numPr>
      </w:pPr>
      <w:r>
        <w:t xml:space="preserve">OpenAI connection is tested.</w:t>
      </w:r>
    </w:p>
    <w:p>
      <w:pPr>
        <w:pStyle w:val="FirstParagraph"/>
      </w:pPr>
      <w:r>
        <w:t xml:space="preserve">Only after all checks pass should the first GitHub push be performed.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2026-06-12T10:09:30Z</dcterms:created>
  <dcterms:modified xsi:type="dcterms:W3CDTF">2026-06-12T10:09:30Z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