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BỘ GIÁO DỤC VÀ ĐÀO TẠO • TRƯỜNG ĐẠI HỌC CÔNG NGHỆ</w:t>
        <w:br/>
      </w:r>
      <w:r>
        <w:rPr>
          <w:b/>
          <w:sz w:val="24"/>
        </w:rPr>
        <w:t>KHOA CÔNG NGHỆ THÔNG TIN - BỘ MÔN KHOA HỌC MÁY TÍNH</w:t>
        <w:br/>
      </w:r>
      <w:r>
        <w:rPr>
          <w:color w:val="64748B"/>
        </w:rPr>
        <w:t>------------------------------------------------------------------</w:t>
      </w:r>
    </w:p>
    <w:p>
      <w:pPr>
        <w:spacing w:before="280" w:after="80"/>
        <w:jc w:val="center"/>
      </w:pPr>
      <w:r>
        <w:rPr>
          <w:b/>
          <w:color w:val="102C57"/>
          <w:sz w:val="32"/>
        </w:rPr>
        <w:t>BẢN ĐÁNH GIÁ THÀNH VIÊN VÀ MỨC ĐỘ ĐÓNG GÓP</w:t>
        <w:br/>
      </w:r>
      <w:r>
        <w:rPr>
          <w:i/>
          <w:color w:val="475569"/>
          <w:sz w:val="22"/>
        </w:rPr>
        <w:t>(Áp dụng Thang điểm 10 theo Quy định Đánh giá Bài tập lớn Học phần)</w:t>
        <w:br/>
      </w:r>
    </w:p>
    <w:p>
      <w:pPr>
        <w:spacing w:after="280" w:line="300" w:lineRule="auto"/>
      </w:pPr>
      <w:r>
        <w:rPr>
          <w:b/>
        </w:rPr>
        <w:t>Học phần:</w:t>
      </w:r>
      <w:r>
        <w:t xml:space="preserve"> Phân tích và Thiết kế Thuật toán</w:t>
        <w:br/>
      </w:r>
      <w:r>
        <w:rPr>
          <w:b/>
        </w:rPr>
        <w:t>Tên Đề tài:</w:t>
      </w:r>
      <w:r>
        <w:t xml:space="preserve"> Thuật toán Chia để trị Song song kết hợp Quy hoạch động cho Bài toán Căn chỉnh Đa chuỗi Gen (Multiple Sequence Alignment - MSA)</w:t>
        <w:br/>
      </w:r>
      <w:r>
        <w:rPr>
          <w:b/>
        </w:rPr>
        <w:t>Nhóm Thực hiện:</w:t>
      </w:r>
      <w:r>
        <w:t xml:space="preserve"> NHÓM 5 (Gồm 05 Sinh viên)</w:t>
        <w:br/>
      </w:r>
      <w:r>
        <w:rPr>
          <w:b/>
        </w:rPr>
        <w:t>Thời gian Thực hiện:</w:t>
      </w:r>
      <w:r>
        <w:t xml:space="preserve"> Học kỳ I - Năm học 2025 - 2026</w:t>
        <w:br/>
      </w:r>
    </w:p>
    <w:p>
      <w:pPr>
        <w:spacing w:before="240" w:after="120"/>
      </w:pPr>
      <w:r>
        <w:rPr>
          <w:b/>
          <w:color w:val="102C57"/>
          <w:sz w:val="26"/>
        </w:rPr>
        <w:t>I. KHUNG TIÊU CHÍ VÀ THANG ĐIỂM ĐÁNH GIÁ (THANG ĐIỂM 10)</w:t>
      </w:r>
    </w:p>
    <w:p>
      <w:pPr>
        <w:spacing w:after="160" w:line="300" w:lineRule="auto"/>
      </w:pPr>
      <w:r>
        <w:t>Nhóm 5 thống nhất xây dựng khung tiêu chí đánh giá minh bạch, công bằng dựa trên 5 khía cạnh cốt lõi với thang điểm 10 chuẩn mực như sau:</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864"/>
            <w:shd w:val="clear" w:color="auto" w:fill="102C57"/>
          </w:tcPr>
          <w:p>
            <w:pPr>
              <w:jc w:val="center"/>
            </w:pPr>
            <w:r>
              <w:rPr>
                <w:b/>
                <w:color w:val="FFFFFF"/>
                <w:sz w:val="21"/>
              </w:rPr>
              <w:t>STT</w:t>
            </w:r>
          </w:p>
        </w:tc>
        <w:tc>
          <w:tcPr>
            <w:tcW w:type="dxa" w:w="6192"/>
            <w:shd w:val="clear" w:color="auto" w:fill="102C57"/>
          </w:tcPr>
          <w:p>
            <w:pPr>
              <w:jc w:val="center"/>
            </w:pPr>
            <w:r>
              <w:rPr>
                <w:b/>
                <w:color w:val="FFFFFF"/>
                <w:sz w:val="21"/>
              </w:rPr>
              <w:t>Tiêu Chí Đánh Giá</w:t>
            </w:r>
          </w:p>
        </w:tc>
        <w:tc>
          <w:tcPr>
            <w:tcW w:type="dxa" w:w="1728"/>
            <w:shd w:val="clear" w:color="auto" w:fill="102C57"/>
          </w:tcPr>
          <w:p>
            <w:pPr>
              <w:jc w:val="center"/>
            </w:pPr>
            <w:r>
              <w:rPr>
                <w:b/>
                <w:color w:val="FFFFFF"/>
                <w:sz w:val="21"/>
              </w:rPr>
              <w:t>Trọng Số (%)</w:t>
            </w:r>
          </w:p>
        </w:tc>
        <w:tc>
          <w:tcPr>
            <w:tcW w:type="dxa" w:w="1584"/>
            <w:shd w:val="clear" w:color="auto" w:fill="102C57"/>
          </w:tcPr>
          <w:p>
            <w:pPr>
              <w:jc w:val="center"/>
            </w:pPr>
            <w:r>
              <w:rPr>
                <w:b/>
                <w:color w:val="FFFFFF"/>
                <w:sz w:val="21"/>
              </w:rPr>
              <w:t>Điểm Tối Đa</w:t>
            </w:r>
          </w:p>
        </w:tc>
      </w:tr>
      <w:tr>
        <w:tc>
          <w:tcPr>
            <w:tcW w:type="dxa" w:w="864"/>
            <w:shd w:val="clear" w:color="auto" w:fill="F8FAFC"/>
            <w:tcMar>
              <w:top w:w="80" w:type="dxa"/>
              <w:bottom w:w="80" w:type="dxa"/>
              <w:left w:w="100" w:type="dxa"/>
              <w:right w:w="100" w:type="dxa"/>
            </w:tcMar>
          </w:tcPr>
          <w:p>
            <w:pPr>
              <w:jc w:val="center"/>
            </w:pPr>
            <w:r>
              <w:rPr>
                <w:sz w:val="20"/>
              </w:rPr>
              <w:t>1</w:t>
            </w:r>
          </w:p>
        </w:tc>
        <w:tc>
          <w:tcPr>
            <w:tcW w:type="dxa" w:w="6192"/>
            <w:shd w:val="clear" w:color="auto" w:fill="F8FAFC"/>
            <w:tcMar>
              <w:top w:w="80" w:type="dxa"/>
              <w:bottom w:w="80" w:type="dxa"/>
              <w:left w:w="100" w:type="dxa"/>
              <w:right w:w="100" w:type="dxa"/>
            </w:tcMar>
          </w:tcPr>
          <w:p>
            <w:pPr>
              <w:jc w:val="left"/>
            </w:pPr>
            <w:r>
              <w:rPr>
                <w:sz w:val="20"/>
              </w:rPr>
              <w:t>Ý thức Chuyên cần &amp; Tinh thần Trách nhiệm:</w:t>
              <w:br/>
              <w:t>Tham gia đầy đủ các buổi họp nhóm, đóng góp thảo luận tích cực, tuân thủ kỷ luật chung.</w:t>
            </w:r>
          </w:p>
        </w:tc>
        <w:tc>
          <w:tcPr>
            <w:tcW w:type="dxa" w:w="1728"/>
            <w:shd w:val="clear" w:color="auto" w:fill="F8FAFC"/>
            <w:tcMar>
              <w:top w:w="80" w:type="dxa"/>
              <w:bottom w:w="80" w:type="dxa"/>
              <w:left w:w="100" w:type="dxa"/>
              <w:right w:w="100" w:type="dxa"/>
            </w:tcMar>
          </w:tcPr>
          <w:p>
            <w:pPr>
              <w:jc w:val="center"/>
            </w:pPr>
            <w:r>
              <w:rPr>
                <w:sz w:val="20"/>
              </w:rPr>
              <w:t>20%</w:t>
            </w:r>
          </w:p>
        </w:tc>
        <w:tc>
          <w:tcPr>
            <w:tcW w:type="dxa" w:w="1584"/>
            <w:shd w:val="clear" w:color="auto" w:fill="F8FAFC"/>
            <w:tcMar>
              <w:top w:w="80" w:type="dxa"/>
              <w:bottom w:w="80" w:type="dxa"/>
              <w:left w:w="100" w:type="dxa"/>
              <w:right w:w="100" w:type="dxa"/>
            </w:tcMar>
          </w:tcPr>
          <w:p>
            <w:pPr>
              <w:jc w:val="center"/>
            </w:pPr>
            <w:r>
              <w:rPr>
                <w:b/>
                <w:sz w:val="20"/>
              </w:rPr>
              <w:t>2.0</w:t>
            </w:r>
          </w:p>
        </w:tc>
      </w:tr>
      <w:tr>
        <w:tc>
          <w:tcPr>
            <w:tcW w:type="dxa" w:w="864"/>
            <w:shd w:val="clear" w:color="auto" w:fill="FFFFFF"/>
            <w:tcMar>
              <w:top w:w="80" w:type="dxa"/>
              <w:bottom w:w="80" w:type="dxa"/>
              <w:left w:w="100" w:type="dxa"/>
              <w:right w:w="100" w:type="dxa"/>
            </w:tcMar>
          </w:tcPr>
          <w:p>
            <w:pPr>
              <w:jc w:val="center"/>
            </w:pPr>
            <w:r>
              <w:rPr>
                <w:sz w:val="20"/>
              </w:rPr>
              <w:t>2</w:t>
            </w:r>
          </w:p>
        </w:tc>
        <w:tc>
          <w:tcPr>
            <w:tcW w:type="dxa" w:w="6192"/>
            <w:shd w:val="clear" w:color="auto" w:fill="FFFFFF"/>
            <w:tcMar>
              <w:top w:w="80" w:type="dxa"/>
              <w:bottom w:w="80" w:type="dxa"/>
              <w:left w:w="100" w:type="dxa"/>
              <w:right w:w="100" w:type="dxa"/>
            </w:tcMar>
          </w:tcPr>
          <w:p>
            <w:pPr>
              <w:jc w:val="left"/>
            </w:pPr>
            <w:r>
              <w:rPr>
                <w:sz w:val="20"/>
              </w:rPr>
              <w:t>Khối lượng Công việc Đảm nhiệm &amp; Tiến độ:</w:t>
              <w:br/>
              <w:t>Hoàn thành 100% nhiệm vụ được giao đúng deadline, chủ động nhận thêm các task phát sinh.</w:t>
            </w:r>
          </w:p>
        </w:tc>
        <w:tc>
          <w:tcPr>
            <w:tcW w:type="dxa" w:w="1728"/>
            <w:shd w:val="clear" w:color="auto" w:fill="FFFFFF"/>
            <w:tcMar>
              <w:top w:w="80" w:type="dxa"/>
              <w:bottom w:w="80" w:type="dxa"/>
              <w:left w:w="100" w:type="dxa"/>
              <w:right w:w="100" w:type="dxa"/>
            </w:tcMar>
          </w:tcPr>
          <w:p>
            <w:pPr>
              <w:jc w:val="center"/>
            </w:pPr>
            <w:r>
              <w:rPr>
                <w:sz w:val="20"/>
              </w:rPr>
              <w:t>30%</w:t>
            </w:r>
          </w:p>
        </w:tc>
        <w:tc>
          <w:tcPr>
            <w:tcW w:type="dxa" w:w="1584"/>
            <w:shd w:val="clear" w:color="auto" w:fill="FFFFFF"/>
            <w:tcMar>
              <w:top w:w="80" w:type="dxa"/>
              <w:bottom w:w="80" w:type="dxa"/>
              <w:left w:w="100" w:type="dxa"/>
              <w:right w:w="100" w:type="dxa"/>
            </w:tcMar>
          </w:tcPr>
          <w:p>
            <w:pPr>
              <w:jc w:val="center"/>
            </w:pPr>
            <w:r>
              <w:rPr>
                <w:b/>
                <w:sz w:val="20"/>
              </w:rPr>
              <w:t>3.0</w:t>
            </w:r>
          </w:p>
        </w:tc>
      </w:tr>
      <w:tr>
        <w:tc>
          <w:tcPr>
            <w:tcW w:type="dxa" w:w="864"/>
            <w:shd w:val="clear" w:color="auto" w:fill="F8FAFC"/>
            <w:tcMar>
              <w:top w:w="80" w:type="dxa"/>
              <w:bottom w:w="80" w:type="dxa"/>
              <w:left w:w="100" w:type="dxa"/>
              <w:right w:w="100" w:type="dxa"/>
            </w:tcMar>
          </w:tcPr>
          <w:p>
            <w:pPr>
              <w:jc w:val="center"/>
            </w:pPr>
            <w:r>
              <w:rPr>
                <w:sz w:val="20"/>
              </w:rPr>
              <w:t>3</w:t>
            </w:r>
          </w:p>
        </w:tc>
        <w:tc>
          <w:tcPr>
            <w:tcW w:type="dxa" w:w="6192"/>
            <w:shd w:val="clear" w:color="auto" w:fill="F8FAFC"/>
            <w:tcMar>
              <w:top w:w="80" w:type="dxa"/>
              <w:bottom w:w="80" w:type="dxa"/>
              <w:left w:w="100" w:type="dxa"/>
              <w:right w:w="100" w:type="dxa"/>
            </w:tcMar>
          </w:tcPr>
          <w:p>
            <w:pPr>
              <w:jc w:val="left"/>
            </w:pPr>
            <w:r>
              <w:rPr>
                <w:sz w:val="20"/>
              </w:rPr>
              <w:t>Chất lượng Kỹ thuật &amp; Độ Chính xác:</w:t>
              <w:br/>
              <w:t>Mã nguồn chạy ổn định, thuật toán chuẩn xác, tối ưu hóa tốt, vượt qua toàn bộ các bộ test case.</w:t>
            </w:r>
          </w:p>
        </w:tc>
        <w:tc>
          <w:tcPr>
            <w:tcW w:type="dxa" w:w="1728"/>
            <w:shd w:val="clear" w:color="auto" w:fill="F8FAFC"/>
            <w:tcMar>
              <w:top w:w="80" w:type="dxa"/>
              <w:bottom w:w="80" w:type="dxa"/>
              <w:left w:w="100" w:type="dxa"/>
              <w:right w:w="100" w:type="dxa"/>
            </w:tcMar>
          </w:tcPr>
          <w:p>
            <w:pPr>
              <w:jc w:val="center"/>
            </w:pPr>
            <w:r>
              <w:rPr>
                <w:sz w:val="20"/>
              </w:rPr>
              <w:t>25%</w:t>
            </w:r>
          </w:p>
        </w:tc>
        <w:tc>
          <w:tcPr>
            <w:tcW w:type="dxa" w:w="1584"/>
            <w:shd w:val="clear" w:color="auto" w:fill="F8FAFC"/>
            <w:tcMar>
              <w:top w:w="80" w:type="dxa"/>
              <w:bottom w:w="80" w:type="dxa"/>
              <w:left w:w="100" w:type="dxa"/>
              <w:right w:w="100" w:type="dxa"/>
            </w:tcMar>
          </w:tcPr>
          <w:p>
            <w:pPr>
              <w:jc w:val="center"/>
            </w:pPr>
            <w:r>
              <w:rPr>
                <w:b/>
                <w:sz w:val="20"/>
              </w:rPr>
              <w:t>2.5</w:t>
            </w:r>
          </w:p>
        </w:tc>
      </w:tr>
      <w:tr>
        <w:tc>
          <w:tcPr>
            <w:tcW w:type="dxa" w:w="864"/>
            <w:shd w:val="clear" w:color="auto" w:fill="FFFFFF"/>
            <w:tcMar>
              <w:top w:w="80" w:type="dxa"/>
              <w:bottom w:w="80" w:type="dxa"/>
              <w:left w:w="100" w:type="dxa"/>
              <w:right w:w="100" w:type="dxa"/>
            </w:tcMar>
          </w:tcPr>
          <w:p>
            <w:pPr>
              <w:jc w:val="center"/>
            </w:pPr>
            <w:r>
              <w:rPr>
                <w:sz w:val="20"/>
              </w:rPr>
              <w:t>4</w:t>
            </w:r>
          </w:p>
        </w:tc>
        <w:tc>
          <w:tcPr>
            <w:tcW w:type="dxa" w:w="6192"/>
            <w:shd w:val="clear" w:color="auto" w:fill="FFFFFF"/>
            <w:tcMar>
              <w:top w:w="80" w:type="dxa"/>
              <w:bottom w:w="80" w:type="dxa"/>
              <w:left w:w="100" w:type="dxa"/>
              <w:right w:w="100" w:type="dxa"/>
            </w:tcMar>
          </w:tcPr>
          <w:p>
            <w:pPr>
              <w:jc w:val="left"/>
            </w:pPr>
            <w:r>
              <w:rPr>
                <w:sz w:val="20"/>
              </w:rPr>
              <w:t>Kỹ năng Phối hợp &amp; Làm việc Nhóm:</w:t>
              <w:br/>
              <w:t>Giao tiếp hiệu quả, hỗ trợ thành viên khác xử lý lỗi, sử dụng Git thành thạo, không gây xung đột mã nguồn.</w:t>
            </w:r>
          </w:p>
        </w:tc>
        <w:tc>
          <w:tcPr>
            <w:tcW w:type="dxa" w:w="1728"/>
            <w:shd w:val="clear" w:color="auto" w:fill="FFFFFF"/>
            <w:tcMar>
              <w:top w:w="80" w:type="dxa"/>
              <w:bottom w:w="80" w:type="dxa"/>
              <w:left w:w="100" w:type="dxa"/>
              <w:right w:w="100" w:type="dxa"/>
            </w:tcMar>
          </w:tcPr>
          <w:p>
            <w:pPr>
              <w:jc w:val="center"/>
            </w:pPr>
            <w:r>
              <w:rPr>
                <w:sz w:val="20"/>
              </w:rPr>
              <w:t>15%</w:t>
            </w:r>
          </w:p>
        </w:tc>
        <w:tc>
          <w:tcPr>
            <w:tcW w:type="dxa" w:w="1584"/>
            <w:shd w:val="clear" w:color="auto" w:fill="FFFFFF"/>
            <w:tcMar>
              <w:top w:w="80" w:type="dxa"/>
              <w:bottom w:w="80" w:type="dxa"/>
              <w:left w:w="100" w:type="dxa"/>
              <w:right w:w="100" w:type="dxa"/>
            </w:tcMar>
          </w:tcPr>
          <w:p>
            <w:pPr>
              <w:jc w:val="center"/>
            </w:pPr>
            <w:r>
              <w:rPr>
                <w:b/>
                <w:sz w:val="20"/>
              </w:rPr>
              <w:t>1.5</w:t>
            </w:r>
          </w:p>
        </w:tc>
      </w:tr>
      <w:tr>
        <w:tc>
          <w:tcPr>
            <w:tcW w:type="dxa" w:w="864"/>
            <w:shd w:val="clear" w:color="auto" w:fill="F8FAFC"/>
            <w:tcMar>
              <w:top w:w="80" w:type="dxa"/>
              <w:bottom w:w="80" w:type="dxa"/>
              <w:left w:w="100" w:type="dxa"/>
              <w:right w:w="100" w:type="dxa"/>
            </w:tcMar>
          </w:tcPr>
          <w:p>
            <w:pPr>
              <w:jc w:val="center"/>
            </w:pPr>
            <w:r>
              <w:rPr>
                <w:sz w:val="20"/>
              </w:rPr>
              <w:t>5</w:t>
            </w:r>
          </w:p>
        </w:tc>
        <w:tc>
          <w:tcPr>
            <w:tcW w:type="dxa" w:w="6192"/>
            <w:shd w:val="clear" w:color="auto" w:fill="F8FAFC"/>
            <w:tcMar>
              <w:top w:w="80" w:type="dxa"/>
              <w:bottom w:w="80" w:type="dxa"/>
              <w:left w:w="100" w:type="dxa"/>
              <w:right w:w="100" w:type="dxa"/>
            </w:tcMar>
          </w:tcPr>
          <w:p>
            <w:pPr>
              <w:jc w:val="left"/>
            </w:pPr>
            <w:r>
              <w:rPr>
                <w:sz w:val="20"/>
              </w:rPr>
              <w:t>Đóng góp Sáng tạo &amp; Xử lý Vấn đề:</w:t>
              <w:br/>
              <w:t>Đưa ra giải pháp cải tiến thuật toán, giải quyết triệt để các rào cản kỹ thuật phức tạp.</w:t>
            </w:r>
          </w:p>
        </w:tc>
        <w:tc>
          <w:tcPr>
            <w:tcW w:type="dxa" w:w="1728"/>
            <w:shd w:val="clear" w:color="auto" w:fill="F8FAFC"/>
            <w:tcMar>
              <w:top w:w="80" w:type="dxa"/>
              <w:bottom w:w="80" w:type="dxa"/>
              <w:left w:w="100" w:type="dxa"/>
              <w:right w:w="100" w:type="dxa"/>
            </w:tcMar>
          </w:tcPr>
          <w:p>
            <w:pPr>
              <w:jc w:val="center"/>
            </w:pPr>
            <w:r>
              <w:rPr>
                <w:sz w:val="20"/>
              </w:rPr>
              <w:t>10%</w:t>
            </w:r>
          </w:p>
        </w:tc>
        <w:tc>
          <w:tcPr>
            <w:tcW w:type="dxa" w:w="1584"/>
            <w:shd w:val="clear" w:color="auto" w:fill="F8FAFC"/>
            <w:tcMar>
              <w:top w:w="80" w:type="dxa"/>
              <w:bottom w:w="80" w:type="dxa"/>
              <w:left w:w="100" w:type="dxa"/>
              <w:right w:w="100" w:type="dxa"/>
            </w:tcMar>
          </w:tcPr>
          <w:p>
            <w:pPr>
              <w:jc w:val="center"/>
            </w:pPr>
            <w:r>
              <w:rPr>
                <w:b/>
                <w:sz w:val="20"/>
              </w:rPr>
              <w:t>1.0</w:t>
            </w:r>
          </w:p>
        </w:tc>
      </w:tr>
    </w:tbl>
    <w:p>
      <w:pPr>
        <w:spacing w:before="320" w:after="120"/>
      </w:pPr>
      <w:r>
        <w:rPr>
          <w:b/>
          <w:color w:val="102C57"/>
          <w:sz w:val="26"/>
        </w:rPr>
        <w:t>II. PHÂN CÔNG NHIỆM VỤ VÀ KẾT QUẢ ĐẠT ĐƯỢC CỦA 5 THÀNH VIÊN</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720"/>
            <w:shd w:val="clear" w:color="auto" w:fill="102C57"/>
          </w:tcPr>
          <w:p>
            <w:pPr>
              <w:jc w:val="center"/>
            </w:pPr>
            <w:r>
              <w:rPr>
                <w:b/>
                <w:color w:val="FFFFFF"/>
                <w:sz w:val="20"/>
              </w:rPr>
              <w:t>STT</w:t>
            </w:r>
          </w:p>
        </w:tc>
        <w:tc>
          <w:tcPr>
            <w:tcW w:type="dxa" w:w="2160"/>
            <w:shd w:val="clear" w:color="auto" w:fill="102C57"/>
          </w:tcPr>
          <w:p>
            <w:pPr>
              <w:jc w:val="center"/>
            </w:pPr>
            <w:r>
              <w:rPr>
                <w:b/>
                <w:color w:val="FFFFFF"/>
                <w:sz w:val="20"/>
              </w:rPr>
              <w:t>Họ và Tên</w:t>
            </w:r>
          </w:p>
        </w:tc>
        <w:tc>
          <w:tcPr>
            <w:tcW w:type="dxa" w:w="1440"/>
            <w:shd w:val="clear" w:color="auto" w:fill="102C57"/>
          </w:tcPr>
          <w:p>
            <w:pPr>
              <w:jc w:val="center"/>
            </w:pPr>
            <w:r>
              <w:rPr>
                <w:b/>
                <w:color w:val="FFFFFF"/>
                <w:sz w:val="20"/>
              </w:rPr>
              <w:t>MSSV</w:t>
            </w:r>
          </w:p>
        </w:tc>
        <w:tc>
          <w:tcPr>
            <w:tcW w:type="dxa" w:w="4032"/>
            <w:shd w:val="clear" w:color="auto" w:fill="102C57"/>
          </w:tcPr>
          <w:p>
            <w:pPr>
              <w:jc w:val="center"/>
            </w:pPr>
            <w:r>
              <w:rPr>
                <w:b/>
                <w:color w:val="FFFFFF"/>
                <w:sz w:val="20"/>
              </w:rPr>
              <w:t>Vai Trò &amp; Nhiệm Vụ Phân Công Đảm Nhiệm</w:t>
            </w:r>
          </w:p>
        </w:tc>
        <w:tc>
          <w:tcPr>
            <w:tcW w:type="dxa" w:w="2016"/>
            <w:shd w:val="clear" w:color="auto" w:fill="102C57"/>
          </w:tcPr>
          <w:p>
            <w:pPr>
              <w:jc w:val="center"/>
            </w:pPr>
            <w:r>
              <w:rPr>
                <w:b/>
                <w:color w:val="FFFFFF"/>
                <w:sz w:val="20"/>
              </w:rPr>
              <w:t>Kết Quả Bàn Giao</w:t>
            </w:r>
          </w:p>
        </w:tc>
      </w:tr>
      <w:tr>
        <w:tc>
          <w:tcPr>
            <w:tcW w:type="dxa" w:w="720"/>
            <w:shd w:val="clear" w:color="auto" w:fill="F8FAFC"/>
            <w:tcMar>
              <w:top w:w="80" w:type="dxa"/>
              <w:bottom w:w="80" w:type="dxa"/>
              <w:left w:w="80" w:type="dxa"/>
              <w:right w:w="80" w:type="dxa"/>
            </w:tcMar>
          </w:tcPr>
          <w:p>
            <w:pPr>
              <w:jc w:val="center"/>
            </w:pPr>
            <w:r>
              <w:rPr>
                <w:sz w:val="19"/>
              </w:rPr>
              <w:t>1</w:t>
            </w:r>
          </w:p>
        </w:tc>
        <w:tc>
          <w:tcPr>
            <w:tcW w:type="dxa" w:w="2160"/>
            <w:shd w:val="clear" w:color="auto" w:fill="F8FAFC"/>
            <w:tcMar>
              <w:top w:w="80" w:type="dxa"/>
              <w:bottom w:w="80" w:type="dxa"/>
              <w:left w:w="80" w:type="dxa"/>
              <w:right w:w="80" w:type="dxa"/>
            </w:tcMar>
          </w:tcPr>
          <w:p>
            <w:pPr>
              <w:jc w:val="left"/>
            </w:pPr>
            <w:r>
              <w:rPr>
                <w:b/>
                <w:sz w:val="19"/>
              </w:rPr>
              <w:t>Nguyễn Văn An</w:t>
            </w:r>
          </w:p>
        </w:tc>
        <w:tc>
          <w:tcPr>
            <w:tcW w:type="dxa" w:w="1440"/>
            <w:shd w:val="clear" w:color="auto" w:fill="F8FAFC"/>
            <w:tcMar>
              <w:top w:w="80" w:type="dxa"/>
              <w:bottom w:w="80" w:type="dxa"/>
              <w:left w:w="80" w:type="dxa"/>
              <w:right w:w="80" w:type="dxa"/>
            </w:tcMar>
          </w:tcPr>
          <w:p>
            <w:pPr>
              <w:jc w:val="center"/>
            </w:pPr>
            <w:r>
              <w:rPr>
                <w:sz w:val="19"/>
              </w:rPr>
              <w:t>20210001</w:t>
            </w:r>
          </w:p>
        </w:tc>
        <w:tc>
          <w:tcPr>
            <w:tcW w:type="dxa" w:w="4032"/>
            <w:shd w:val="clear" w:color="auto" w:fill="F8FAFC"/>
            <w:tcMar>
              <w:top w:w="80" w:type="dxa"/>
              <w:bottom w:w="80" w:type="dxa"/>
              <w:left w:w="80" w:type="dxa"/>
              <w:right w:w="80" w:type="dxa"/>
            </w:tcMar>
          </w:tcPr>
          <w:p>
            <w:pPr>
              <w:jc w:val="left"/>
            </w:pPr>
            <w:r>
              <w:rPr>
                <w:sz w:val="19"/>
              </w:rPr>
              <w:t>Trưởng nhóm • Thiết kế kiến trúc tổng thể pipeline C++17 modular; Nghiên cứu lý thuyết Gotoh và cài đặt thuật toán Hirschberg / Myers-Miller O(N); Xây dựng Profile-Profile Aligner.</w:t>
            </w:r>
          </w:p>
        </w:tc>
        <w:tc>
          <w:tcPr>
            <w:tcW w:type="dxa" w:w="2016"/>
            <w:shd w:val="clear" w:color="auto" w:fill="F8FAFC"/>
            <w:tcMar>
              <w:top w:w="80" w:type="dxa"/>
              <w:bottom w:w="80" w:type="dxa"/>
              <w:left w:w="80" w:type="dxa"/>
              <w:right w:w="80" w:type="dxa"/>
            </w:tcMar>
          </w:tcPr>
          <w:p>
            <w:pPr>
              <w:jc w:val="left"/>
            </w:pPr>
            <w:r>
              <w:rPr>
                <w:sz w:val="19"/>
              </w:rPr>
              <w:t>Mã nguồn core/ &amp; align/</w:t>
              <w:br/>
              <w:t>100% Score match</w:t>
              <w:br/>
              <w:t>Hoàn thành Xuất sắc</w:t>
            </w:r>
          </w:p>
        </w:tc>
      </w:tr>
      <w:tr>
        <w:tc>
          <w:tcPr>
            <w:tcW w:type="dxa" w:w="720"/>
            <w:shd w:val="clear" w:color="auto" w:fill="FFFFFF"/>
            <w:tcMar>
              <w:top w:w="80" w:type="dxa"/>
              <w:bottom w:w="80" w:type="dxa"/>
              <w:left w:w="80" w:type="dxa"/>
              <w:right w:w="80" w:type="dxa"/>
            </w:tcMar>
          </w:tcPr>
          <w:p>
            <w:pPr>
              <w:jc w:val="center"/>
            </w:pPr>
            <w:r>
              <w:rPr>
                <w:sz w:val="19"/>
              </w:rPr>
              <w:t>2</w:t>
            </w:r>
          </w:p>
        </w:tc>
        <w:tc>
          <w:tcPr>
            <w:tcW w:type="dxa" w:w="2160"/>
            <w:shd w:val="clear" w:color="auto" w:fill="FFFFFF"/>
            <w:tcMar>
              <w:top w:w="80" w:type="dxa"/>
              <w:bottom w:w="80" w:type="dxa"/>
              <w:left w:w="80" w:type="dxa"/>
              <w:right w:w="80" w:type="dxa"/>
            </w:tcMar>
          </w:tcPr>
          <w:p>
            <w:pPr>
              <w:jc w:val="left"/>
            </w:pPr>
            <w:r>
              <w:rPr>
                <w:b/>
                <w:sz w:val="19"/>
              </w:rPr>
              <w:t>Trần Thị Bình</w:t>
            </w:r>
          </w:p>
        </w:tc>
        <w:tc>
          <w:tcPr>
            <w:tcW w:type="dxa" w:w="1440"/>
            <w:shd w:val="clear" w:color="auto" w:fill="FFFFFF"/>
            <w:tcMar>
              <w:top w:w="80" w:type="dxa"/>
              <w:bottom w:w="80" w:type="dxa"/>
              <w:left w:w="80" w:type="dxa"/>
              <w:right w:w="80" w:type="dxa"/>
            </w:tcMar>
          </w:tcPr>
          <w:p>
            <w:pPr>
              <w:jc w:val="center"/>
            </w:pPr>
            <w:r>
              <w:rPr>
                <w:sz w:val="19"/>
              </w:rPr>
              <w:t>20210002</w:t>
            </w:r>
          </w:p>
        </w:tc>
        <w:tc>
          <w:tcPr>
            <w:tcW w:type="dxa" w:w="4032"/>
            <w:shd w:val="clear" w:color="auto" w:fill="FFFFFF"/>
            <w:tcMar>
              <w:top w:w="80" w:type="dxa"/>
              <w:bottom w:w="80" w:type="dxa"/>
              <w:left w:w="80" w:type="dxa"/>
              <w:right w:w="80" w:type="dxa"/>
            </w:tcMar>
          </w:tcPr>
          <w:p>
            <w:pPr>
              <w:jc w:val="left"/>
            </w:pPr>
            <w:r>
              <w:rPr>
                <w:sz w:val="19"/>
              </w:rPr>
              <w:t>Thành viên • Thiết kế kiến trúc song song OpenMP; Phẳng hóa vòng lặp All-Pairs và cấu hình Dynamic Scheduling; Cài đặt thuật toán lập lịch Wavefront Tree Scheduler trên cây UPGMA.</w:t>
            </w:r>
          </w:p>
        </w:tc>
        <w:tc>
          <w:tcPr>
            <w:tcW w:type="dxa" w:w="2016"/>
            <w:shd w:val="clear" w:color="auto" w:fill="FFFFFF"/>
            <w:tcMar>
              <w:top w:w="80" w:type="dxa"/>
              <w:bottom w:w="80" w:type="dxa"/>
              <w:left w:w="80" w:type="dxa"/>
              <w:right w:w="80" w:type="dxa"/>
            </w:tcMar>
          </w:tcPr>
          <w:p>
            <w:pPr>
              <w:jc w:val="left"/>
            </w:pPr>
            <w:r>
              <w:rPr>
                <w:sz w:val="19"/>
              </w:rPr>
              <w:t>Module parallel/omp_utils</w:t>
              <w:br/>
              <w:t>Speedup đạt 1.73x</w:t>
              <w:br/>
              <w:t>Hoàn thành Xuất sắc</w:t>
            </w:r>
          </w:p>
        </w:tc>
      </w:tr>
      <w:tr>
        <w:tc>
          <w:tcPr>
            <w:tcW w:type="dxa" w:w="720"/>
            <w:shd w:val="clear" w:color="auto" w:fill="F8FAFC"/>
            <w:tcMar>
              <w:top w:w="80" w:type="dxa"/>
              <w:bottom w:w="80" w:type="dxa"/>
              <w:left w:w="80" w:type="dxa"/>
              <w:right w:w="80" w:type="dxa"/>
            </w:tcMar>
          </w:tcPr>
          <w:p>
            <w:pPr>
              <w:jc w:val="center"/>
            </w:pPr>
            <w:r>
              <w:rPr>
                <w:sz w:val="19"/>
              </w:rPr>
              <w:t>3</w:t>
            </w:r>
          </w:p>
        </w:tc>
        <w:tc>
          <w:tcPr>
            <w:tcW w:type="dxa" w:w="2160"/>
            <w:shd w:val="clear" w:color="auto" w:fill="F8FAFC"/>
            <w:tcMar>
              <w:top w:w="80" w:type="dxa"/>
              <w:bottom w:w="80" w:type="dxa"/>
              <w:left w:w="80" w:type="dxa"/>
              <w:right w:w="80" w:type="dxa"/>
            </w:tcMar>
          </w:tcPr>
          <w:p>
            <w:pPr>
              <w:jc w:val="left"/>
            </w:pPr>
            <w:r>
              <w:rPr>
                <w:b/>
                <w:sz w:val="19"/>
              </w:rPr>
              <w:t>Lê Hoàng Cường</w:t>
            </w:r>
          </w:p>
        </w:tc>
        <w:tc>
          <w:tcPr>
            <w:tcW w:type="dxa" w:w="1440"/>
            <w:shd w:val="clear" w:color="auto" w:fill="F8FAFC"/>
            <w:tcMar>
              <w:top w:w="80" w:type="dxa"/>
              <w:bottom w:w="80" w:type="dxa"/>
              <w:left w:w="80" w:type="dxa"/>
              <w:right w:w="80" w:type="dxa"/>
            </w:tcMar>
          </w:tcPr>
          <w:p>
            <w:pPr>
              <w:jc w:val="center"/>
            </w:pPr>
            <w:r>
              <w:rPr>
                <w:sz w:val="19"/>
              </w:rPr>
              <w:t>20210003</w:t>
            </w:r>
          </w:p>
        </w:tc>
        <w:tc>
          <w:tcPr>
            <w:tcW w:type="dxa" w:w="4032"/>
            <w:shd w:val="clear" w:color="auto" w:fill="F8FAFC"/>
            <w:tcMar>
              <w:top w:w="80" w:type="dxa"/>
              <w:bottom w:w="80" w:type="dxa"/>
              <w:left w:w="80" w:type="dxa"/>
              <w:right w:w="80" w:type="dxa"/>
            </w:tcMar>
          </w:tcPr>
          <w:p>
            <w:pPr>
              <w:jc w:val="left"/>
            </w:pPr>
            <w:r>
              <w:rPr>
                <w:sz w:val="19"/>
              </w:rPr>
              <w:t>Thành viên • Xây dựng khung tính toán phân tán MPI (Distributed Framework); Thiết kế cơ chế phân phối tải Block-Cyclic cho ma trận khoảng cách; Tích hợp gom cụm MPI_Allreduce.</w:t>
            </w:r>
          </w:p>
        </w:tc>
        <w:tc>
          <w:tcPr>
            <w:tcW w:type="dxa" w:w="2016"/>
            <w:shd w:val="clear" w:color="auto" w:fill="F8FAFC"/>
            <w:tcMar>
              <w:top w:w="80" w:type="dxa"/>
              <w:bottom w:w="80" w:type="dxa"/>
              <w:left w:w="80" w:type="dxa"/>
              <w:right w:w="80" w:type="dxa"/>
            </w:tcMar>
          </w:tcPr>
          <w:p>
            <w:pPr>
              <w:jc w:val="left"/>
            </w:pPr>
            <w:r>
              <w:rPr>
                <w:sz w:val="19"/>
              </w:rPr>
              <w:t>Module parallel/mpi</w:t>
              <w:br/>
              <w:t>Binary msa_align_mpi</w:t>
              <w:br/>
              <w:t>Hoàn thành Xuất sắc</w:t>
            </w:r>
          </w:p>
        </w:tc>
      </w:tr>
      <w:tr>
        <w:tc>
          <w:tcPr>
            <w:tcW w:type="dxa" w:w="720"/>
            <w:shd w:val="clear" w:color="auto" w:fill="FFFFFF"/>
            <w:tcMar>
              <w:top w:w="80" w:type="dxa"/>
              <w:bottom w:w="80" w:type="dxa"/>
              <w:left w:w="80" w:type="dxa"/>
              <w:right w:w="80" w:type="dxa"/>
            </w:tcMar>
          </w:tcPr>
          <w:p>
            <w:pPr>
              <w:jc w:val="center"/>
            </w:pPr>
            <w:r>
              <w:rPr>
                <w:sz w:val="19"/>
              </w:rPr>
              <w:t>4</w:t>
            </w:r>
          </w:p>
        </w:tc>
        <w:tc>
          <w:tcPr>
            <w:tcW w:type="dxa" w:w="2160"/>
            <w:shd w:val="clear" w:color="auto" w:fill="FFFFFF"/>
            <w:tcMar>
              <w:top w:w="80" w:type="dxa"/>
              <w:bottom w:w="80" w:type="dxa"/>
              <w:left w:w="80" w:type="dxa"/>
              <w:right w:w="80" w:type="dxa"/>
            </w:tcMar>
          </w:tcPr>
          <w:p>
            <w:pPr>
              <w:jc w:val="left"/>
            </w:pPr>
            <w:r>
              <w:rPr>
                <w:b/>
                <w:sz w:val="19"/>
              </w:rPr>
              <w:t>Phạm Minh Đức</w:t>
            </w:r>
          </w:p>
        </w:tc>
        <w:tc>
          <w:tcPr>
            <w:tcW w:type="dxa" w:w="1440"/>
            <w:shd w:val="clear" w:color="auto" w:fill="FFFFFF"/>
            <w:tcMar>
              <w:top w:w="80" w:type="dxa"/>
              <w:bottom w:w="80" w:type="dxa"/>
              <w:left w:w="80" w:type="dxa"/>
              <w:right w:w="80" w:type="dxa"/>
            </w:tcMar>
          </w:tcPr>
          <w:p>
            <w:pPr>
              <w:jc w:val="center"/>
            </w:pPr>
            <w:r>
              <w:rPr>
                <w:sz w:val="19"/>
              </w:rPr>
              <w:t>20210004</w:t>
            </w:r>
          </w:p>
        </w:tc>
        <w:tc>
          <w:tcPr>
            <w:tcW w:type="dxa" w:w="4032"/>
            <w:shd w:val="clear" w:color="auto" w:fill="FFFFFF"/>
            <w:tcMar>
              <w:top w:w="80" w:type="dxa"/>
              <w:bottom w:w="80" w:type="dxa"/>
              <w:left w:w="80" w:type="dxa"/>
              <w:right w:w="80" w:type="dxa"/>
            </w:tcMar>
          </w:tcPr>
          <w:p>
            <w:pPr>
              <w:jc w:val="left"/>
            </w:pPr>
            <w:r>
              <w:rPr>
                <w:sz w:val="19"/>
              </w:rPr>
              <w:t>Thành viên • Khai thác và chuẩn hóa bộ dữ liệu BAliBASE 3.0 thật (RV11, RV12, RV20); Viết bộ chuyển đổi format đa năng (format_converter.py); Tự động hóa batch benchmarking.</w:t>
            </w:r>
          </w:p>
        </w:tc>
        <w:tc>
          <w:tcPr>
            <w:tcW w:type="dxa" w:w="2016"/>
            <w:shd w:val="clear" w:color="auto" w:fill="FFFFFF"/>
            <w:tcMar>
              <w:top w:w="80" w:type="dxa"/>
              <w:bottom w:w="80" w:type="dxa"/>
              <w:left w:w="80" w:type="dxa"/>
              <w:right w:w="80" w:type="dxa"/>
            </w:tcMar>
          </w:tcPr>
          <w:p>
            <w:pPr>
              <w:jc w:val="left"/>
            </w:pPr>
            <w:r>
              <w:rPr>
                <w:sz w:val="19"/>
              </w:rPr>
              <w:t>Dữ liệu BAliBASE thật</w:t>
              <w:br/>
              <w:t>Bộ chuyển đổi FASTA/MSF</w:t>
              <w:br/>
              <w:t>Hoàn thành Xuất sắc</w:t>
            </w:r>
          </w:p>
        </w:tc>
      </w:tr>
      <w:tr>
        <w:tc>
          <w:tcPr>
            <w:tcW w:type="dxa" w:w="720"/>
            <w:shd w:val="clear" w:color="auto" w:fill="F8FAFC"/>
            <w:tcMar>
              <w:top w:w="80" w:type="dxa"/>
              <w:bottom w:w="80" w:type="dxa"/>
              <w:left w:w="80" w:type="dxa"/>
              <w:right w:w="80" w:type="dxa"/>
            </w:tcMar>
          </w:tcPr>
          <w:p>
            <w:pPr>
              <w:jc w:val="center"/>
            </w:pPr>
            <w:r>
              <w:rPr>
                <w:sz w:val="19"/>
              </w:rPr>
              <w:t>5</w:t>
            </w:r>
          </w:p>
        </w:tc>
        <w:tc>
          <w:tcPr>
            <w:tcW w:type="dxa" w:w="2160"/>
            <w:shd w:val="clear" w:color="auto" w:fill="F8FAFC"/>
            <w:tcMar>
              <w:top w:w="80" w:type="dxa"/>
              <w:bottom w:w="80" w:type="dxa"/>
              <w:left w:w="80" w:type="dxa"/>
              <w:right w:w="80" w:type="dxa"/>
            </w:tcMar>
          </w:tcPr>
          <w:p>
            <w:pPr>
              <w:jc w:val="left"/>
            </w:pPr>
            <w:r>
              <w:rPr>
                <w:b/>
                <w:sz w:val="19"/>
              </w:rPr>
              <w:t>Vũ Hải Yến</w:t>
            </w:r>
          </w:p>
        </w:tc>
        <w:tc>
          <w:tcPr>
            <w:tcW w:type="dxa" w:w="1440"/>
            <w:shd w:val="clear" w:color="auto" w:fill="F8FAFC"/>
            <w:tcMar>
              <w:top w:w="80" w:type="dxa"/>
              <w:bottom w:w="80" w:type="dxa"/>
              <w:left w:w="80" w:type="dxa"/>
              <w:right w:w="80" w:type="dxa"/>
            </w:tcMar>
          </w:tcPr>
          <w:p>
            <w:pPr>
              <w:jc w:val="center"/>
            </w:pPr>
            <w:r>
              <w:rPr>
                <w:sz w:val="19"/>
              </w:rPr>
              <w:t>20210005</w:t>
            </w:r>
          </w:p>
        </w:tc>
        <w:tc>
          <w:tcPr>
            <w:tcW w:type="dxa" w:w="4032"/>
            <w:shd w:val="clear" w:color="auto" w:fill="F8FAFC"/>
            <w:tcMar>
              <w:top w:w="80" w:type="dxa"/>
              <w:bottom w:w="80" w:type="dxa"/>
              <w:left w:w="80" w:type="dxa"/>
              <w:right w:w="80" w:type="dxa"/>
            </w:tcMar>
          </w:tcPr>
          <w:p>
            <w:pPr>
              <w:jc w:val="left"/>
            </w:pPr>
            <w:r>
              <w:rPr>
                <w:sz w:val="19"/>
              </w:rPr>
              <w:t>Thành viên • Thiết kế bộ đánh giá độ chính xác sinh học SP-score &amp; TC-score chuẩn BAliBASE Core Blocks; Chạy thực nghiệm, thu thập log, sinh file Excel; Soạn thảo Slide, Poster và Báo cáo Word.</w:t>
            </w:r>
          </w:p>
        </w:tc>
        <w:tc>
          <w:tcPr>
            <w:tcW w:type="dxa" w:w="2016"/>
            <w:shd w:val="clear" w:color="auto" w:fill="F8FAFC"/>
            <w:tcMar>
              <w:top w:w="80" w:type="dxa"/>
              <w:bottom w:w="80" w:type="dxa"/>
              <w:left w:w="80" w:type="dxa"/>
              <w:right w:w="80" w:type="dxa"/>
            </w:tcMar>
          </w:tcPr>
          <w:p>
            <w:pPr>
              <w:jc w:val="left"/>
            </w:pPr>
            <w:r>
              <w:rPr>
                <w:sz w:val="19"/>
              </w:rPr>
              <w:t>Excel 4 sheet chuyên nghiệp</w:t>
              <w:br/>
              <w:t>Slide 17 trang, Poster A0</w:t>
              <w:br/>
              <w:t>Hoàn thành Xuất sắc</w:t>
            </w:r>
          </w:p>
        </w:tc>
      </w:tr>
    </w:tbl>
    <w:p>
      <w:pPr>
        <w:spacing w:before="320" w:after="120"/>
      </w:pPr>
      <w:r>
        <w:rPr>
          <w:b/>
          <w:color w:val="102C57"/>
          <w:sz w:val="26"/>
        </w:rPr>
        <w:t>III. MA TRẬN ĐÁNH GIÁ CHÉO VÀ TỔNG HỢP ĐIỂM SỐ (THANG ĐIỂM 10)</w:t>
      </w:r>
    </w:p>
    <w:p>
      <w:pPr>
        <w:spacing w:after="160" w:line="300" w:lineRule="auto"/>
      </w:pPr>
      <w:r>
        <w:t>Mỗi thành viên thực hiện tự chấm điểm cho bản thân và chấm điểm chéo cho 4 thành viên còn lại theo thang điểm 10 với độ chính xác một chữ số thập phân:</w:t>
      </w:r>
    </w:p>
    <w:tbl>
      <w:tblPr>
        <w:tblW w:type="auto" w:w="0"/>
        <w:jc w:val="center"/>
        <w:tblLayout w:type="fixed"/>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720"/>
            <w:shd w:val="clear" w:color="auto" w:fill="102C57"/>
          </w:tcPr>
          <w:p>
            <w:pPr>
              <w:jc w:val="center"/>
            </w:pPr>
            <w:r>
              <w:rPr>
                <w:b/>
                <w:color w:val="FFFFFF"/>
                <w:sz w:val="19"/>
              </w:rPr>
              <w:t>STT</w:t>
            </w:r>
          </w:p>
        </w:tc>
        <w:tc>
          <w:tcPr>
            <w:tcW w:type="dxa" w:w="2160"/>
            <w:shd w:val="clear" w:color="auto" w:fill="102C57"/>
          </w:tcPr>
          <w:p>
            <w:pPr>
              <w:jc w:val="center"/>
            </w:pPr>
            <w:r>
              <w:rPr>
                <w:b/>
                <w:color w:val="FFFFFF"/>
                <w:sz w:val="19"/>
              </w:rPr>
              <w:t>Họ và Tên</w:t>
            </w:r>
          </w:p>
        </w:tc>
        <w:tc>
          <w:tcPr>
            <w:tcW w:type="dxa" w:w="1008"/>
            <w:shd w:val="clear" w:color="auto" w:fill="102C57"/>
          </w:tcPr>
          <w:p>
            <w:pPr>
              <w:jc w:val="center"/>
            </w:pPr>
            <w:r>
              <w:rPr>
                <w:b/>
                <w:color w:val="FFFFFF"/>
                <w:sz w:val="19"/>
              </w:rPr>
              <w:t>SV1</w:t>
              <w:br/>
              <w:t>(An)</w:t>
            </w:r>
          </w:p>
        </w:tc>
        <w:tc>
          <w:tcPr>
            <w:tcW w:type="dxa" w:w="1008"/>
            <w:shd w:val="clear" w:color="auto" w:fill="102C57"/>
          </w:tcPr>
          <w:p>
            <w:pPr>
              <w:jc w:val="center"/>
            </w:pPr>
            <w:r>
              <w:rPr>
                <w:b/>
                <w:color w:val="FFFFFF"/>
                <w:sz w:val="19"/>
              </w:rPr>
              <w:t>SV2</w:t>
              <w:br/>
              <w:t>(Bình)</w:t>
            </w:r>
          </w:p>
        </w:tc>
        <w:tc>
          <w:tcPr>
            <w:tcW w:type="dxa" w:w="1008"/>
            <w:shd w:val="clear" w:color="auto" w:fill="102C57"/>
          </w:tcPr>
          <w:p>
            <w:pPr>
              <w:jc w:val="center"/>
            </w:pPr>
            <w:r>
              <w:rPr>
                <w:b/>
                <w:color w:val="FFFFFF"/>
                <w:sz w:val="19"/>
              </w:rPr>
              <w:t>SV3</w:t>
              <w:br/>
              <w:t>(Cường)</w:t>
            </w:r>
          </w:p>
        </w:tc>
        <w:tc>
          <w:tcPr>
            <w:tcW w:type="dxa" w:w="1008"/>
            <w:shd w:val="clear" w:color="auto" w:fill="102C57"/>
          </w:tcPr>
          <w:p>
            <w:pPr>
              <w:jc w:val="center"/>
            </w:pPr>
            <w:r>
              <w:rPr>
                <w:b/>
                <w:color w:val="FFFFFF"/>
                <w:sz w:val="19"/>
              </w:rPr>
              <w:t>SV4</w:t>
              <w:br/>
              <w:t>(Đức)</w:t>
            </w:r>
          </w:p>
        </w:tc>
        <w:tc>
          <w:tcPr>
            <w:tcW w:type="dxa" w:w="1008"/>
            <w:shd w:val="clear" w:color="auto" w:fill="102C57"/>
          </w:tcPr>
          <w:p>
            <w:pPr>
              <w:jc w:val="center"/>
            </w:pPr>
            <w:r>
              <w:rPr>
                <w:b/>
                <w:color w:val="FFFFFF"/>
                <w:sz w:val="19"/>
              </w:rPr>
              <w:t>SV5</w:t>
              <w:br/>
              <w:t>(Yến)</w:t>
            </w:r>
          </w:p>
        </w:tc>
        <w:tc>
          <w:tcPr>
            <w:tcW w:type="dxa" w:w="1440"/>
            <w:shd w:val="clear" w:color="auto" w:fill="102C57"/>
          </w:tcPr>
          <w:p>
            <w:pPr>
              <w:jc w:val="center"/>
            </w:pPr>
            <w:r>
              <w:rPr>
                <w:b/>
                <w:color w:val="FFFFFF"/>
                <w:sz w:val="19"/>
              </w:rPr>
              <w:t>Điểm TB</w:t>
              <w:br/>
              <w:t>(Thang 10)</w:t>
            </w:r>
          </w:p>
        </w:tc>
        <w:tc>
          <w:tcPr>
            <w:tcW w:type="dxa" w:w="1296"/>
            <w:shd w:val="clear" w:color="auto" w:fill="102C57"/>
          </w:tcPr>
          <w:p>
            <w:pPr>
              <w:jc w:val="center"/>
            </w:pPr>
            <w:r>
              <w:rPr>
                <w:b/>
                <w:color w:val="FFFFFF"/>
                <w:sz w:val="19"/>
              </w:rPr>
              <w:t>Xếp Loại</w:t>
            </w:r>
          </w:p>
        </w:tc>
      </w:tr>
      <w:tr>
        <w:tc>
          <w:tcPr>
            <w:tcW w:type="dxa" w:w="720"/>
            <w:shd w:val="clear" w:color="auto" w:fill="F8FAFC"/>
            <w:tcMar>
              <w:top w:w="80" w:type="dxa"/>
              <w:bottom w:w="80" w:type="dxa"/>
              <w:left w:w="60" w:type="dxa"/>
              <w:right w:w="60" w:type="dxa"/>
            </w:tcMar>
          </w:tcPr>
          <w:p>
            <w:pPr>
              <w:jc w:val="center"/>
            </w:pPr>
            <w:r>
              <w:rPr>
                <w:sz w:val="20"/>
              </w:rPr>
              <w:t>1</w:t>
            </w:r>
          </w:p>
        </w:tc>
        <w:tc>
          <w:tcPr>
            <w:tcW w:type="dxa" w:w="2160"/>
            <w:shd w:val="clear" w:color="auto" w:fill="F8FAFC"/>
            <w:tcMar>
              <w:top w:w="80" w:type="dxa"/>
              <w:bottom w:w="80" w:type="dxa"/>
              <w:left w:w="60" w:type="dxa"/>
              <w:right w:w="60" w:type="dxa"/>
            </w:tcMar>
          </w:tcPr>
          <w:p>
            <w:pPr>
              <w:jc w:val="left"/>
            </w:pPr>
            <w:r>
              <w:rPr>
                <w:b/>
                <w:sz w:val="20"/>
              </w:rPr>
              <w:t>Nguyễn Văn An</w:t>
            </w:r>
          </w:p>
        </w:tc>
        <w:tc>
          <w:tcPr>
            <w:tcW w:type="dxa" w:w="1008"/>
            <w:shd w:val="clear" w:color="auto" w:fill="F8FAFC"/>
            <w:tcMar>
              <w:top w:w="80" w:type="dxa"/>
              <w:bottom w:w="80" w:type="dxa"/>
              <w:left w:w="60" w:type="dxa"/>
              <w:right w:w="60" w:type="dxa"/>
            </w:tcMar>
          </w:tcPr>
          <w:p>
            <w:pPr>
              <w:jc w:val="center"/>
            </w:pPr>
            <w:r>
              <w:rPr>
                <w:sz w:val="20"/>
              </w:rPr>
              <w:t>9.8</w:t>
            </w:r>
          </w:p>
        </w:tc>
        <w:tc>
          <w:tcPr>
            <w:tcW w:type="dxa" w:w="1008"/>
            <w:shd w:val="clear" w:color="auto" w:fill="F8FAFC"/>
            <w:tcMar>
              <w:top w:w="80" w:type="dxa"/>
              <w:bottom w:w="80" w:type="dxa"/>
              <w:left w:w="60" w:type="dxa"/>
              <w:right w:w="60" w:type="dxa"/>
            </w:tcMar>
          </w:tcPr>
          <w:p>
            <w:pPr>
              <w:jc w:val="center"/>
            </w:pPr>
            <w:r>
              <w:rPr>
                <w:sz w:val="20"/>
              </w:rPr>
              <w:t>9.9</w:t>
            </w:r>
          </w:p>
        </w:tc>
        <w:tc>
          <w:tcPr>
            <w:tcW w:type="dxa" w:w="1008"/>
            <w:shd w:val="clear" w:color="auto" w:fill="F8FAFC"/>
            <w:tcMar>
              <w:top w:w="80" w:type="dxa"/>
              <w:bottom w:w="80" w:type="dxa"/>
              <w:left w:w="60" w:type="dxa"/>
              <w:right w:w="60" w:type="dxa"/>
            </w:tcMar>
          </w:tcPr>
          <w:p>
            <w:pPr>
              <w:jc w:val="center"/>
            </w:pPr>
            <w:r>
              <w:rPr>
                <w:sz w:val="20"/>
              </w:rPr>
              <w:t>9.8</w:t>
            </w:r>
          </w:p>
        </w:tc>
        <w:tc>
          <w:tcPr>
            <w:tcW w:type="dxa" w:w="1008"/>
            <w:shd w:val="clear" w:color="auto" w:fill="F8FAFC"/>
            <w:tcMar>
              <w:top w:w="80" w:type="dxa"/>
              <w:bottom w:w="80" w:type="dxa"/>
              <w:left w:w="60" w:type="dxa"/>
              <w:right w:w="60" w:type="dxa"/>
            </w:tcMar>
          </w:tcPr>
          <w:p>
            <w:pPr>
              <w:jc w:val="center"/>
            </w:pPr>
            <w:r>
              <w:rPr>
                <w:sz w:val="20"/>
              </w:rPr>
              <w:t>9.9</w:t>
            </w:r>
          </w:p>
        </w:tc>
        <w:tc>
          <w:tcPr>
            <w:tcW w:type="dxa" w:w="1008"/>
            <w:shd w:val="clear" w:color="auto" w:fill="F8FAFC"/>
            <w:tcMar>
              <w:top w:w="80" w:type="dxa"/>
              <w:bottom w:w="80" w:type="dxa"/>
              <w:left w:w="60" w:type="dxa"/>
              <w:right w:w="60" w:type="dxa"/>
            </w:tcMar>
          </w:tcPr>
          <w:p>
            <w:pPr>
              <w:jc w:val="center"/>
            </w:pPr>
            <w:r>
              <w:rPr>
                <w:sz w:val="20"/>
              </w:rPr>
              <w:t>9.8</w:t>
            </w:r>
          </w:p>
        </w:tc>
        <w:tc>
          <w:tcPr>
            <w:tcW w:type="dxa" w:w="1440"/>
            <w:shd w:val="clear" w:color="auto" w:fill="F8FAFC"/>
            <w:tcMar>
              <w:top w:w="80" w:type="dxa"/>
              <w:bottom w:w="80" w:type="dxa"/>
              <w:left w:w="60" w:type="dxa"/>
              <w:right w:w="60" w:type="dxa"/>
            </w:tcMar>
          </w:tcPr>
          <w:p>
            <w:pPr>
              <w:jc w:val="center"/>
            </w:pPr>
            <w:r>
              <w:rPr>
                <w:b/>
                <w:sz w:val="20"/>
              </w:rPr>
              <w:t>9.84</w:t>
            </w:r>
          </w:p>
        </w:tc>
        <w:tc>
          <w:tcPr>
            <w:tcW w:type="dxa" w:w="1296"/>
            <w:shd w:val="clear" w:color="auto" w:fill="F8FAFC"/>
            <w:tcMar>
              <w:top w:w="80" w:type="dxa"/>
              <w:bottom w:w="80" w:type="dxa"/>
              <w:left w:w="60" w:type="dxa"/>
              <w:right w:w="60" w:type="dxa"/>
            </w:tcMar>
          </w:tcPr>
          <w:p>
            <w:pPr>
              <w:jc w:val="center"/>
            </w:pPr>
            <w:r>
              <w:rPr>
                <w:b/>
                <w:sz w:val="20"/>
              </w:rPr>
              <w:t>Xuất sắc (A+)</w:t>
            </w:r>
          </w:p>
        </w:tc>
      </w:tr>
      <w:tr>
        <w:tc>
          <w:tcPr>
            <w:tcW w:type="dxa" w:w="720"/>
            <w:shd w:val="clear" w:color="auto" w:fill="FFFFFF"/>
            <w:tcMar>
              <w:top w:w="80" w:type="dxa"/>
              <w:bottom w:w="80" w:type="dxa"/>
              <w:left w:w="60" w:type="dxa"/>
              <w:right w:w="60" w:type="dxa"/>
            </w:tcMar>
          </w:tcPr>
          <w:p>
            <w:pPr>
              <w:jc w:val="center"/>
            </w:pPr>
            <w:r>
              <w:rPr>
                <w:sz w:val="20"/>
              </w:rPr>
              <w:t>2</w:t>
            </w:r>
          </w:p>
        </w:tc>
        <w:tc>
          <w:tcPr>
            <w:tcW w:type="dxa" w:w="2160"/>
            <w:shd w:val="clear" w:color="auto" w:fill="FFFFFF"/>
            <w:tcMar>
              <w:top w:w="80" w:type="dxa"/>
              <w:bottom w:w="80" w:type="dxa"/>
              <w:left w:w="60" w:type="dxa"/>
              <w:right w:w="60" w:type="dxa"/>
            </w:tcMar>
          </w:tcPr>
          <w:p>
            <w:pPr>
              <w:jc w:val="left"/>
            </w:pPr>
            <w:r>
              <w:rPr>
                <w:b/>
                <w:sz w:val="20"/>
              </w:rPr>
              <w:t>Trần Thị Bình</w:t>
            </w:r>
          </w:p>
        </w:tc>
        <w:tc>
          <w:tcPr>
            <w:tcW w:type="dxa" w:w="1008"/>
            <w:shd w:val="clear" w:color="auto" w:fill="FFFFFF"/>
            <w:tcMar>
              <w:top w:w="80" w:type="dxa"/>
              <w:bottom w:w="80" w:type="dxa"/>
              <w:left w:w="60" w:type="dxa"/>
              <w:right w:w="60" w:type="dxa"/>
            </w:tcMar>
          </w:tcPr>
          <w:p>
            <w:pPr>
              <w:jc w:val="center"/>
            </w:pPr>
            <w:r>
              <w:rPr>
                <w:sz w:val="20"/>
              </w:rPr>
              <w:t>9.7</w:t>
            </w:r>
          </w:p>
        </w:tc>
        <w:tc>
          <w:tcPr>
            <w:tcW w:type="dxa" w:w="1008"/>
            <w:shd w:val="clear" w:color="auto" w:fill="FFFFFF"/>
            <w:tcMar>
              <w:top w:w="80" w:type="dxa"/>
              <w:bottom w:w="80" w:type="dxa"/>
              <w:left w:w="60" w:type="dxa"/>
              <w:right w:w="60" w:type="dxa"/>
            </w:tcMar>
          </w:tcPr>
          <w:p>
            <w:pPr>
              <w:jc w:val="center"/>
            </w:pPr>
            <w:r>
              <w:rPr>
                <w:sz w:val="20"/>
              </w:rPr>
              <w:t>9.8</w:t>
            </w:r>
          </w:p>
        </w:tc>
        <w:tc>
          <w:tcPr>
            <w:tcW w:type="dxa" w:w="1008"/>
            <w:shd w:val="clear" w:color="auto" w:fill="FFFFFF"/>
            <w:tcMar>
              <w:top w:w="80" w:type="dxa"/>
              <w:bottom w:w="80" w:type="dxa"/>
              <w:left w:w="60" w:type="dxa"/>
              <w:right w:w="60" w:type="dxa"/>
            </w:tcMar>
          </w:tcPr>
          <w:p>
            <w:pPr>
              <w:jc w:val="center"/>
            </w:pPr>
            <w:r>
              <w:rPr>
                <w:sz w:val="20"/>
              </w:rPr>
              <w:t>9.7</w:t>
            </w:r>
          </w:p>
        </w:tc>
        <w:tc>
          <w:tcPr>
            <w:tcW w:type="dxa" w:w="1008"/>
            <w:shd w:val="clear" w:color="auto" w:fill="FFFFFF"/>
            <w:tcMar>
              <w:top w:w="80" w:type="dxa"/>
              <w:bottom w:w="80" w:type="dxa"/>
              <w:left w:w="60" w:type="dxa"/>
              <w:right w:w="60" w:type="dxa"/>
            </w:tcMar>
          </w:tcPr>
          <w:p>
            <w:pPr>
              <w:jc w:val="center"/>
            </w:pPr>
            <w:r>
              <w:rPr>
                <w:sz w:val="20"/>
              </w:rPr>
              <w:t>9.8</w:t>
            </w:r>
          </w:p>
        </w:tc>
        <w:tc>
          <w:tcPr>
            <w:tcW w:type="dxa" w:w="1008"/>
            <w:shd w:val="clear" w:color="auto" w:fill="FFFFFF"/>
            <w:tcMar>
              <w:top w:w="80" w:type="dxa"/>
              <w:bottom w:w="80" w:type="dxa"/>
              <w:left w:w="60" w:type="dxa"/>
              <w:right w:w="60" w:type="dxa"/>
            </w:tcMar>
          </w:tcPr>
          <w:p>
            <w:pPr>
              <w:jc w:val="center"/>
            </w:pPr>
            <w:r>
              <w:rPr>
                <w:sz w:val="20"/>
              </w:rPr>
              <w:t>9.7</w:t>
            </w:r>
          </w:p>
        </w:tc>
        <w:tc>
          <w:tcPr>
            <w:tcW w:type="dxa" w:w="1440"/>
            <w:shd w:val="clear" w:color="auto" w:fill="FFFFFF"/>
            <w:tcMar>
              <w:top w:w="80" w:type="dxa"/>
              <w:bottom w:w="80" w:type="dxa"/>
              <w:left w:w="60" w:type="dxa"/>
              <w:right w:w="60" w:type="dxa"/>
            </w:tcMar>
          </w:tcPr>
          <w:p>
            <w:pPr>
              <w:jc w:val="center"/>
            </w:pPr>
            <w:r>
              <w:rPr>
                <w:b/>
                <w:sz w:val="20"/>
              </w:rPr>
              <w:t>9.74</w:t>
            </w:r>
          </w:p>
        </w:tc>
        <w:tc>
          <w:tcPr>
            <w:tcW w:type="dxa" w:w="1296"/>
            <w:shd w:val="clear" w:color="auto" w:fill="FFFFFF"/>
            <w:tcMar>
              <w:top w:w="80" w:type="dxa"/>
              <w:bottom w:w="80" w:type="dxa"/>
              <w:left w:w="60" w:type="dxa"/>
              <w:right w:w="60" w:type="dxa"/>
            </w:tcMar>
          </w:tcPr>
          <w:p>
            <w:pPr>
              <w:jc w:val="center"/>
            </w:pPr>
            <w:r>
              <w:rPr>
                <w:b/>
                <w:sz w:val="20"/>
              </w:rPr>
              <w:t>Xuất sắc (A+)</w:t>
            </w:r>
          </w:p>
        </w:tc>
      </w:tr>
      <w:tr>
        <w:tc>
          <w:tcPr>
            <w:tcW w:type="dxa" w:w="720"/>
            <w:shd w:val="clear" w:color="auto" w:fill="F8FAFC"/>
            <w:tcMar>
              <w:top w:w="80" w:type="dxa"/>
              <w:bottom w:w="80" w:type="dxa"/>
              <w:left w:w="60" w:type="dxa"/>
              <w:right w:w="60" w:type="dxa"/>
            </w:tcMar>
          </w:tcPr>
          <w:p>
            <w:pPr>
              <w:jc w:val="center"/>
            </w:pPr>
            <w:r>
              <w:rPr>
                <w:sz w:val="20"/>
              </w:rPr>
              <w:t>3</w:t>
            </w:r>
          </w:p>
        </w:tc>
        <w:tc>
          <w:tcPr>
            <w:tcW w:type="dxa" w:w="2160"/>
            <w:shd w:val="clear" w:color="auto" w:fill="F8FAFC"/>
            <w:tcMar>
              <w:top w:w="80" w:type="dxa"/>
              <w:bottom w:w="80" w:type="dxa"/>
              <w:left w:w="60" w:type="dxa"/>
              <w:right w:w="60" w:type="dxa"/>
            </w:tcMar>
          </w:tcPr>
          <w:p>
            <w:pPr>
              <w:jc w:val="left"/>
            </w:pPr>
            <w:r>
              <w:rPr>
                <w:b/>
                <w:sz w:val="20"/>
              </w:rPr>
              <w:t>Lê Hoàng Cường</w:t>
            </w:r>
          </w:p>
        </w:tc>
        <w:tc>
          <w:tcPr>
            <w:tcW w:type="dxa" w:w="1008"/>
            <w:shd w:val="clear" w:color="auto" w:fill="F8FAFC"/>
            <w:tcMar>
              <w:top w:w="80" w:type="dxa"/>
              <w:bottom w:w="80" w:type="dxa"/>
              <w:left w:w="60" w:type="dxa"/>
              <w:right w:w="60" w:type="dxa"/>
            </w:tcMar>
          </w:tcPr>
          <w:p>
            <w:pPr>
              <w:jc w:val="center"/>
            </w:pPr>
            <w:r>
              <w:rPr>
                <w:sz w:val="20"/>
              </w:rPr>
              <w:t>9.7</w:t>
            </w:r>
          </w:p>
        </w:tc>
        <w:tc>
          <w:tcPr>
            <w:tcW w:type="dxa" w:w="1008"/>
            <w:shd w:val="clear" w:color="auto" w:fill="F8FAFC"/>
            <w:tcMar>
              <w:top w:w="80" w:type="dxa"/>
              <w:bottom w:w="80" w:type="dxa"/>
              <w:left w:w="60" w:type="dxa"/>
              <w:right w:w="60" w:type="dxa"/>
            </w:tcMar>
          </w:tcPr>
          <w:p>
            <w:pPr>
              <w:jc w:val="center"/>
            </w:pPr>
            <w:r>
              <w:rPr>
                <w:sz w:val="20"/>
              </w:rPr>
              <w:t>9.7</w:t>
            </w:r>
          </w:p>
        </w:tc>
        <w:tc>
          <w:tcPr>
            <w:tcW w:type="dxa" w:w="1008"/>
            <w:shd w:val="clear" w:color="auto" w:fill="F8FAFC"/>
            <w:tcMar>
              <w:top w:w="80" w:type="dxa"/>
              <w:bottom w:w="80" w:type="dxa"/>
              <w:left w:w="60" w:type="dxa"/>
              <w:right w:w="60" w:type="dxa"/>
            </w:tcMar>
          </w:tcPr>
          <w:p>
            <w:pPr>
              <w:jc w:val="center"/>
            </w:pPr>
            <w:r>
              <w:rPr>
                <w:sz w:val="20"/>
              </w:rPr>
              <w:t>9.8</w:t>
            </w:r>
          </w:p>
        </w:tc>
        <w:tc>
          <w:tcPr>
            <w:tcW w:type="dxa" w:w="1008"/>
            <w:shd w:val="clear" w:color="auto" w:fill="F8FAFC"/>
            <w:tcMar>
              <w:top w:w="80" w:type="dxa"/>
              <w:bottom w:w="80" w:type="dxa"/>
              <w:left w:w="60" w:type="dxa"/>
              <w:right w:w="60" w:type="dxa"/>
            </w:tcMar>
          </w:tcPr>
          <w:p>
            <w:pPr>
              <w:jc w:val="center"/>
            </w:pPr>
            <w:r>
              <w:rPr>
                <w:sz w:val="20"/>
              </w:rPr>
              <w:t>9.7</w:t>
            </w:r>
          </w:p>
        </w:tc>
        <w:tc>
          <w:tcPr>
            <w:tcW w:type="dxa" w:w="1008"/>
            <w:shd w:val="clear" w:color="auto" w:fill="F8FAFC"/>
            <w:tcMar>
              <w:top w:w="80" w:type="dxa"/>
              <w:bottom w:w="80" w:type="dxa"/>
              <w:left w:w="60" w:type="dxa"/>
              <w:right w:w="60" w:type="dxa"/>
            </w:tcMar>
          </w:tcPr>
          <w:p>
            <w:pPr>
              <w:jc w:val="center"/>
            </w:pPr>
            <w:r>
              <w:rPr>
                <w:sz w:val="20"/>
              </w:rPr>
              <w:t>9.7</w:t>
            </w:r>
          </w:p>
        </w:tc>
        <w:tc>
          <w:tcPr>
            <w:tcW w:type="dxa" w:w="1440"/>
            <w:shd w:val="clear" w:color="auto" w:fill="F8FAFC"/>
            <w:tcMar>
              <w:top w:w="80" w:type="dxa"/>
              <w:bottom w:w="80" w:type="dxa"/>
              <w:left w:w="60" w:type="dxa"/>
              <w:right w:w="60" w:type="dxa"/>
            </w:tcMar>
          </w:tcPr>
          <w:p>
            <w:pPr>
              <w:jc w:val="center"/>
            </w:pPr>
            <w:r>
              <w:rPr>
                <w:b/>
                <w:sz w:val="20"/>
              </w:rPr>
              <w:t>9.72</w:t>
            </w:r>
          </w:p>
        </w:tc>
        <w:tc>
          <w:tcPr>
            <w:tcW w:type="dxa" w:w="1296"/>
            <w:shd w:val="clear" w:color="auto" w:fill="F8FAFC"/>
            <w:tcMar>
              <w:top w:w="80" w:type="dxa"/>
              <w:bottom w:w="80" w:type="dxa"/>
              <w:left w:w="60" w:type="dxa"/>
              <w:right w:w="60" w:type="dxa"/>
            </w:tcMar>
          </w:tcPr>
          <w:p>
            <w:pPr>
              <w:jc w:val="center"/>
            </w:pPr>
            <w:r>
              <w:rPr>
                <w:b/>
                <w:sz w:val="20"/>
              </w:rPr>
              <w:t>Xuất sắc (A+)</w:t>
            </w:r>
          </w:p>
        </w:tc>
      </w:tr>
      <w:tr>
        <w:tc>
          <w:tcPr>
            <w:tcW w:type="dxa" w:w="720"/>
            <w:shd w:val="clear" w:color="auto" w:fill="FFFFFF"/>
            <w:tcMar>
              <w:top w:w="80" w:type="dxa"/>
              <w:bottom w:w="80" w:type="dxa"/>
              <w:left w:w="60" w:type="dxa"/>
              <w:right w:w="60" w:type="dxa"/>
            </w:tcMar>
          </w:tcPr>
          <w:p>
            <w:pPr>
              <w:jc w:val="center"/>
            </w:pPr>
            <w:r>
              <w:rPr>
                <w:sz w:val="20"/>
              </w:rPr>
              <w:t>4</w:t>
            </w:r>
          </w:p>
        </w:tc>
        <w:tc>
          <w:tcPr>
            <w:tcW w:type="dxa" w:w="2160"/>
            <w:shd w:val="clear" w:color="auto" w:fill="FFFFFF"/>
            <w:tcMar>
              <w:top w:w="80" w:type="dxa"/>
              <w:bottom w:w="80" w:type="dxa"/>
              <w:left w:w="60" w:type="dxa"/>
              <w:right w:w="60" w:type="dxa"/>
            </w:tcMar>
          </w:tcPr>
          <w:p>
            <w:pPr>
              <w:jc w:val="left"/>
            </w:pPr>
            <w:r>
              <w:rPr>
                <w:b/>
                <w:sz w:val="20"/>
              </w:rPr>
              <w:t>Phạm Minh Đức</w:t>
            </w:r>
          </w:p>
        </w:tc>
        <w:tc>
          <w:tcPr>
            <w:tcW w:type="dxa" w:w="1008"/>
            <w:shd w:val="clear" w:color="auto" w:fill="FFFFFF"/>
            <w:tcMar>
              <w:top w:w="80" w:type="dxa"/>
              <w:bottom w:w="80" w:type="dxa"/>
              <w:left w:w="60" w:type="dxa"/>
              <w:right w:w="60" w:type="dxa"/>
            </w:tcMar>
          </w:tcPr>
          <w:p>
            <w:pPr>
              <w:jc w:val="center"/>
            </w:pPr>
            <w:r>
              <w:rPr>
                <w:sz w:val="20"/>
              </w:rPr>
              <w:t>9.6</w:t>
            </w:r>
          </w:p>
        </w:tc>
        <w:tc>
          <w:tcPr>
            <w:tcW w:type="dxa" w:w="1008"/>
            <w:shd w:val="clear" w:color="auto" w:fill="FFFFFF"/>
            <w:tcMar>
              <w:top w:w="80" w:type="dxa"/>
              <w:bottom w:w="80" w:type="dxa"/>
              <w:left w:w="60" w:type="dxa"/>
              <w:right w:w="60" w:type="dxa"/>
            </w:tcMar>
          </w:tcPr>
          <w:p>
            <w:pPr>
              <w:jc w:val="center"/>
            </w:pPr>
            <w:r>
              <w:rPr>
                <w:sz w:val="20"/>
              </w:rPr>
              <w:t>9.7</w:t>
            </w:r>
          </w:p>
        </w:tc>
        <w:tc>
          <w:tcPr>
            <w:tcW w:type="dxa" w:w="1008"/>
            <w:shd w:val="clear" w:color="auto" w:fill="FFFFFF"/>
            <w:tcMar>
              <w:top w:w="80" w:type="dxa"/>
              <w:bottom w:w="80" w:type="dxa"/>
              <w:left w:w="60" w:type="dxa"/>
              <w:right w:w="60" w:type="dxa"/>
            </w:tcMar>
          </w:tcPr>
          <w:p>
            <w:pPr>
              <w:jc w:val="center"/>
            </w:pPr>
            <w:r>
              <w:rPr>
                <w:sz w:val="20"/>
              </w:rPr>
              <w:t>9.7</w:t>
            </w:r>
          </w:p>
        </w:tc>
        <w:tc>
          <w:tcPr>
            <w:tcW w:type="dxa" w:w="1008"/>
            <w:shd w:val="clear" w:color="auto" w:fill="FFFFFF"/>
            <w:tcMar>
              <w:top w:w="80" w:type="dxa"/>
              <w:bottom w:w="80" w:type="dxa"/>
              <w:left w:w="60" w:type="dxa"/>
              <w:right w:w="60" w:type="dxa"/>
            </w:tcMar>
          </w:tcPr>
          <w:p>
            <w:pPr>
              <w:jc w:val="center"/>
            </w:pPr>
            <w:r>
              <w:rPr>
                <w:sz w:val="20"/>
              </w:rPr>
              <w:t>9.8</w:t>
            </w:r>
          </w:p>
        </w:tc>
        <w:tc>
          <w:tcPr>
            <w:tcW w:type="dxa" w:w="1008"/>
            <w:shd w:val="clear" w:color="auto" w:fill="FFFFFF"/>
            <w:tcMar>
              <w:top w:w="80" w:type="dxa"/>
              <w:bottom w:w="80" w:type="dxa"/>
              <w:left w:w="60" w:type="dxa"/>
              <w:right w:w="60" w:type="dxa"/>
            </w:tcMar>
          </w:tcPr>
          <w:p>
            <w:pPr>
              <w:jc w:val="center"/>
            </w:pPr>
            <w:r>
              <w:rPr>
                <w:sz w:val="20"/>
              </w:rPr>
              <w:t>9.7</w:t>
            </w:r>
          </w:p>
        </w:tc>
        <w:tc>
          <w:tcPr>
            <w:tcW w:type="dxa" w:w="1440"/>
            <w:shd w:val="clear" w:color="auto" w:fill="FFFFFF"/>
            <w:tcMar>
              <w:top w:w="80" w:type="dxa"/>
              <w:bottom w:w="80" w:type="dxa"/>
              <w:left w:w="60" w:type="dxa"/>
              <w:right w:w="60" w:type="dxa"/>
            </w:tcMar>
          </w:tcPr>
          <w:p>
            <w:pPr>
              <w:jc w:val="center"/>
            </w:pPr>
            <w:r>
              <w:rPr>
                <w:b/>
                <w:sz w:val="20"/>
              </w:rPr>
              <w:t>9.70</w:t>
            </w:r>
          </w:p>
        </w:tc>
        <w:tc>
          <w:tcPr>
            <w:tcW w:type="dxa" w:w="1296"/>
            <w:shd w:val="clear" w:color="auto" w:fill="FFFFFF"/>
            <w:tcMar>
              <w:top w:w="80" w:type="dxa"/>
              <w:bottom w:w="80" w:type="dxa"/>
              <w:left w:w="60" w:type="dxa"/>
              <w:right w:w="60" w:type="dxa"/>
            </w:tcMar>
          </w:tcPr>
          <w:p>
            <w:pPr>
              <w:jc w:val="center"/>
            </w:pPr>
            <w:r>
              <w:rPr>
                <w:b/>
                <w:sz w:val="20"/>
              </w:rPr>
              <w:t>Xuất sắc (A+)</w:t>
            </w:r>
          </w:p>
        </w:tc>
      </w:tr>
      <w:tr>
        <w:tc>
          <w:tcPr>
            <w:tcW w:type="dxa" w:w="720"/>
            <w:shd w:val="clear" w:color="auto" w:fill="F8FAFC"/>
            <w:tcMar>
              <w:top w:w="80" w:type="dxa"/>
              <w:bottom w:w="80" w:type="dxa"/>
              <w:left w:w="60" w:type="dxa"/>
              <w:right w:w="60" w:type="dxa"/>
            </w:tcMar>
          </w:tcPr>
          <w:p>
            <w:pPr>
              <w:jc w:val="center"/>
            </w:pPr>
            <w:r>
              <w:rPr>
                <w:sz w:val="20"/>
              </w:rPr>
              <w:t>5</w:t>
            </w:r>
          </w:p>
        </w:tc>
        <w:tc>
          <w:tcPr>
            <w:tcW w:type="dxa" w:w="2160"/>
            <w:shd w:val="clear" w:color="auto" w:fill="F8FAFC"/>
            <w:tcMar>
              <w:top w:w="80" w:type="dxa"/>
              <w:bottom w:w="80" w:type="dxa"/>
              <w:left w:w="60" w:type="dxa"/>
              <w:right w:w="60" w:type="dxa"/>
            </w:tcMar>
          </w:tcPr>
          <w:p>
            <w:pPr>
              <w:jc w:val="left"/>
            </w:pPr>
            <w:r>
              <w:rPr>
                <w:b/>
                <w:sz w:val="20"/>
              </w:rPr>
              <w:t>Vũ Hải Yến</w:t>
            </w:r>
          </w:p>
        </w:tc>
        <w:tc>
          <w:tcPr>
            <w:tcW w:type="dxa" w:w="1008"/>
            <w:shd w:val="clear" w:color="auto" w:fill="F8FAFC"/>
            <w:tcMar>
              <w:top w:w="80" w:type="dxa"/>
              <w:bottom w:w="80" w:type="dxa"/>
              <w:left w:w="60" w:type="dxa"/>
              <w:right w:w="60" w:type="dxa"/>
            </w:tcMar>
          </w:tcPr>
          <w:p>
            <w:pPr>
              <w:jc w:val="center"/>
            </w:pPr>
            <w:r>
              <w:rPr>
                <w:sz w:val="20"/>
              </w:rPr>
              <w:t>9.8</w:t>
            </w:r>
          </w:p>
        </w:tc>
        <w:tc>
          <w:tcPr>
            <w:tcW w:type="dxa" w:w="1008"/>
            <w:shd w:val="clear" w:color="auto" w:fill="F8FAFC"/>
            <w:tcMar>
              <w:top w:w="80" w:type="dxa"/>
              <w:bottom w:w="80" w:type="dxa"/>
              <w:left w:w="60" w:type="dxa"/>
              <w:right w:w="60" w:type="dxa"/>
            </w:tcMar>
          </w:tcPr>
          <w:p>
            <w:pPr>
              <w:jc w:val="center"/>
            </w:pPr>
            <w:r>
              <w:rPr>
                <w:sz w:val="20"/>
              </w:rPr>
              <w:t>9.8</w:t>
            </w:r>
          </w:p>
        </w:tc>
        <w:tc>
          <w:tcPr>
            <w:tcW w:type="dxa" w:w="1008"/>
            <w:shd w:val="clear" w:color="auto" w:fill="F8FAFC"/>
            <w:tcMar>
              <w:top w:w="80" w:type="dxa"/>
              <w:bottom w:w="80" w:type="dxa"/>
              <w:left w:w="60" w:type="dxa"/>
              <w:right w:w="60" w:type="dxa"/>
            </w:tcMar>
          </w:tcPr>
          <w:p>
            <w:pPr>
              <w:jc w:val="center"/>
            </w:pPr>
            <w:r>
              <w:rPr>
                <w:sz w:val="20"/>
              </w:rPr>
              <w:t>9.7</w:t>
            </w:r>
          </w:p>
        </w:tc>
        <w:tc>
          <w:tcPr>
            <w:tcW w:type="dxa" w:w="1008"/>
            <w:shd w:val="clear" w:color="auto" w:fill="F8FAFC"/>
            <w:tcMar>
              <w:top w:w="80" w:type="dxa"/>
              <w:bottom w:w="80" w:type="dxa"/>
              <w:left w:w="60" w:type="dxa"/>
              <w:right w:w="60" w:type="dxa"/>
            </w:tcMar>
          </w:tcPr>
          <w:p>
            <w:pPr>
              <w:jc w:val="center"/>
            </w:pPr>
            <w:r>
              <w:rPr>
                <w:sz w:val="20"/>
              </w:rPr>
              <w:t>9.8</w:t>
            </w:r>
          </w:p>
        </w:tc>
        <w:tc>
          <w:tcPr>
            <w:tcW w:type="dxa" w:w="1008"/>
            <w:shd w:val="clear" w:color="auto" w:fill="F8FAFC"/>
            <w:tcMar>
              <w:top w:w="80" w:type="dxa"/>
              <w:bottom w:w="80" w:type="dxa"/>
              <w:left w:w="60" w:type="dxa"/>
              <w:right w:w="60" w:type="dxa"/>
            </w:tcMar>
          </w:tcPr>
          <w:p>
            <w:pPr>
              <w:jc w:val="center"/>
            </w:pPr>
            <w:r>
              <w:rPr>
                <w:sz w:val="20"/>
              </w:rPr>
              <w:t>9.9</w:t>
            </w:r>
          </w:p>
        </w:tc>
        <w:tc>
          <w:tcPr>
            <w:tcW w:type="dxa" w:w="1440"/>
            <w:shd w:val="clear" w:color="auto" w:fill="F8FAFC"/>
            <w:tcMar>
              <w:top w:w="80" w:type="dxa"/>
              <w:bottom w:w="80" w:type="dxa"/>
              <w:left w:w="60" w:type="dxa"/>
              <w:right w:w="60" w:type="dxa"/>
            </w:tcMar>
          </w:tcPr>
          <w:p>
            <w:pPr>
              <w:jc w:val="center"/>
            </w:pPr>
            <w:r>
              <w:rPr>
                <w:b/>
                <w:sz w:val="20"/>
              </w:rPr>
              <w:t>9.80</w:t>
            </w:r>
          </w:p>
        </w:tc>
        <w:tc>
          <w:tcPr>
            <w:tcW w:type="dxa" w:w="1296"/>
            <w:shd w:val="clear" w:color="auto" w:fill="F8FAFC"/>
            <w:tcMar>
              <w:top w:w="80" w:type="dxa"/>
              <w:bottom w:w="80" w:type="dxa"/>
              <w:left w:w="60" w:type="dxa"/>
              <w:right w:w="60" w:type="dxa"/>
            </w:tcMar>
          </w:tcPr>
          <w:p>
            <w:pPr>
              <w:jc w:val="center"/>
            </w:pPr>
            <w:r>
              <w:rPr>
                <w:b/>
                <w:sz w:val="20"/>
              </w:rPr>
              <w:t>Xuất sắc (A+)</w:t>
            </w:r>
          </w:p>
        </w:tc>
      </w:tr>
    </w:tbl>
    <w:p>
      <w:pPr>
        <w:spacing w:before="320" w:after="120"/>
      </w:pPr>
      <w:r>
        <w:rPr>
          <w:b/>
          <w:color w:val="102C57"/>
          <w:sz w:val="26"/>
        </w:rPr>
        <w:t>IV. NHẬN XÉT TOÀN DIỆN CỦA TRƯỞNG NHÓM &amp; CAM KẾT</w:t>
      </w:r>
    </w:p>
    <w:p>
      <w:pPr>
        <w:spacing w:line="300" w:lineRule="auto" w:after="200"/>
      </w:pPr>
      <w:r>
        <w:rPr>
          <w:b/>
        </w:rPr>
        <w:t>1. Đánh giá Tinh thần &amp; Hiệu quả Chung:</w:t>
        <w:br/>
      </w:r>
      <w:r>
        <w:t>Nhóm 5 đã thể hiện tinh thần làm việc kỷ luật cao độ, phối hợp nhịp nhàng giữa các mảng lý thuyết, mã nguồn thuật toán, tính toán song song đa lõi, phân tán cụm và đánh giá sinh học. Mọi thành viên đều tích cực nghiên cứu tài liệu quốc tế chuẩn mực, giải quyết dứt điểm các bài toán hóc búa về quản lý bộ nhớ, không để xảy ra hiện tượng chậm trễ tiến độ hay ỷ lại.</w:t>
        <w:br/>
        <w:br/>
      </w:r>
      <w:r>
        <w:rPr>
          <w:b/>
        </w:rPr>
        <w:t>2. Đánh giá Mức độ Hoàn thành Sản phẩm Bắt buộc:</w:t>
        <w:br/>
      </w:r>
      <w:r>
        <w:t>Toàn bộ 5/5 danh mục sản phẩm bắt buộc theo yêu cầu đề bài đều được hoàn thiện đạt chuẩn khoa học xuất sắc: Mã nguồn C++17 modular (OpenMP + MPI), 100% vượt qua các bài kiểm thử unit test &amp; E2E test; Dữ liệu BAliBASE 3.0 thật; Các biểu đồ khoa học 300 DPI; File Excel tổng hợp 4 sheet định dạng chuẩn; Slide thuyết trình 17 trang, Poster A0 và Báo cáo Kỹ thuật chi tiết 35 trang.</w:t>
      </w:r>
    </w:p>
    <w:p>
      <w:pPr>
        <w:spacing w:before="400" w:after="120"/>
      </w:pPr>
      <w:r>
        <w:rPr>
          <w:b/>
          <w:color w:val="102C57"/>
          <w:sz w:val="24"/>
        </w:rPr>
        <w:t>XÁC NHẬN VÀ CHỮ KÝ CỦA TẤT CẢ CÁC THÀNH VIÊN NHÓM 5</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tcPr>
          <w:p>
            <w:pPr>
              <w:jc w:val="center"/>
            </w:pPr>
            <w:r>
              <w:rPr>
                <w:b/>
                <w:sz w:val="19"/>
              </w:rPr>
              <w:t>Nguyễn Văn An</w:t>
              <w:br/>
              <w:t>(Trưởng nhóm)</w:t>
            </w:r>
          </w:p>
        </w:tc>
        <w:tc>
          <w:tcPr>
            <w:tcW w:type="dxa" w:w="2016"/>
          </w:tcPr>
          <w:p>
            <w:pPr>
              <w:jc w:val="center"/>
            </w:pPr>
            <w:r>
              <w:rPr>
                <w:b/>
                <w:sz w:val="19"/>
              </w:rPr>
              <w:t>Trần Thị Bình</w:t>
              <w:br/>
              <w:t>(Thành viên)</w:t>
            </w:r>
          </w:p>
        </w:tc>
        <w:tc>
          <w:tcPr>
            <w:tcW w:type="dxa" w:w="2016"/>
          </w:tcPr>
          <w:p>
            <w:pPr>
              <w:jc w:val="center"/>
            </w:pPr>
            <w:r>
              <w:rPr>
                <w:b/>
                <w:sz w:val="19"/>
              </w:rPr>
              <w:t>Lê Hoàng Cường</w:t>
              <w:br/>
              <w:t>(Thành viên)</w:t>
            </w:r>
          </w:p>
        </w:tc>
        <w:tc>
          <w:tcPr>
            <w:tcW w:type="dxa" w:w="2016"/>
          </w:tcPr>
          <w:p>
            <w:pPr>
              <w:jc w:val="center"/>
            </w:pPr>
            <w:r>
              <w:rPr>
                <w:b/>
                <w:sz w:val="19"/>
              </w:rPr>
              <w:t>Phạm Minh Đức</w:t>
              <w:br/>
              <w:t>(Thành viên)</w:t>
            </w:r>
          </w:p>
        </w:tc>
        <w:tc>
          <w:tcPr>
            <w:tcW w:type="dxa" w:w="2016"/>
          </w:tcPr>
          <w:p>
            <w:pPr>
              <w:jc w:val="center"/>
            </w:pPr>
            <w:r>
              <w:rPr>
                <w:b/>
                <w:sz w:val="19"/>
              </w:rPr>
              <w:t>Vũ Hải Yến</w:t>
              <w:br/>
              <w:t>(Thành viên)</w:t>
            </w:r>
          </w:p>
        </w:tc>
      </w:tr>
      <w:tr>
        <w:tc>
          <w:tcPr>
            <w:tcW w:type="dxa" w:w="2016"/>
          </w:tcPr>
          <w:p>
            <w:pPr>
              <w:jc w:val="center"/>
            </w:pPr>
            <w:r>
              <w:rPr>
                <w:i/>
                <w:color w:val="475569"/>
                <w:sz w:val="18"/>
              </w:rPr>
              <w:t>Đã ký</w:t>
              <w:br/>
              <w:br/>
              <w:t>Nguyen Van An</w:t>
            </w:r>
          </w:p>
        </w:tc>
        <w:tc>
          <w:tcPr>
            <w:tcW w:type="dxa" w:w="2016"/>
          </w:tcPr>
          <w:p>
            <w:pPr>
              <w:jc w:val="center"/>
            </w:pPr>
            <w:r>
              <w:rPr>
                <w:i/>
                <w:color w:val="475569"/>
                <w:sz w:val="18"/>
              </w:rPr>
              <w:t>Đã ký</w:t>
              <w:br/>
              <w:br/>
              <w:t>Tran Thi Binh</w:t>
            </w:r>
          </w:p>
        </w:tc>
        <w:tc>
          <w:tcPr>
            <w:tcW w:type="dxa" w:w="2016"/>
          </w:tcPr>
          <w:p>
            <w:pPr>
              <w:jc w:val="center"/>
            </w:pPr>
            <w:r>
              <w:rPr>
                <w:i/>
                <w:color w:val="475569"/>
                <w:sz w:val="18"/>
              </w:rPr>
              <w:t>Đã ký</w:t>
              <w:br/>
              <w:br/>
              <w:t>Le Hoang Cuong</w:t>
            </w:r>
          </w:p>
        </w:tc>
        <w:tc>
          <w:tcPr>
            <w:tcW w:type="dxa" w:w="2016"/>
          </w:tcPr>
          <w:p>
            <w:pPr>
              <w:jc w:val="center"/>
            </w:pPr>
            <w:r>
              <w:rPr>
                <w:i/>
                <w:color w:val="475569"/>
                <w:sz w:val="18"/>
              </w:rPr>
              <w:t>Đã ký</w:t>
              <w:br/>
              <w:br/>
              <w:t>Pham Minh Duc</w:t>
            </w:r>
          </w:p>
        </w:tc>
        <w:tc>
          <w:tcPr>
            <w:tcW w:type="dxa" w:w="2016"/>
          </w:tcPr>
          <w:p>
            <w:pPr>
              <w:jc w:val="center"/>
            </w:pPr>
            <w:r>
              <w:rPr>
                <w:i/>
                <w:color w:val="475569"/>
                <w:sz w:val="18"/>
              </w:rPr>
              <w:t>Đã ký</w:t>
              <w:br/>
              <w:br/>
              <w:t>Vu Hai Yen</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