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31815F14">
      <w:pPr>
        <w:pStyle w:val="10"/>
        <w:keepNext w:val="0"/>
        <w:keepLines w:val="0"/>
        <w:widowControl/>
        <w:suppressLineNumbers w:val="0"/>
      </w:pPr>
      <w:bookmarkStart w:id="0" w:name="_heading=h.30j0zll" w:colFirst="0" w:colLast="0"/>
      <w:bookmarkEnd w:id="0"/>
      <w:r>
        <w:t xml:space="preserve">Your test plan is comprehensive and detailed, covering all essential aspects needed to ensure a structured and efficient testing process for the </w:t>
      </w:r>
      <w:r>
        <w:rPr>
          <w:rFonts w:hint="default"/>
          <w:b/>
          <w:bCs/>
          <w:lang w:val="en-US"/>
        </w:rPr>
        <w:t>app.vwo.com</w:t>
      </w:r>
      <w:r>
        <w:rPr>
          <w:b/>
          <w:bCs/>
        </w:rPr>
        <w:t xml:space="preserve"> </w:t>
      </w:r>
      <w:r>
        <w:t>application. Below is a summary and suggestions for improvements, along with specific additions you might consider.</w:t>
      </w:r>
    </w:p>
    <w:p w14:paraId="3C1C95AF">
      <w:pPr>
        <w:pStyle w:val="4"/>
        <w:keepNext w:val="0"/>
        <w:keepLines w:val="0"/>
        <w:widowControl/>
        <w:suppressLineNumbers w:val="0"/>
      </w:pPr>
      <w:r>
        <w:rPr>
          <w:rStyle w:val="11"/>
        </w:rPr>
        <w:t>Test Plan Overview</w:t>
      </w:r>
    </w:p>
    <w:p w14:paraId="554E1605">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Objective</w:t>
      </w:r>
    </w:p>
    <w:p w14:paraId="3BB1748C">
      <w:pPr>
        <w:pStyle w:val="10"/>
        <w:keepNext w:val="0"/>
        <w:keepLines w:val="0"/>
        <w:widowControl/>
        <w:suppressLineNumbers w:val="0"/>
      </w:pPr>
      <w:r>
        <w:t>The test plan clearly outlines the goal of measuring the impact of A/B tests across various metrics. Ensuring that both leading and lagging indicators are tracked is a solid approach for evaluating the success of experiments. The inclusion of guardrail metrics is also a good strategy for catching potentially harmful experiments early.</w:t>
      </w:r>
    </w:p>
    <w:p w14:paraId="7A1C0DFD">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Scope</w:t>
      </w:r>
    </w:p>
    <w:p w14:paraId="4AEDEEFE">
      <w:pPr>
        <w:pStyle w:val="10"/>
        <w:keepNext w:val="0"/>
        <w:keepLines w:val="0"/>
        <w:widowControl/>
        <w:suppressLineNumbers w:val="0"/>
        <w:rPr>
          <w:rFonts w:hint="default"/>
          <w:lang w:val="en-US"/>
        </w:rPr>
      </w:pPr>
      <w:r>
        <w:t xml:space="preserve">The scope section defines the functional areas of </w:t>
      </w:r>
      <w:r>
        <w:rPr>
          <w:rFonts w:hint="default"/>
          <w:lang w:val="en-US"/>
        </w:rPr>
        <w:t xml:space="preserve"> </w:t>
      </w:r>
      <w:r>
        <w:rPr>
          <w:rFonts w:hint="default"/>
          <w:b/>
          <w:bCs/>
          <w:lang w:val="en-US"/>
        </w:rPr>
        <w:t xml:space="preserve">app.vwo.com </w:t>
      </w:r>
      <w:r>
        <w:t>that will be tested, such as the UI, checkout process, and mobile compatibility. It also covers the testing types and environments that will be utilized.</w:t>
      </w:r>
      <w:r>
        <w:rPr>
          <w:rFonts w:hint="default"/>
          <w:lang w:val="en-US"/>
        </w:rPr>
        <w:t xml:space="preserve"> </w:t>
      </w:r>
      <w:r>
        <w:rPr>
          <w:rFonts w:hint="default"/>
          <w:b/>
          <w:bCs/>
          <w:lang w:val="en-US"/>
        </w:rPr>
        <w:t xml:space="preserve">Functional, API, Integration, database and regression end to end  testings </w:t>
      </w:r>
      <w:r>
        <w:rPr>
          <w:rFonts w:hint="default"/>
          <w:lang w:val="en-US"/>
        </w:rPr>
        <w:t xml:space="preserve">will be done. </w:t>
      </w:r>
    </w:p>
    <w:p w14:paraId="24CCFFCE">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Inclusions and Exclusions</w:t>
      </w:r>
    </w:p>
    <w:p w14:paraId="1F39EC3B">
      <w:pPr>
        <w:pStyle w:val="10"/>
        <w:keepNext w:val="0"/>
        <w:keepLines w:val="0"/>
        <w:widowControl/>
        <w:suppressLineNumbers w:val="0"/>
        <w:ind w:left="720"/>
      </w:pPr>
      <w:r>
        <w:rPr>
          <w:rStyle w:val="11"/>
        </w:rPr>
        <w:t>Inclusions</w:t>
      </w:r>
      <w:r>
        <w:t>: The login, dashboard, and create account pages are listed. You might also want to consider adding other critical flows, such as adding items to the cart or completing a purchase (for checkout).</w:t>
      </w:r>
    </w:p>
    <w:p w14:paraId="5CA2C86D">
      <w:pPr>
        <w:pStyle w:val="10"/>
        <w:keepNext w:val="0"/>
        <w:keepLines w:val="0"/>
        <w:widowControl/>
        <w:suppressLineNumbers w:val="0"/>
        <w:ind w:left="720"/>
      </w:pPr>
      <w:r>
        <w:rPr>
          <w:rStyle w:val="11"/>
        </w:rPr>
        <w:t>Exclusions</w:t>
      </w:r>
      <w:r>
        <w:t>: The decision to exclude the support page and ZOHO chat widget is understandable, but it might be worth explaining why these areas were excluded.</w:t>
      </w:r>
    </w:p>
    <w:p w14:paraId="56483F12">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Environments</w:t>
      </w:r>
    </w:p>
    <w:p w14:paraId="2DED9368">
      <w:pPr>
        <w:pStyle w:val="10"/>
        <w:keepNext w:val="0"/>
        <w:keepLines w:val="0"/>
        <w:widowControl/>
        <w:suppressLineNumbers w:val="0"/>
      </w:pPr>
      <w:r>
        <w:t xml:space="preserve">Here’s a brief version of the </w:t>
      </w:r>
      <w:r>
        <w:rPr>
          <w:rStyle w:val="11"/>
        </w:rPr>
        <w:t>Test Environments</w:t>
      </w:r>
      <w:r>
        <w:t xml:space="preserve"> section, including the environments you've mentioned:</w:t>
      </w:r>
    </w:p>
    <w:p w14:paraId="6F965958">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4831806">
      <w:pPr>
        <w:pStyle w:val="4"/>
        <w:keepNext w:val="0"/>
        <w:keepLines w:val="0"/>
        <w:widowControl/>
        <w:suppressLineNumbers w:val="0"/>
        <w:rPr>
          <w:rFonts w:hint="default" w:ascii="Times New Roman" w:hAnsi="Times New Roman" w:cs="Times New Roman"/>
          <w:sz w:val="24"/>
          <w:szCs w:val="24"/>
        </w:rPr>
      </w:pPr>
      <w:r>
        <w:rPr>
          <w:rStyle w:val="11"/>
          <w:rFonts w:hint="default" w:ascii="Times New Roman" w:hAnsi="Times New Roman" w:cs="Times New Roman"/>
          <w:sz w:val="24"/>
          <w:szCs w:val="24"/>
        </w:rPr>
        <w:t>Test Environments</w:t>
      </w:r>
    </w:p>
    <w:p w14:paraId="26D74A86">
      <w:pPr>
        <w:pStyle w:val="10"/>
        <w:keepNext w:val="0"/>
        <w:keepLines w:val="0"/>
        <w:widowControl/>
        <w:numPr>
          <w:ilvl w:val="0"/>
          <w:numId w:val="1"/>
        </w:numPr>
        <w:suppressLineNumbers w:val="0"/>
        <w:ind w:left="420" w:leftChars="0" w:hanging="420" w:firstLineChars="0"/>
      </w:pPr>
      <w:r>
        <w:rPr>
          <w:rStyle w:val="11"/>
        </w:rPr>
        <w:t>DEV:</w:t>
      </w:r>
      <w:r>
        <w:t xml:space="preserve"> Development environment for initial testing.</w:t>
      </w:r>
    </w:p>
    <w:p w14:paraId="217F3570">
      <w:pPr>
        <w:pStyle w:val="10"/>
        <w:keepNext w:val="0"/>
        <w:keepLines w:val="0"/>
        <w:widowControl/>
        <w:numPr>
          <w:ilvl w:val="0"/>
          <w:numId w:val="1"/>
        </w:numPr>
        <w:suppressLineNumbers w:val="0"/>
        <w:ind w:left="420" w:leftChars="0" w:hanging="420" w:firstLineChars="0"/>
      </w:pPr>
      <w:r>
        <w:rPr>
          <w:rStyle w:val="11"/>
        </w:rPr>
        <w:t>QA:</w:t>
      </w:r>
      <w:r>
        <w:t xml:space="preserve"> Quality Assurance environment for feature testing.</w:t>
      </w:r>
    </w:p>
    <w:p w14:paraId="0DC83E54">
      <w:pPr>
        <w:pStyle w:val="10"/>
        <w:keepNext w:val="0"/>
        <w:keepLines w:val="0"/>
        <w:widowControl/>
        <w:numPr>
          <w:ilvl w:val="0"/>
          <w:numId w:val="1"/>
        </w:numPr>
        <w:suppressLineNumbers w:val="0"/>
        <w:ind w:left="420" w:leftChars="0" w:hanging="420" w:firstLineChars="0"/>
      </w:pPr>
      <w:r>
        <w:rPr>
          <w:rStyle w:val="11"/>
        </w:rPr>
        <w:t>UAT:</w:t>
      </w:r>
      <w:r>
        <w:t xml:space="preserve"> User Acceptance Testing environment for client validation.</w:t>
      </w:r>
    </w:p>
    <w:p w14:paraId="5F9CB074">
      <w:pPr>
        <w:pStyle w:val="10"/>
        <w:keepNext w:val="0"/>
        <w:keepLines w:val="0"/>
        <w:widowControl/>
        <w:numPr>
          <w:ilvl w:val="0"/>
          <w:numId w:val="1"/>
        </w:numPr>
        <w:suppressLineNumbers w:val="0"/>
        <w:ind w:left="420" w:leftChars="0" w:hanging="420" w:firstLineChars="0"/>
      </w:pPr>
      <w:r>
        <w:rPr>
          <w:rStyle w:val="11"/>
        </w:rPr>
        <w:t>STAGE/PROD:</w:t>
      </w:r>
      <w:r>
        <w:t xml:space="preserve"> Staging and Production environments for final validation before live deployment.</w:t>
      </w:r>
    </w:p>
    <w:p w14:paraId="2F3AB7DC">
      <w:pPr>
        <w:pStyle w:val="10"/>
        <w:keepNext w:val="0"/>
        <w:keepLines w:val="0"/>
        <w:widowControl/>
        <w:suppressLineNumbers w:val="0"/>
      </w:pPr>
      <w:r>
        <w:rPr>
          <w:rStyle w:val="11"/>
        </w:rPr>
        <w:t>Browsers and Devices:</w:t>
      </w:r>
    </w:p>
    <w:p w14:paraId="2253953C">
      <w:pPr>
        <w:pStyle w:val="10"/>
        <w:keepNext w:val="0"/>
        <w:keepLines w:val="0"/>
        <w:widowControl/>
        <w:numPr>
          <w:ilvl w:val="0"/>
          <w:numId w:val="2"/>
        </w:numPr>
        <w:suppressLineNumbers w:val="0"/>
        <w:ind w:left="420" w:leftChars="0" w:hanging="420" w:firstLineChars="0"/>
      </w:pPr>
      <w:r>
        <w:rPr>
          <w:rStyle w:val="11"/>
        </w:rPr>
        <w:t>Browsers:</w:t>
      </w:r>
      <w:r>
        <w:t xml:space="preserve"> Chrome, Firefox, Safari, Microsoft Edge.</w:t>
      </w:r>
    </w:p>
    <w:p w14:paraId="20809704">
      <w:pPr>
        <w:pStyle w:val="10"/>
        <w:keepNext w:val="0"/>
        <w:keepLines w:val="0"/>
        <w:widowControl/>
        <w:numPr>
          <w:ilvl w:val="0"/>
          <w:numId w:val="2"/>
        </w:numPr>
        <w:suppressLineNumbers w:val="0"/>
        <w:ind w:left="420" w:leftChars="0" w:hanging="420" w:firstLineChars="0"/>
      </w:pPr>
      <w:r>
        <w:rPr>
          <w:rStyle w:val="11"/>
        </w:rPr>
        <w:t>Devices:</w:t>
      </w:r>
      <w:r>
        <w:t xml:space="preserve"> Desktop, Mobile (Android &amp; iOS).</w:t>
      </w:r>
    </w:p>
    <w:p w14:paraId="29902C06">
      <w:pPr>
        <w:pStyle w:val="10"/>
        <w:keepNext w:val="0"/>
        <w:keepLines w:val="0"/>
        <w:widowControl/>
        <w:suppressLineNumbers w:val="0"/>
      </w:pPr>
      <w:r>
        <w:rPr>
          <w:rStyle w:val="11"/>
        </w:rPr>
        <w:t>Other Details:</w:t>
      </w:r>
    </w:p>
    <w:p w14:paraId="0BE16DB6">
      <w:pPr>
        <w:pStyle w:val="10"/>
        <w:keepNext w:val="0"/>
        <w:keepLines w:val="0"/>
        <w:widowControl/>
        <w:suppressLineNumbers w:val="0"/>
        <w:ind w:left="1440"/>
      </w:pPr>
      <w:r>
        <w:t>Testing will occur across different operating systems and network configurations to ensure compatibility.</w:t>
      </w:r>
    </w:p>
    <w:p w14:paraId="5343236D">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7CAA2055">
      <w:pPr>
        <w:pStyle w:val="10"/>
        <w:keepNext w:val="0"/>
        <w:keepLines w:val="0"/>
        <w:widowControl/>
        <w:suppressLineNumbers w:val="0"/>
      </w:pPr>
      <w:r>
        <w:t>This version includes the key details about your test environments and cross-browser/device compatibility. Let me know if you'd like to expand on any areas!</w:t>
      </w:r>
    </w:p>
    <w:p w14:paraId="2A41639C">
      <w:pPr>
        <w:pStyle w:val="5"/>
        <w:keepNext w:val="0"/>
        <w:keepLines w:val="0"/>
        <w:widowControl/>
        <w:suppressLineNumbers w:val="0"/>
        <w:rPr>
          <w:rStyle w:val="11"/>
          <w:color w:val="000000" w:themeColor="text1"/>
          <w14:textFill>
            <w14:solidFill>
              <w14:schemeClr w14:val="tx1"/>
            </w14:solidFill>
          </w14:textFill>
        </w:rPr>
      </w:pPr>
    </w:p>
    <w:p w14:paraId="7FBDBDB8">
      <w:pPr>
        <w:pStyle w:val="4"/>
        <w:keepNext w:val="0"/>
        <w:keepLines w:val="0"/>
        <w:widowControl/>
        <w:suppressLineNumbers w:val="0"/>
      </w:pPr>
      <w:r>
        <w:rPr>
          <w:rStyle w:val="11"/>
        </w:rPr>
        <w:t>Defect Reporting Procedure</w:t>
      </w:r>
    </w:p>
    <w:p w14:paraId="6D17F728">
      <w:pPr>
        <w:pStyle w:val="10"/>
        <w:keepNext w:val="0"/>
        <w:keepLines w:val="0"/>
        <w:widowControl/>
        <w:suppressLineNumbers w:val="0"/>
        <w:spacing w:before="0" w:beforeAutospacing="1" w:after="0" w:afterAutospacing="1"/>
        <w:ind w:left="720" w:right="0"/>
      </w:pPr>
      <w:r>
        <w:rPr>
          <w:rStyle w:val="11"/>
        </w:rPr>
        <w:t>Defect Identification:</w:t>
      </w:r>
    </w:p>
    <w:p w14:paraId="4A6DA622">
      <w:pPr>
        <w:pStyle w:val="10"/>
        <w:keepNext w:val="0"/>
        <w:keepLines w:val="0"/>
        <w:widowControl/>
        <w:numPr>
          <w:ilvl w:val="0"/>
          <w:numId w:val="3"/>
        </w:numPr>
        <w:suppressLineNumbers w:val="0"/>
        <w:spacing w:before="0" w:beforeAutospacing="1" w:after="0" w:afterAutospacing="1"/>
        <w:ind w:left="420" w:leftChars="0" w:right="0" w:hanging="420" w:firstLineChars="0"/>
      </w:pPr>
      <w:r>
        <w:t>Report defects when there's a deviation from requirements, errors, or user experience issues.</w:t>
      </w:r>
    </w:p>
    <w:p w14:paraId="51E0222E">
      <w:pPr>
        <w:pStyle w:val="10"/>
        <w:keepNext w:val="0"/>
        <w:keepLines w:val="0"/>
        <w:widowControl/>
        <w:suppressLineNumbers w:val="0"/>
        <w:spacing w:before="0" w:beforeAutospacing="1" w:after="0" w:afterAutospacing="1"/>
        <w:ind w:left="720" w:right="0"/>
      </w:pPr>
      <w:r>
        <w:rPr>
          <w:rStyle w:val="11"/>
        </w:rPr>
        <w:t>Defect Reporting Tool:</w:t>
      </w:r>
    </w:p>
    <w:p w14:paraId="34161B5C">
      <w:pPr>
        <w:pStyle w:val="10"/>
        <w:keepNext w:val="0"/>
        <w:keepLines w:val="0"/>
        <w:widowControl/>
        <w:suppressLineNumbers w:val="0"/>
        <w:spacing w:before="0" w:beforeAutospacing="1" w:after="0" w:afterAutospacing="1"/>
        <w:ind w:right="0"/>
      </w:pPr>
      <w:r>
        <w:rPr>
          <w:rStyle w:val="11"/>
        </w:rPr>
        <w:t>Tool:</w:t>
      </w:r>
      <w:r>
        <w:t xml:space="preserve"> JIRA</w:t>
      </w:r>
    </w:p>
    <w:p w14:paraId="794B020C">
      <w:pPr>
        <w:pStyle w:val="10"/>
        <w:keepNext w:val="0"/>
        <w:keepLines w:val="0"/>
        <w:widowControl/>
        <w:suppressLineNumbers w:val="0"/>
        <w:spacing w:before="0" w:beforeAutospacing="1" w:after="0" w:afterAutospacing="1"/>
        <w:ind w:right="0"/>
        <w:rPr>
          <w:b/>
          <w:bCs/>
        </w:rPr>
      </w:pPr>
      <w:r>
        <w:rPr>
          <w:b/>
          <w:bCs/>
        </w:rPr>
        <w:t>Include:</w:t>
      </w:r>
    </w:p>
    <w:p w14:paraId="0CD57B22">
      <w:pPr>
        <w:pStyle w:val="10"/>
        <w:keepNext w:val="0"/>
        <w:keepLines w:val="0"/>
        <w:widowControl/>
        <w:numPr>
          <w:ilvl w:val="0"/>
          <w:numId w:val="3"/>
        </w:numPr>
        <w:suppressLineNumbers w:val="0"/>
        <w:spacing w:before="0" w:beforeAutospacing="1" w:after="0" w:afterAutospacing="1"/>
        <w:ind w:left="420" w:leftChars="0" w:right="0" w:hanging="420" w:firstLineChars="0"/>
      </w:pPr>
      <w:r>
        <w:t>Defect Title, Description, Steps to Reproduce</w:t>
      </w:r>
    </w:p>
    <w:p w14:paraId="3AE6A331">
      <w:pPr>
        <w:pStyle w:val="10"/>
        <w:keepNext w:val="0"/>
        <w:keepLines w:val="0"/>
        <w:widowControl/>
        <w:numPr>
          <w:ilvl w:val="0"/>
          <w:numId w:val="3"/>
        </w:numPr>
        <w:suppressLineNumbers w:val="0"/>
        <w:spacing w:before="0" w:beforeAutospacing="1" w:after="0" w:afterAutospacing="1"/>
        <w:ind w:left="420" w:leftChars="0" w:right="0" w:hanging="420" w:firstLineChars="0"/>
      </w:pPr>
      <w:r>
        <w:t>Actual vs Expected Results, Severity, Priority</w:t>
      </w:r>
    </w:p>
    <w:p w14:paraId="445CAD84">
      <w:pPr>
        <w:pStyle w:val="10"/>
        <w:keepNext w:val="0"/>
        <w:keepLines w:val="0"/>
        <w:widowControl/>
        <w:numPr>
          <w:ilvl w:val="0"/>
          <w:numId w:val="3"/>
        </w:numPr>
        <w:suppressLineNumbers w:val="0"/>
        <w:spacing w:before="0" w:beforeAutospacing="1" w:after="0" w:afterAutospacing="1"/>
        <w:ind w:left="420" w:leftChars="0" w:right="0" w:hanging="420" w:firstLineChars="0"/>
      </w:pPr>
      <w:r>
        <w:t>Attach Screenshots/Logs.</w:t>
      </w:r>
    </w:p>
    <w:p w14:paraId="7E4C10E4">
      <w:pPr>
        <w:pStyle w:val="10"/>
        <w:keepNext w:val="0"/>
        <w:keepLines w:val="0"/>
        <w:widowControl/>
        <w:suppressLineNumbers w:val="0"/>
        <w:spacing w:before="0" w:beforeAutospacing="1" w:after="0" w:afterAutospacing="1"/>
        <w:ind w:left="720" w:right="0"/>
      </w:pPr>
      <w:r>
        <w:rPr>
          <w:rStyle w:val="11"/>
        </w:rPr>
        <w:t>Defect Assignment:</w:t>
      </w:r>
    </w:p>
    <w:p w14:paraId="4027004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Frontend:</w:t>
      </w:r>
      <w:r>
        <w:t xml:space="preserve"> Monika</w:t>
      </w:r>
    </w:p>
    <w:p w14:paraId="7C02C828">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Backend:</w:t>
      </w:r>
      <w:r>
        <w:t xml:space="preserve"> Sonal</w:t>
      </w:r>
    </w:p>
    <w:p w14:paraId="5B35A9AB">
      <w:pPr>
        <w:pStyle w:val="10"/>
        <w:keepNext w:val="0"/>
        <w:keepLines w:val="0"/>
        <w:widowControl/>
        <w:numPr>
          <w:ilvl w:val="0"/>
          <w:numId w:val="3"/>
        </w:numPr>
        <w:suppressLineNumbers w:val="0"/>
        <w:spacing w:before="0" w:beforeAutospacing="1" w:after="0" w:afterAutospacing="1"/>
        <w:ind w:left="420" w:leftChars="0" w:right="0" w:hanging="420" w:firstLineChars="0"/>
      </w:pPr>
      <w:r>
        <w:rPr>
          <w:rStyle w:val="11"/>
        </w:rPr>
        <w:t>DevOps:</w:t>
      </w:r>
      <w:r>
        <w:t xml:space="preserve"> Prajeeth</w:t>
      </w:r>
    </w:p>
    <w:p w14:paraId="2F2C7B72">
      <w:pPr>
        <w:pStyle w:val="10"/>
        <w:keepNext w:val="0"/>
        <w:keepLines w:val="0"/>
        <w:widowControl/>
        <w:suppressLineNumbers w:val="0"/>
        <w:spacing w:before="0" w:beforeAutospacing="1" w:after="0" w:afterAutospacing="1"/>
        <w:ind w:left="720" w:right="0"/>
      </w:pPr>
      <w:r>
        <w:rPr>
          <w:rStyle w:val="11"/>
        </w:rPr>
        <w:t>Defect Triage:</w:t>
      </w:r>
    </w:p>
    <w:p w14:paraId="64FB96A1">
      <w:pPr>
        <w:pStyle w:val="10"/>
        <w:keepNext w:val="0"/>
        <w:keepLines w:val="0"/>
        <w:widowControl/>
        <w:numPr>
          <w:ilvl w:val="0"/>
          <w:numId w:val="3"/>
        </w:numPr>
        <w:suppressLineNumbers w:val="0"/>
        <w:spacing w:before="0" w:beforeAutospacing="1" w:after="0" w:afterAutospacing="1"/>
        <w:ind w:left="420" w:leftChars="0" w:right="0" w:hanging="420" w:firstLineChars="0"/>
      </w:pPr>
      <w:r>
        <w:t>Prioritize defects by severity (Critical, Major, Minor) and priority (High, Medium, Low).</w:t>
      </w:r>
    </w:p>
    <w:p w14:paraId="5739D22E">
      <w:pPr>
        <w:pStyle w:val="10"/>
        <w:keepNext w:val="0"/>
        <w:keepLines w:val="0"/>
        <w:widowControl/>
        <w:suppressLineNumbers w:val="0"/>
        <w:spacing w:before="0" w:beforeAutospacing="1" w:after="0" w:afterAutospacing="1"/>
        <w:ind w:left="720" w:right="0"/>
      </w:pPr>
      <w:r>
        <w:rPr>
          <w:rStyle w:val="11"/>
        </w:rPr>
        <w:t>Resolution and Retesting:</w:t>
      </w:r>
    </w:p>
    <w:p w14:paraId="45DE4E5F">
      <w:pPr>
        <w:pStyle w:val="10"/>
        <w:keepNext w:val="0"/>
        <w:keepLines w:val="0"/>
        <w:widowControl/>
        <w:numPr>
          <w:ilvl w:val="0"/>
          <w:numId w:val="3"/>
        </w:numPr>
        <w:suppressLineNumbers w:val="0"/>
        <w:spacing w:before="0" w:beforeAutospacing="1" w:after="0" w:afterAutospacing="1"/>
        <w:ind w:left="420" w:leftChars="0" w:right="0" w:hanging="420" w:firstLineChars="0"/>
      </w:pPr>
      <w:r>
        <w:t>Once resolved, defects are retested and marked as "Resolved" in JIRA.</w:t>
      </w:r>
    </w:p>
    <w:p w14:paraId="05E2C85D">
      <w:pPr>
        <w:pStyle w:val="10"/>
        <w:keepNext w:val="0"/>
        <w:keepLines w:val="0"/>
        <w:widowControl/>
        <w:suppressLineNumbers w:val="0"/>
        <w:spacing w:before="0" w:beforeAutospacing="1" w:after="0" w:afterAutospacing="1"/>
        <w:ind w:left="720" w:right="0"/>
      </w:pPr>
      <w:r>
        <w:rPr>
          <w:rStyle w:val="11"/>
        </w:rPr>
        <w:t>Metrics:</w:t>
      </w:r>
    </w:p>
    <w:p w14:paraId="28DFF6A9">
      <w:pPr>
        <w:pStyle w:val="10"/>
        <w:keepNext w:val="0"/>
        <w:keepLines w:val="0"/>
        <w:widowControl/>
        <w:numPr>
          <w:ilvl w:val="0"/>
          <w:numId w:val="3"/>
        </w:numPr>
        <w:suppressLineNumbers w:val="0"/>
        <w:spacing w:before="0" w:beforeAutospacing="1" w:after="0" w:afterAutospacing="1"/>
        <w:ind w:left="420" w:leftChars="0" w:right="0" w:hanging="420" w:firstLineChars="0"/>
      </w:pPr>
      <w:r>
        <w:t>Track number of defects, time to resolve, and defect closure rate for continuous improvement.</w:t>
      </w:r>
    </w:p>
    <w:p w14:paraId="303DCD6B">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Strategy</w:t>
      </w:r>
    </w:p>
    <w:p w14:paraId="5C9A85A9">
      <w:pPr>
        <w:pStyle w:val="4"/>
        <w:keepNext w:val="0"/>
        <w:keepLines w:val="0"/>
        <w:widowControl/>
        <w:suppressLineNumbers w:val="0"/>
      </w:pPr>
      <w:r>
        <w:rPr>
          <w:rStyle w:val="11"/>
        </w:rPr>
        <w:t>Test Strategy</w:t>
      </w:r>
    </w:p>
    <w:p w14:paraId="0412CEAE">
      <w:pPr>
        <w:pStyle w:val="10"/>
        <w:keepNext w:val="0"/>
        <w:keepLines w:val="0"/>
        <w:widowControl/>
        <w:numPr>
          <w:ilvl w:val="0"/>
          <w:numId w:val="4"/>
        </w:numPr>
        <w:suppressLineNumbers w:val="0"/>
        <w:spacing w:before="0" w:beforeAutospacing="1" w:after="0" w:afterAutospacing="1"/>
        <w:ind w:left="425" w:leftChars="0" w:right="0" w:hanging="425" w:firstLineChars="0"/>
      </w:pPr>
      <w:r>
        <w:rPr>
          <w:rStyle w:val="11"/>
        </w:rPr>
        <w:t>Test Design Techniques:</w:t>
      </w:r>
    </w:p>
    <w:p w14:paraId="5BBA0649">
      <w:pPr>
        <w:pStyle w:val="10"/>
        <w:keepNext w:val="0"/>
        <w:keepLines w:val="0"/>
        <w:widowControl/>
        <w:suppressLineNumbers w:val="0"/>
        <w:spacing w:before="0" w:beforeAutospacing="1" w:after="0" w:afterAutospacing="1"/>
        <w:ind w:left="1440" w:right="0"/>
      </w:pPr>
      <w:r>
        <w:t>Equivalence Class Partition, Boundary Value Analysis, Decision Table Testing, State Transition Testing, Use Case Testing, Exploratory Testing.</w:t>
      </w:r>
    </w:p>
    <w:p w14:paraId="01C3D071">
      <w:pPr>
        <w:pStyle w:val="10"/>
        <w:keepNext w:val="0"/>
        <w:keepLines w:val="0"/>
        <w:widowControl/>
        <w:suppressLineNumbers w:val="0"/>
        <w:spacing w:before="0" w:beforeAutospacing="1" w:after="0" w:afterAutospacing="1"/>
        <w:ind w:right="0"/>
      </w:pPr>
      <w:r>
        <w:rPr>
          <w:rStyle w:val="11"/>
          <w:rFonts w:hint="default"/>
          <w:lang w:val="en-US"/>
        </w:rPr>
        <w:t xml:space="preserve">2: </w:t>
      </w:r>
      <w:r>
        <w:rPr>
          <w:rStyle w:val="11"/>
        </w:rPr>
        <w:t>Test Procedure:</w:t>
      </w:r>
    </w:p>
    <w:p w14:paraId="52B5F1F2">
      <w:pPr>
        <w:pStyle w:val="10"/>
        <w:keepNext w:val="0"/>
        <w:keepLines w:val="0"/>
        <w:widowControl/>
        <w:suppressLineNumbers w:val="0"/>
        <w:spacing w:before="0" w:beforeAutospacing="1" w:after="0" w:afterAutospacing="1"/>
        <w:ind w:left="1440" w:right="0"/>
      </w:pPr>
      <w:r>
        <w:rPr>
          <w:rStyle w:val="11"/>
        </w:rPr>
        <w:t>Smoke Testing</w:t>
      </w:r>
      <w:r>
        <w:t xml:space="preserve"> for critical functionalities.</w:t>
      </w:r>
    </w:p>
    <w:p w14:paraId="6A687EC0">
      <w:pPr>
        <w:pStyle w:val="10"/>
        <w:keepNext w:val="0"/>
        <w:keepLines w:val="0"/>
        <w:widowControl/>
        <w:suppressLineNumbers w:val="0"/>
        <w:spacing w:before="0" w:beforeAutospacing="1" w:after="0" w:afterAutospacing="1"/>
        <w:ind w:left="1440" w:right="0"/>
      </w:pPr>
      <w:r>
        <w:rPr>
          <w:rStyle w:val="11"/>
        </w:rPr>
        <w:t>In-depth Functional Testing</w:t>
      </w:r>
      <w:r>
        <w:t xml:space="preserve"> for detailed feature verification.</w:t>
      </w:r>
    </w:p>
    <w:p w14:paraId="3CDCD464">
      <w:pPr>
        <w:pStyle w:val="10"/>
        <w:keepNext w:val="0"/>
        <w:keepLines w:val="0"/>
        <w:widowControl/>
        <w:suppressLineNumbers w:val="0"/>
        <w:spacing w:before="0" w:beforeAutospacing="1" w:after="0" w:afterAutospacing="1"/>
        <w:ind w:left="1440" w:right="0"/>
      </w:pPr>
      <w:r>
        <w:rPr>
          <w:rStyle w:val="11"/>
        </w:rPr>
        <w:t>Regression Testing</w:t>
      </w:r>
      <w:r>
        <w:t xml:space="preserve"> to ensure no existing functionality is broken.</w:t>
      </w:r>
    </w:p>
    <w:p w14:paraId="3C797E6D">
      <w:pPr>
        <w:pStyle w:val="10"/>
        <w:keepNext w:val="0"/>
        <w:keepLines w:val="0"/>
        <w:widowControl/>
        <w:suppressLineNumbers w:val="0"/>
        <w:spacing w:before="0" w:beforeAutospacing="1" w:after="0" w:afterAutospacing="1"/>
        <w:ind w:right="0"/>
      </w:pPr>
      <w:r>
        <w:rPr>
          <w:rStyle w:val="11"/>
          <w:rFonts w:hint="default"/>
          <w:lang w:val="en-US"/>
        </w:rPr>
        <w:t xml:space="preserve">3: </w:t>
      </w:r>
      <w:r>
        <w:rPr>
          <w:rStyle w:val="11"/>
        </w:rPr>
        <w:t>Test Prioritization:</w:t>
      </w:r>
    </w:p>
    <w:p w14:paraId="2AE4890A">
      <w:pPr>
        <w:pStyle w:val="10"/>
        <w:keepNext w:val="0"/>
        <w:keepLines w:val="0"/>
        <w:widowControl/>
        <w:suppressLineNumbers w:val="0"/>
        <w:spacing w:before="0" w:beforeAutospacing="1" w:after="0" w:afterAutospacing="1"/>
        <w:ind w:left="1440" w:right="0"/>
      </w:pPr>
      <w:r>
        <w:t>Prioritize high-risk and high-impact test cases.</w:t>
      </w:r>
    </w:p>
    <w:p w14:paraId="6F13FABC">
      <w:pPr>
        <w:pStyle w:val="10"/>
        <w:keepNext w:val="0"/>
        <w:keepLines w:val="0"/>
        <w:widowControl/>
        <w:suppressLineNumbers w:val="0"/>
        <w:spacing w:before="0" w:beforeAutospacing="1" w:after="0" w:afterAutospacing="1"/>
        <w:ind w:left="720" w:right="0"/>
      </w:pPr>
      <w:r>
        <w:rPr>
          <w:rStyle w:val="11"/>
        </w:rPr>
        <w:t>Best Practices:</w:t>
      </w:r>
    </w:p>
    <w:p w14:paraId="7413FE9B">
      <w:pPr>
        <w:pStyle w:val="10"/>
        <w:keepNext w:val="0"/>
        <w:keepLines w:val="0"/>
        <w:widowControl/>
        <w:suppressLineNumbers w:val="0"/>
        <w:spacing w:before="0" w:beforeAutospacing="1" w:after="0" w:afterAutospacing="1"/>
        <w:ind w:left="1440" w:right="0"/>
        <w:rPr>
          <w:b w:val="0"/>
          <w:bCs w:val="0"/>
        </w:rPr>
      </w:pPr>
      <w:r>
        <w:rPr>
          <w:rStyle w:val="11"/>
          <w:b w:val="0"/>
          <w:bCs w:val="0"/>
        </w:rPr>
        <w:t>Context-</w:t>
      </w:r>
      <w:r>
        <w:rPr>
          <w:rStyle w:val="11"/>
          <w:b/>
          <w:bCs/>
        </w:rPr>
        <w:t>Driven Testing</w:t>
      </w:r>
      <w:r>
        <w:rPr>
          <w:b w:val="0"/>
          <w:bCs w:val="0"/>
        </w:rPr>
        <w:t xml:space="preserve">, </w:t>
      </w:r>
      <w:r>
        <w:rPr>
          <w:rStyle w:val="11"/>
          <w:b w:val="0"/>
          <w:bCs w:val="0"/>
        </w:rPr>
        <w:t>Shift Left Testing</w:t>
      </w:r>
      <w:r>
        <w:rPr>
          <w:b w:val="0"/>
          <w:bCs w:val="0"/>
        </w:rPr>
        <w:t xml:space="preserve">, and </w:t>
      </w:r>
      <w:r>
        <w:rPr>
          <w:rStyle w:val="11"/>
          <w:b/>
          <w:bCs/>
        </w:rPr>
        <w:t>End-to-End</w:t>
      </w:r>
      <w:r>
        <w:rPr>
          <w:rStyle w:val="11"/>
          <w:b w:val="0"/>
          <w:bCs w:val="0"/>
        </w:rPr>
        <w:t xml:space="preserve"> Flow Testing</w:t>
      </w:r>
      <w:r>
        <w:rPr>
          <w:b w:val="0"/>
          <w:bCs w:val="0"/>
        </w:rPr>
        <w:t>.</w:t>
      </w:r>
    </w:p>
    <w:p w14:paraId="7AAF6CC4">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Test Schedule</w:t>
      </w:r>
    </w:p>
    <w:p w14:paraId="53F7C3AD">
      <w:pPr>
        <w:pStyle w:val="10"/>
        <w:keepNext w:val="0"/>
        <w:keepLines w:val="0"/>
        <w:widowControl/>
        <w:suppressLineNumbers w:val="0"/>
      </w:pPr>
      <w:r>
        <w:t>Your test schedule outlines key milestones such as creating the test plan and executing test cases.</w:t>
      </w:r>
    </w:p>
    <w:p w14:paraId="7FABF367">
      <w:pPr>
        <w:pStyle w:val="10"/>
        <w:keepNext w:val="0"/>
        <w:keepLines w:val="0"/>
        <w:widowControl/>
        <w:suppressLineNumbers w:val="0"/>
        <w:ind w:left="720"/>
      </w:pPr>
      <w:r>
        <w:t>"</w:t>
      </w:r>
      <w:r>
        <w:rPr>
          <w:b/>
          <w:bCs/>
        </w:rPr>
        <w:t>Test Case Execution</w:t>
      </w:r>
      <w:r>
        <w:t>" into more specific tasks, like initial execution, re-execution after defect fixes, and regression testing. This will help manage resources more effectively.</w:t>
      </w:r>
    </w:p>
    <w:p w14:paraId="6BC2C901">
      <w:pPr>
        <w:pStyle w:val="10"/>
        <w:keepNext w:val="0"/>
        <w:keepLines w:val="0"/>
        <w:widowControl/>
        <w:suppressLineNumbers w:val="0"/>
        <w:rPr>
          <w:rStyle w:val="11"/>
          <w:rFonts w:hint="default"/>
          <w:lang w:val="en-US"/>
        </w:rPr>
      </w:pPr>
      <w:r>
        <w:rPr>
          <w:rStyle w:val="11"/>
          <w:rFonts w:hint="default"/>
          <w:lang w:val="en-US"/>
        </w:rPr>
        <w:t xml:space="preserve">Test Deliverables: </w:t>
      </w:r>
    </w:p>
    <w:p w14:paraId="12652196">
      <w:pPr>
        <w:pStyle w:val="10"/>
        <w:keepNext w:val="0"/>
        <w:keepLines w:val="0"/>
        <w:widowControl/>
        <w:suppressLineNumbers w:val="0"/>
        <w:ind w:left="720"/>
      </w:pPr>
      <w:r>
        <w:t>Ensure that the deliverables include not only defect reports and test case reports but also test execution logs and test coverage reports. These are important for tracking progress and ensuring comprehensive testing.</w:t>
      </w:r>
    </w:p>
    <w:p w14:paraId="19E1006B">
      <w:pPr>
        <w:pStyle w:val="10"/>
        <w:keepNext w:val="0"/>
        <w:keepLines w:val="0"/>
        <w:widowControl/>
        <w:numPr>
          <w:ilvl w:val="0"/>
          <w:numId w:val="5"/>
        </w:numPr>
        <w:suppressLineNumbers w:val="0"/>
        <w:ind w:left="420" w:leftChars="0" w:hanging="420" w:firstLineChars="0"/>
      </w:pPr>
      <w:r>
        <w:rPr>
          <w:rStyle w:val="11"/>
        </w:rPr>
        <w:t>Defect Reports</w:t>
      </w:r>
      <w:r>
        <w:t>: Detailed descriptions of bugs with status and severity.</w:t>
      </w:r>
    </w:p>
    <w:p w14:paraId="51B3533F">
      <w:pPr>
        <w:pStyle w:val="10"/>
        <w:keepNext w:val="0"/>
        <w:keepLines w:val="0"/>
        <w:widowControl/>
        <w:numPr>
          <w:ilvl w:val="0"/>
          <w:numId w:val="5"/>
        </w:numPr>
        <w:suppressLineNumbers w:val="0"/>
        <w:ind w:left="420" w:leftChars="0" w:hanging="420" w:firstLineChars="0"/>
      </w:pPr>
      <w:r>
        <w:rPr>
          <w:rStyle w:val="11"/>
        </w:rPr>
        <w:t>Test Case Reports</w:t>
      </w:r>
      <w:r>
        <w:t>: Summary of executed test cases, their results, and any failed cases.</w:t>
      </w:r>
    </w:p>
    <w:p w14:paraId="62EFF08C">
      <w:pPr>
        <w:pStyle w:val="10"/>
        <w:keepNext w:val="0"/>
        <w:keepLines w:val="0"/>
        <w:widowControl/>
        <w:numPr>
          <w:ilvl w:val="0"/>
          <w:numId w:val="5"/>
        </w:numPr>
        <w:suppressLineNumbers w:val="0"/>
        <w:ind w:left="420" w:leftChars="0" w:hanging="420" w:firstLineChars="0"/>
      </w:pPr>
      <w:r>
        <w:rPr>
          <w:rStyle w:val="11"/>
        </w:rPr>
        <w:t>Test Execution Logs</w:t>
      </w:r>
      <w:r>
        <w:t>: Records of test execution with timestamps, results, and issues encountered.</w:t>
      </w:r>
    </w:p>
    <w:p w14:paraId="5C7788C4">
      <w:pPr>
        <w:pStyle w:val="10"/>
        <w:keepNext w:val="0"/>
        <w:keepLines w:val="0"/>
        <w:widowControl/>
        <w:suppressLineNumbers w:val="0"/>
      </w:pPr>
      <w:r>
        <w:rPr>
          <w:rStyle w:val="11"/>
        </w:rPr>
        <w:t>Test Coverage Reports</w:t>
      </w:r>
      <w:r>
        <w:t>: Overview of what parts of the system were tested, including coverage by feature or requirement.</w:t>
      </w:r>
    </w:p>
    <w:p w14:paraId="4AC85E54">
      <w:pPr>
        <w:pStyle w:val="10"/>
        <w:keepNext w:val="0"/>
        <w:keepLines w:val="0"/>
        <w:widowControl/>
        <w:suppressLineNumbers w:val="0"/>
      </w:pPr>
      <w:r>
        <w:t>These elements ensure comprehensive tracking of testing progress and defect management.</w:t>
      </w:r>
    </w:p>
    <w:p w14:paraId="44AD1C0F">
      <w:pPr>
        <w:pStyle w:val="10"/>
        <w:keepNext w:val="0"/>
        <w:keepLines w:val="0"/>
        <w:widowControl/>
        <w:suppressLineNumbers w:val="0"/>
        <w:ind w:left="720"/>
      </w:pPr>
    </w:p>
    <w:p w14:paraId="0A289327">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Entry and Exit Criteria</w:t>
      </w:r>
    </w:p>
    <w:p w14:paraId="5EFBB32D">
      <w:pPr>
        <w:pStyle w:val="10"/>
        <w:keepNext w:val="0"/>
        <w:keepLines w:val="0"/>
        <w:widowControl/>
        <w:suppressLineNumbers w:val="0"/>
      </w:pPr>
      <w:r>
        <w:t>The entry and exit criteria for each phase are well-outlined. Having clear sign-off on test scenarios and test cases before starting execution is crucial.</w:t>
      </w:r>
    </w:p>
    <w:p w14:paraId="57A8A868">
      <w:pPr>
        <w:pStyle w:val="10"/>
        <w:keepNext w:val="0"/>
        <w:keepLines w:val="0"/>
        <w:widowControl/>
        <w:suppressLineNumbers w:val="0"/>
        <w:spacing w:before="0" w:beforeAutospacing="1" w:after="0" w:afterAutospacing="1"/>
        <w:ind w:left="720" w:right="0"/>
      </w:pPr>
      <w:r>
        <w:rPr>
          <w:rStyle w:val="11"/>
        </w:rPr>
        <w:t>Entry Criteria:</w:t>
      </w:r>
    </w:p>
    <w:p w14:paraId="034938B7">
      <w:pPr>
        <w:pStyle w:val="10"/>
        <w:keepNext w:val="0"/>
        <w:keepLines w:val="0"/>
        <w:widowControl/>
        <w:numPr>
          <w:ilvl w:val="0"/>
          <w:numId w:val="6"/>
        </w:numPr>
        <w:suppressLineNumbers w:val="0"/>
        <w:spacing w:before="0" w:beforeAutospacing="1" w:after="0" w:afterAutospacing="1"/>
        <w:ind w:left="420" w:leftChars="0" w:right="0" w:hanging="420" w:firstLineChars="0"/>
      </w:pPr>
      <w:r>
        <w:t>100% of test cases written and approved</w:t>
      </w:r>
    </w:p>
    <w:p w14:paraId="5B71AA50">
      <w:pPr>
        <w:pStyle w:val="10"/>
        <w:keepNext w:val="0"/>
        <w:keepLines w:val="0"/>
        <w:widowControl/>
        <w:numPr>
          <w:ilvl w:val="0"/>
          <w:numId w:val="6"/>
        </w:numPr>
        <w:suppressLineNumbers w:val="0"/>
        <w:spacing w:before="0" w:beforeAutospacing="1" w:after="0" w:afterAutospacing="1"/>
        <w:ind w:left="420" w:leftChars="0" w:right="0" w:hanging="420" w:firstLineChars="0"/>
      </w:pPr>
      <w:r>
        <w:t>Stable build available, with no major issues flagged during smoke testing</w:t>
      </w:r>
    </w:p>
    <w:p w14:paraId="607C6561">
      <w:pPr>
        <w:pStyle w:val="10"/>
        <w:keepNext w:val="0"/>
        <w:keepLines w:val="0"/>
        <w:widowControl/>
        <w:numPr>
          <w:ilvl w:val="0"/>
          <w:numId w:val="6"/>
        </w:numPr>
        <w:suppressLineNumbers w:val="0"/>
        <w:spacing w:before="0" w:beforeAutospacing="1" w:after="0" w:afterAutospacing="1" w:line="240" w:lineRule="auto"/>
        <w:ind w:left="420" w:leftChars="0" w:right="0" w:hanging="420" w:firstLineChars="0"/>
      </w:pPr>
      <w:r>
        <w:t>Test environments fully configured</w:t>
      </w:r>
    </w:p>
    <w:p w14:paraId="38A87317">
      <w:pPr>
        <w:pStyle w:val="10"/>
        <w:keepNext w:val="0"/>
        <w:keepLines w:val="0"/>
        <w:widowControl/>
        <w:suppressLineNumbers w:val="0"/>
        <w:spacing w:before="0" w:beforeAutospacing="1" w:after="0" w:afterAutospacing="1" w:line="240" w:lineRule="auto"/>
        <w:ind w:left="720" w:right="0"/>
      </w:pPr>
      <w:r>
        <w:rPr>
          <w:rStyle w:val="11"/>
        </w:rPr>
        <w:t>Exit Criteria:</w:t>
      </w:r>
    </w:p>
    <w:p w14:paraId="0FB903D4">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95% of test cases executed, with at least 90% passing</w:t>
      </w:r>
    </w:p>
    <w:p w14:paraId="4A1889A5">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100% of critical defects resolved or mitigated</w:t>
      </w:r>
    </w:p>
    <w:p w14:paraId="4C633DA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Test documentation (Test Cases, Defects, Coverage Reports) finalized</w:t>
      </w:r>
    </w:p>
    <w:p w14:paraId="45A9F418">
      <w:pPr>
        <w:pStyle w:val="10"/>
        <w:keepNext w:val="0"/>
        <w:keepLines w:val="0"/>
        <w:widowControl/>
        <w:numPr>
          <w:ilvl w:val="0"/>
          <w:numId w:val="7"/>
        </w:numPr>
        <w:suppressLineNumbers w:val="0"/>
        <w:spacing w:before="0" w:beforeAutospacing="1" w:after="0" w:afterAutospacing="1" w:line="240" w:lineRule="auto"/>
        <w:ind w:left="420" w:leftChars="0" w:right="0" w:hanging="420" w:firstLineChars="0"/>
      </w:pPr>
      <w:r>
        <w:t>Regression tests show no major issues</w:t>
      </w:r>
    </w:p>
    <w:p w14:paraId="18EC6A8E">
      <w:pPr>
        <w:pStyle w:val="4"/>
        <w:keepNext w:val="0"/>
        <w:keepLines w:val="0"/>
        <w:widowControl/>
        <w:suppressLineNumbers w:val="0"/>
      </w:pPr>
      <w:r>
        <w:rPr>
          <w:rStyle w:val="11"/>
        </w:rPr>
        <w:t>Additional Tool Suggestions:</w:t>
      </w:r>
    </w:p>
    <w:p w14:paraId="46C3EC23">
      <w:pPr>
        <w:pStyle w:val="10"/>
        <w:keepNext w:val="0"/>
        <w:keepLines w:val="0"/>
        <w:widowControl/>
        <w:suppressLineNumbers w:val="0"/>
        <w:spacing w:before="0" w:beforeAutospacing="1" w:after="0" w:afterAutospacing="1"/>
        <w:ind w:left="720" w:right="0"/>
      </w:pPr>
      <w:r>
        <w:rPr>
          <w:rStyle w:val="11"/>
        </w:rPr>
        <w:t>Cucumber</w:t>
      </w:r>
      <w:r>
        <w:t xml:space="preserve"> (if you need BDD):</w:t>
      </w:r>
    </w:p>
    <w:p w14:paraId="26E15812">
      <w:pPr>
        <w:pStyle w:val="10"/>
        <w:keepNext w:val="0"/>
        <w:keepLines w:val="0"/>
        <w:widowControl/>
        <w:suppressLineNumbers w:val="0"/>
        <w:spacing w:before="0" w:beforeAutospacing="1" w:after="0" w:afterAutospacing="1"/>
        <w:ind w:left="1440" w:right="0"/>
      </w:pPr>
      <w:r>
        <w:t xml:space="preserve">If your project requires behavior-driven development (BDD) or user story-based testing, you might want to integrate </w:t>
      </w:r>
      <w:r>
        <w:rPr>
          <w:rStyle w:val="11"/>
        </w:rPr>
        <w:t>Cucumber</w:t>
      </w:r>
      <w:r>
        <w:t xml:space="preserve"> with </w:t>
      </w:r>
      <w:r>
        <w:rPr>
          <w:rStyle w:val="11"/>
        </w:rPr>
        <w:t>Selenium</w:t>
      </w:r>
      <w:r>
        <w:t>. This allows you to write tests in plain English (using Gherkin syntax), making it easier for non-technical stakeholders to understand the tests.</w:t>
      </w:r>
    </w:p>
    <w:p w14:paraId="5C25D479">
      <w:pPr>
        <w:pStyle w:val="10"/>
        <w:keepNext w:val="0"/>
        <w:keepLines w:val="0"/>
        <w:widowControl/>
        <w:suppressLineNumbers w:val="0"/>
        <w:spacing w:before="0" w:beforeAutospacing="1" w:after="0" w:afterAutospacing="1"/>
        <w:ind w:left="720" w:right="0"/>
      </w:pPr>
      <w:r>
        <w:rPr>
          <w:rStyle w:val="11"/>
          <w:lang w:val="en-US"/>
        </w:rPr>
        <w:t>Browser Stack</w:t>
      </w:r>
      <w:r>
        <w:t xml:space="preserve"> (for cross-browser testing in the cloud):</w:t>
      </w:r>
    </w:p>
    <w:p w14:paraId="693039B7">
      <w:pPr>
        <w:pStyle w:val="10"/>
        <w:keepNext w:val="0"/>
        <w:keepLines w:val="0"/>
        <w:widowControl/>
        <w:suppressLineNumbers w:val="0"/>
        <w:spacing w:before="0" w:beforeAutospacing="1" w:after="0" w:afterAutospacing="1"/>
        <w:ind w:left="1440" w:right="0"/>
      </w:pPr>
      <w:r>
        <w:t xml:space="preserve">For cross-browser testing, </w:t>
      </w:r>
      <w:r>
        <w:rPr>
          <w:lang w:val="en-US"/>
        </w:rPr>
        <w:t>Browser Stack</w:t>
      </w:r>
      <w:r>
        <w:t xml:space="preserve"> allows you to run your </w:t>
      </w:r>
      <w:r>
        <w:rPr>
          <w:rStyle w:val="11"/>
        </w:rPr>
        <w:t>Selenium</w:t>
      </w:r>
      <w:r>
        <w:t xml:space="preserve"> scripts on real devices and browsers without needing to maintain your own test infrastructure.</w:t>
      </w:r>
    </w:p>
    <w:p w14:paraId="40E109F4">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1C98989E">
      <w:pPr>
        <w:pStyle w:val="4"/>
        <w:keepNext w:val="0"/>
        <w:keepLines w:val="0"/>
        <w:widowControl/>
        <w:suppressLineNumbers w:val="0"/>
      </w:pPr>
      <w:r>
        <w:rPr>
          <w:rStyle w:val="11"/>
        </w:rPr>
        <w:t>Summary of Tools:</w:t>
      </w:r>
    </w:p>
    <w:p w14:paraId="57ACB86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JIRA</w:t>
      </w:r>
      <w:r>
        <w:t>: For bug tracking and project management.</w:t>
      </w:r>
    </w:p>
    <w:p w14:paraId="54DA6F92">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Selenium with Java</w:t>
      </w:r>
      <w:r>
        <w:t>: For automating UI testing.</w:t>
      </w:r>
    </w:p>
    <w:p w14:paraId="01BB37FF">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Postman</w:t>
      </w:r>
      <w:r>
        <w:t>: For API testing and validation.</w:t>
      </w:r>
    </w:p>
    <w:p w14:paraId="3FFB8295">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TestNG</w:t>
      </w:r>
      <w:r>
        <w:t>: For organizing and executing automated tests.</w:t>
      </w:r>
    </w:p>
    <w:p w14:paraId="6622A8A3">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Jenkins</w:t>
      </w:r>
      <w:r>
        <w:t>: For automating test execution within CI/CD pipelines.</w:t>
      </w:r>
    </w:p>
    <w:p w14:paraId="102AC26D">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Allure</w:t>
      </w:r>
      <w:r>
        <w:t>: For generating test execution reports.</w:t>
      </w:r>
    </w:p>
    <w:p w14:paraId="34B2FC01">
      <w:pPr>
        <w:pStyle w:val="10"/>
        <w:keepNext w:val="0"/>
        <w:keepLines w:val="0"/>
        <w:widowControl/>
        <w:numPr>
          <w:ilvl w:val="0"/>
          <w:numId w:val="8"/>
        </w:numPr>
        <w:suppressLineNumbers w:val="0"/>
        <w:tabs>
          <w:tab w:val="clear" w:pos="420"/>
        </w:tabs>
        <w:spacing w:before="0" w:beforeAutospacing="1" w:after="0" w:afterAutospacing="1"/>
        <w:ind w:left="420" w:leftChars="0" w:right="0" w:rightChars="0" w:hanging="420" w:firstLineChars="0"/>
      </w:pPr>
      <w:r>
        <w:rPr>
          <w:rStyle w:val="11"/>
        </w:rPr>
        <w:t>Cucumber</w:t>
      </w:r>
      <w:r>
        <w:t xml:space="preserve"> (optional): For behavior-driven development (BDD) testing.</w:t>
      </w:r>
    </w:p>
    <w:p w14:paraId="226512BD">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3F25EBD6">
      <w:pPr>
        <w:pStyle w:val="4"/>
        <w:keepNext w:val="0"/>
        <w:keepLines w:val="0"/>
        <w:widowControl/>
        <w:suppressLineNumbers w:val="0"/>
      </w:pPr>
      <w:r>
        <w:rPr>
          <w:rStyle w:val="11"/>
        </w:rPr>
        <w:t xml:space="preserve">Risks and </w:t>
      </w:r>
      <w:r>
        <w:rPr>
          <w:rStyle w:val="11"/>
          <w:lang w:val="en-US"/>
        </w:rPr>
        <w:t>Mitigation</w:t>
      </w:r>
    </w:p>
    <w:p w14:paraId="7D5016CB">
      <w:pPr>
        <w:pStyle w:val="10"/>
        <w:keepNext w:val="0"/>
        <w:keepLines w:val="0"/>
        <w:widowControl/>
        <w:suppressLineNumbers w:val="0"/>
        <w:spacing w:before="0" w:beforeAutospacing="1" w:after="0" w:afterAutospacing="1"/>
        <w:ind w:left="720" w:right="0"/>
      </w:pPr>
      <w:r>
        <w:rPr>
          <w:rStyle w:val="11"/>
          <w:rFonts w:hint="default"/>
          <w:lang w:val="en-US"/>
        </w:rPr>
        <w:t xml:space="preserve">1: </w:t>
      </w:r>
      <w:r>
        <w:rPr>
          <w:rStyle w:val="11"/>
        </w:rPr>
        <w:t>Last-Minute Changes to Test Requirements</w:t>
      </w:r>
    </w:p>
    <w:p w14:paraId="19B86967">
      <w:pPr>
        <w:pStyle w:val="10"/>
        <w:keepNext w:val="0"/>
        <w:keepLines w:val="0"/>
        <w:widowControl/>
        <w:suppressLineNumbers w:val="0"/>
        <w:spacing w:before="0" w:beforeAutospacing="1" w:after="0" w:afterAutospacing="1"/>
        <w:ind w:left="1440" w:right="0"/>
      </w:pPr>
      <w:r>
        <w:rPr>
          <w:rStyle w:val="11"/>
        </w:rPr>
        <w:t>Risk:</w:t>
      </w:r>
      <w:r>
        <w:t xml:space="preserve"> Changes to test requirements after test cases are created.</w:t>
      </w:r>
    </w:p>
    <w:p w14:paraId="7F621D2E">
      <w:pPr>
        <w:pStyle w:val="10"/>
        <w:keepNext w:val="0"/>
        <w:keepLines w:val="0"/>
        <w:widowControl/>
        <w:suppressLineNumbers w:val="0"/>
        <w:spacing w:before="0" w:beforeAutospacing="1" w:after="0" w:afterAutospacing="1"/>
        <w:ind w:left="1440" w:right="0"/>
      </w:pPr>
      <w:r>
        <w:rPr>
          <w:rStyle w:val="11"/>
        </w:rPr>
        <w:t>Mitigation:</w:t>
      </w:r>
      <w:r>
        <w:t xml:space="preserve"> Buffer time in the schedule, clear communication, and version control for test cases.</w:t>
      </w:r>
    </w:p>
    <w:p w14:paraId="396A7274">
      <w:pPr>
        <w:pStyle w:val="10"/>
        <w:keepNext w:val="0"/>
        <w:keepLines w:val="0"/>
        <w:widowControl/>
        <w:suppressLineNumbers w:val="0"/>
        <w:spacing w:before="0" w:beforeAutospacing="1" w:after="0" w:afterAutospacing="1"/>
        <w:ind w:left="720" w:right="0"/>
      </w:pPr>
      <w:r>
        <w:rPr>
          <w:rStyle w:val="11"/>
          <w:rFonts w:hint="default"/>
          <w:lang w:val="en-US"/>
        </w:rPr>
        <w:t xml:space="preserve">2: </w:t>
      </w:r>
      <w:r>
        <w:rPr>
          <w:rStyle w:val="11"/>
        </w:rPr>
        <w:t>Integration Issues with Third-Party Tools/Services</w:t>
      </w:r>
    </w:p>
    <w:p w14:paraId="257A52CE">
      <w:pPr>
        <w:pStyle w:val="10"/>
        <w:keepNext w:val="0"/>
        <w:keepLines w:val="0"/>
        <w:widowControl/>
        <w:suppressLineNumbers w:val="0"/>
        <w:spacing w:before="0" w:beforeAutospacing="1" w:after="0" w:afterAutospacing="1"/>
        <w:ind w:left="1440" w:right="0"/>
      </w:pPr>
      <w:r>
        <w:rPr>
          <w:rStyle w:val="11"/>
        </w:rPr>
        <w:t>Risk:</w:t>
      </w:r>
      <w:r>
        <w:t xml:space="preserve"> Problems with external integrations (e.g., APIs, payment systems).</w:t>
      </w:r>
    </w:p>
    <w:p w14:paraId="76DB3483">
      <w:pPr>
        <w:pStyle w:val="10"/>
        <w:keepNext w:val="0"/>
        <w:keepLines w:val="0"/>
        <w:widowControl/>
        <w:suppressLineNumbers w:val="0"/>
        <w:spacing w:before="0" w:beforeAutospacing="1" w:after="0" w:afterAutospacing="1"/>
        <w:ind w:left="1440" w:right="0"/>
      </w:pPr>
      <w:r>
        <w:rPr>
          <w:rStyle w:val="11"/>
        </w:rPr>
        <w:t>Mitigation:</w:t>
      </w:r>
      <w:r>
        <w:t xml:space="preserve"> Pre-test integrations, use mocking tools, and communicate closely with third-party vendors.</w:t>
      </w:r>
    </w:p>
    <w:p w14:paraId="7D98D16C">
      <w:pPr>
        <w:pStyle w:val="10"/>
        <w:keepNext w:val="0"/>
        <w:keepLines w:val="0"/>
        <w:widowControl/>
        <w:suppressLineNumbers w:val="0"/>
        <w:spacing w:before="0" w:beforeAutospacing="1" w:after="0" w:afterAutospacing="1"/>
        <w:ind w:left="720" w:right="0"/>
      </w:pPr>
      <w:r>
        <w:rPr>
          <w:rStyle w:val="11"/>
          <w:rFonts w:hint="default"/>
          <w:lang w:val="en-US"/>
        </w:rPr>
        <w:t xml:space="preserve">3: </w:t>
      </w:r>
      <w:r>
        <w:rPr>
          <w:rStyle w:val="11"/>
        </w:rPr>
        <w:t>Incomplete or Inaccurate Test Data</w:t>
      </w:r>
    </w:p>
    <w:p w14:paraId="082EF61E">
      <w:pPr>
        <w:pStyle w:val="10"/>
        <w:keepNext w:val="0"/>
        <w:keepLines w:val="0"/>
        <w:widowControl/>
        <w:suppressLineNumbers w:val="0"/>
        <w:spacing w:before="0" w:beforeAutospacing="1" w:after="0" w:afterAutospacing="1"/>
        <w:ind w:left="1440" w:right="0"/>
      </w:pPr>
      <w:r>
        <w:rPr>
          <w:rStyle w:val="11"/>
        </w:rPr>
        <w:t>Risk:</w:t>
      </w:r>
      <w:r>
        <w:t xml:space="preserve"> Invalid test data leading to missed defects.</w:t>
      </w:r>
    </w:p>
    <w:p w14:paraId="3D9D9002">
      <w:pPr>
        <w:pStyle w:val="10"/>
        <w:keepNext w:val="0"/>
        <w:keepLines w:val="0"/>
        <w:widowControl/>
        <w:suppressLineNumbers w:val="0"/>
        <w:spacing w:before="0" w:beforeAutospacing="1" w:after="0" w:afterAutospacing="1"/>
        <w:ind w:left="1440" w:right="0"/>
      </w:pPr>
      <w:r>
        <w:rPr>
          <w:rStyle w:val="11"/>
        </w:rPr>
        <w:t>Mitigation:</w:t>
      </w:r>
      <w:r>
        <w:t xml:space="preserve"> Develop comprehensive test data plans, use automated data generation, and regularly update test data.</w:t>
      </w:r>
    </w:p>
    <w:p w14:paraId="4BC3A3E6">
      <w:pPr>
        <w:pStyle w:val="10"/>
        <w:keepNext w:val="0"/>
        <w:keepLines w:val="0"/>
        <w:widowControl/>
        <w:suppressLineNumbers w:val="0"/>
        <w:spacing w:before="0" w:beforeAutospacing="1" w:after="0" w:afterAutospacing="1"/>
        <w:ind w:left="720" w:right="0"/>
      </w:pPr>
      <w:r>
        <w:rPr>
          <w:rStyle w:val="11"/>
          <w:rFonts w:hint="default"/>
          <w:lang w:val="en-US"/>
        </w:rPr>
        <w:t xml:space="preserve">4: </w:t>
      </w:r>
      <w:r>
        <w:rPr>
          <w:rStyle w:val="11"/>
        </w:rPr>
        <w:t>Delayed or Unstable Build</w:t>
      </w:r>
    </w:p>
    <w:p w14:paraId="5A46E3C8">
      <w:pPr>
        <w:pStyle w:val="10"/>
        <w:keepNext w:val="0"/>
        <w:keepLines w:val="0"/>
        <w:widowControl/>
        <w:suppressLineNumbers w:val="0"/>
        <w:spacing w:before="0" w:beforeAutospacing="1" w:after="0" w:afterAutospacing="1"/>
        <w:ind w:left="1440" w:right="0"/>
      </w:pPr>
      <w:r>
        <w:rPr>
          <w:rStyle w:val="11"/>
        </w:rPr>
        <w:t>Risk:</w:t>
      </w:r>
      <w:r>
        <w:t xml:space="preserve"> Delays or instability in the build impacting testing timelines.</w:t>
      </w:r>
    </w:p>
    <w:p w14:paraId="593ABEE9">
      <w:pPr>
        <w:pStyle w:val="10"/>
        <w:keepNext w:val="0"/>
        <w:keepLines w:val="0"/>
        <w:widowControl/>
        <w:suppressLineNumbers w:val="0"/>
        <w:spacing w:before="0" w:beforeAutospacing="1" w:after="0" w:afterAutospacing="1"/>
        <w:ind w:left="1440" w:right="0"/>
      </w:pPr>
      <w:r>
        <w:rPr>
          <w:rStyle w:val="11"/>
        </w:rPr>
        <w:t>Mitigation:</w:t>
      </w:r>
      <w:r>
        <w:t xml:space="preserve"> Continuous integration, smoke testing, and stable build verification.</w:t>
      </w:r>
    </w:p>
    <w:p w14:paraId="52EAED83">
      <w:pPr>
        <w:pStyle w:val="10"/>
        <w:keepNext w:val="0"/>
        <w:keepLines w:val="0"/>
        <w:widowControl/>
        <w:suppressLineNumbers w:val="0"/>
        <w:spacing w:before="0" w:beforeAutospacing="1" w:after="0" w:afterAutospacing="1"/>
        <w:ind w:left="720" w:right="0"/>
      </w:pPr>
      <w:r>
        <w:rPr>
          <w:rStyle w:val="11"/>
          <w:rFonts w:hint="default"/>
          <w:lang w:val="en-US"/>
        </w:rPr>
        <w:t xml:space="preserve">5: </w:t>
      </w:r>
      <w:r>
        <w:rPr>
          <w:rStyle w:val="11"/>
        </w:rPr>
        <w:t>Limited Resources or Resource Unavailability</w:t>
      </w:r>
    </w:p>
    <w:p w14:paraId="5FF66586">
      <w:pPr>
        <w:pStyle w:val="10"/>
        <w:keepNext w:val="0"/>
        <w:keepLines w:val="0"/>
        <w:widowControl/>
        <w:suppressLineNumbers w:val="0"/>
        <w:spacing w:before="0" w:beforeAutospacing="1" w:after="0" w:afterAutospacing="1"/>
        <w:ind w:left="1440" w:right="0"/>
      </w:pPr>
      <w:r>
        <w:rPr>
          <w:rStyle w:val="11"/>
        </w:rPr>
        <w:t>Risk:</w:t>
      </w:r>
      <w:r>
        <w:t xml:space="preserve"> Insufficient manpower or skill gaps.</w:t>
      </w:r>
    </w:p>
    <w:p w14:paraId="3492589B">
      <w:pPr>
        <w:pStyle w:val="10"/>
        <w:keepNext w:val="0"/>
        <w:keepLines w:val="0"/>
        <w:widowControl/>
        <w:suppressLineNumbers w:val="0"/>
        <w:spacing w:before="0" w:beforeAutospacing="1" w:after="0" w:afterAutospacing="1"/>
        <w:ind w:left="1440" w:right="0"/>
      </w:pPr>
      <w:r>
        <w:rPr>
          <w:rStyle w:val="11"/>
        </w:rPr>
        <w:t>Mitigation:</w:t>
      </w:r>
      <w:r>
        <w:t xml:space="preserve"> Backup resources, cross-training, and possibly outsourcing during peak times.</w:t>
      </w:r>
    </w:p>
    <w:p w14:paraId="39CFE667">
      <w:pPr>
        <w:pStyle w:val="10"/>
        <w:keepNext w:val="0"/>
        <w:keepLines w:val="0"/>
        <w:widowControl/>
        <w:suppressLineNumbers w:val="0"/>
        <w:spacing w:before="0" w:beforeAutospacing="1" w:after="0" w:afterAutospacing="1"/>
        <w:ind w:left="720" w:right="0"/>
      </w:pPr>
      <w:r>
        <w:rPr>
          <w:rStyle w:val="11"/>
          <w:rFonts w:hint="default"/>
          <w:lang w:val="en-US"/>
        </w:rPr>
        <w:t xml:space="preserve">6: </w:t>
      </w:r>
      <w:r>
        <w:rPr>
          <w:rStyle w:val="11"/>
        </w:rPr>
        <w:t>Environment or Infrastructure Issues</w:t>
      </w:r>
    </w:p>
    <w:p w14:paraId="7BBFDF3D">
      <w:pPr>
        <w:pStyle w:val="10"/>
        <w:keepNext w:val="0"/>
        <w:keepLines w:val="0"/>
        <w:widowControl/>
        <w:suppressLineNumbers w:val="0"/>
        <w:spacing w:before="0" w:beforeAutospacing="1" w:after="0" w:afterAutospacing="1" w:line="240" w:lineRule="auto"/>
        <w:ind w:right="0" w:firstLine="1446" w:firstLineChars="600"/>
      </w:pPr>
      <w:r>
        <w:rPr>
          <w:rStyle w:val="11"/>
        </w:rPr>
        <w:t>Risk:</w:t>
      </w:r>
      <w:r>
        <w:t xml:space="preserve"> Downtime or issues in the testing environment.</w:t>
      </w:r>
    </w:p>
    <w:p w14:paraId="1BA02B15">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Automated health checks, backup environments, and regular maintenance.</w:t>
      </w:r>
    </w:p>
    <w:p w14:paraId="2D8C33BE">
      <w:pPr>
        <w:pStyle w:val="10"/>
        <w:keepNext w:val="0"/>
        <w:keepLines w:val="0"/>
        <w:widowControl/>
        <w:suppressLineNumbers w:val="0"/>
        <w:spacing w:before="0" w:beforeAutospacing="1" w:after="0" w:afterAutospacing="1" w:line="240" w:lineRule="auto"/>
        <w:ind w:left="720" w:right="0"/>
      </w:pPr>
      <w:r>
        <w:rPr>
          <w:rStyle w:val="11"/>
          <w:rFonts w:hint="default"/>
          <w:lang w:val="en-US"/>
        </w:rPr>
        <w:t xml:space="preserve">7: </w:t>
      </w:r>
      <w:r>
        <w:rPr>
          <w:rStyle w:val="11"/>
        </w:rPr>
        <w:t>Unforeseen Changes in Technology or Tools</w:t>
      </w:r>
    </w:p>
    <w:p w14:paraId="0FD0924C">
      <w:pPr>
        <w:pStyle w:val="10"/>
        <w:keepNext w:val="0"/>
        <w:keepLines w:val="0"/>
        <w:widowControl/>
        <w:suppressLineNumbers w:val="0"/>
        <w:spacing w:before="0" w:beforeAutospacing="1" w:after="0" w:afterAutospacing="1" w:line="240" w:lineRule="auto"/>
        <w:ind w:left="1440" w:right="0"/>
      </w:pPr>
      <w:r>
        <w:rPr>
          <w:rStyle w:val="11"/>
        </w:rPr>
        <w:t>Risk:</w:t>
      </w:r>
      <w:r>
        <w:t xml:space="preserve"> Updates to tools or tech stack causing test failures.</w:t>
      </w:r>
    </w:p>
    <w:p w14:paraId="4E8119A2">
      <w:pPr>
        <w:pStyle w:val="10"/>
        <w:keepNext w:val="0"/>
        <w:keepLines w:val="0"/>
        <w:widowControl/>
        <w:suppressLineNumbers w:val="0"/>
        <w:spacing w:before="0" w:beforeAutospacing="1" w:after="0" w:afterAutospacing="1" w:line="240" w:lineRule="auto"/>
        <w:ind w:left="1440" w:right="0"/>
      </w:pPr>
      <w:r>
        <w:rPr>
          <w:rStyle w:val="11"/>
        </w:rPr>
        <w:t>Mitigation:</w:t>
      </w:r>
      <w:r>
        <w:t xml:space="preserve"> Monitor changes, implement version control, and conduct compatibility checks before upgrades.</w:t>
      </w:r>
    </w:p>
    <w:p w14:paraId="2A4C238E">
      <w:pPr>
        <w:pStyle w:val="10"/>
        <w:keepNext w:val="0"/>
        <w:keepLines w:val="0"/>
        <w:widowControl/>
        <w:suppressLineNumbers w:val="0"/>
        <w:spacing w:before="0" w:beforeAutospacing="1" w:after="0" w:afterAutospacing="1"/>
        <w:ind w:left="720" w:right="0"/>
        <w:rPr>
          <w:rStyle w:val="11"/>
        </w:rPr>
      </w:pPr>
      <w:r>
        <w:rPr>
          <w:rStyle w:val="11"/>
          <w:rFonts w:hint="default"/>
          <w:lang w:val="en-US"/>
        </w:rPr>
        <w:t xml:space="preserve">8: </w:t>
      </w:r>
      <w:r>
        <w:rPr>
          <w:rStyle w:val="11"/>
        </w:rPr>
        <w:t>Communication Gaps Between Teams</w:t>
      </w:r>
    </w:p>
    <w:p w14:paraId="27028FF0">
      <w:pPr>
        <w:pStyle w:val="10"/>
        <w:keepNext w:val="0"/>
        <w:keepLines w:val="0"/>
        <w:widowControl/>
        <w:suppressLineNumbers w:val="0"/>
        <w:spacing w:before="0" w:beforeAutospacing="1" w:after="0" w:afterAutospacing="1"/>
        <w:ind w:left="720" w:right="0" w:firstLine="723" w:firstLineChars="300"/>
      </w:pPr>
      <w:r>
        <w:rPr>
          <w:rStyle w:val="11"/>
        </w:rPr>
        <w:t>Risk:</w:t>
      </w:r>
      <w:r>
        <w:t xml:space="preserve"> Misalignment between development, testing, and business teams.</w:t>
      </w:r>
    </w:p>
    <w:p w14:paraId="7459D663">
      <w:pPr>
        <w:pStyle w:val="10"/>
        <w:keepNext w:val="0"/>
        <w:keepLines w:val="0"/>
        <w:widowControl/>
        <w:suppressLineNumbers w:val="0"/>
        <w:spacing w:before="0" w:beforeAutospacing="1" w:after="0" w:afterAutospacing="1"/>
        <w:ind w:left="1440" w:right="0"/>
      </w:pPr>
      <w:r>
        <w:rPr>
          <w:rStyle w:val="11"/>
        </w:rPr>
        <w:t>Mitigation:</w:t>
      </w:r>
      <w:r>
        <w:t xml:space="preserve"> Regular meetings, collaboration tools, and clear documentation.</w:t>
      </w:r>
    </w:p>
    <w:p w14:paraId="5DAA8D3F">
      <w:pPr>
        <w:pStyle w:val="5"/>
        <w:keepNext w:val="0"/>
        <w:keepLines w:val="0"/>
        <w:widowControl/>
        <w:suppressLineNumbers w:val="0"/>
        <w:rPr>
          <w:color w:val="000000" w:themeColor="text1"/>
          <w14:textFill>
            <w14:solidFill>
              <w14:schemeClr w14:val="tx1"/>
            </w14:solidFill>
          </w14:textFill>
        </w:rPr>
      </w:pPr>
      <w:r>
        <w:rPr>
          <w:rStyle w:val="11"/>
          <w:color w:val="000000" w:themeColor="text1"/>
          <w14:textFill>
            <w14:solidFill>
              <w14:schemeClr w14:val="tx1"/>
            </w14:solidFill>
          </w14:textFill>
        </w:rPr>
        <w:t>Approvals</w:t>
      </w:r>
      <w:bookmarkStart w:id="1" w:name="_GoBack"/>
      <w:bookmarkEnd w:id="1"/>
    </w:p>
    <w:p w14:paraId="46D3DCE6">
      <w:pPr>
        <w:pStyle w:val="10"/>
        <w:keepNext w:val="0"/>
        <w:keepLines w:val="0"/>
        <w:widowControl/>
        <w:suppressLineNumbers w:val="0"/>
      </w:pPr>
      <w:r>
        <w:t>It's clear that document approvals are needed before moving forward with testing activities. This step is crucial for ensuring alignment between stakeholders and the testing team.</w:t>
      </w:r>
    </w:p>
    <w:p w14:paraId="6D7F55DC">
      <w:pPr>
        <w:keepNext w:val="0"/>
        <w:keepLines w:val="0"/>
        <w:widowControl/>
        <w:numPr>
          <w:ilvl w:val="0"/>
          <w:numId w:val="9"/>
        </w:numPr>
        <w:suppressLineNumbers w:val="0"/>
        <w:spacing w:before="0" w:beforeAutospacing="1" w:after="0" w:afterAutospacing="1"/>
        <w:ind w:left="1440" w:hanging="360"/>
        <w:rPr>
          <w:b/>
          <w:bCs/>
        </w:rPr>
      </w:pPr>
      <w:r>
        <w:rPr>
          <w:rFonts w:hint="default"/>
          <w:lang w:val="en-US"/>
        </w:rPr>
        <w:t xml:space="preserve">Will be Approved by </w:t>
      </w:r>
      <w:r>
        <w:rPr>
          <w:rFonts w:hint="default"/>
          <w:b/>
          <w:bCs/>
          <w:lang w:val="en-US"/>
        </w:rPr>
        <w:t>Promod Dutta/ Dipak P</w:t>
      </w:r>
    </w:p>
    <w:p w14:paraId="1E553600">
      <w:pPr>
        <w:keepNext w:val="0"/>
        <w:keepLines w:val="0"/>
        <w:widowControl/>
        <w:numPr>
          <w:ilvl w:val="0"/>
          <w:numId w:val="9"/>
        </w:numPr>
        <w:suppressLineNumbers w:val="0"/>
        <w:spacing w:before="0" w:beforeAutospacing="1" w:after="0" w:afterAutospacing="1"/>
        <w:ind w:left="1440" w:hanging="360"/>
      </w:pPr>
      <w:r>
        <w:rPr>
          <w:rFonts w:hint="default"/>
          <w:lang w:val="en-US"/>
        </w:rPr>
        <w:t>Time line :4/7/2025-4/30/2025</w:t>
      </w:r>
    </w:p>
    <w:p w14:paraId="6E9C993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2BE64109">
      <w:pPr>
        <w:pStyle w:val="4"/>
        <w:keepNext w:val="0"/>
        <w:keepLines w:val="0"/>
        <w:widowControl/>
        <w:suppressLineNumbers w:val="0"/>
        <w:rPr>
          <w:b/>
          <w:bCs/>
        </w:rPr>
      </w:pPr>
      <w:r>
        <w:rPr>
          <w:b/>
          <w:bCs/>
        </w:rPr>
        <w:t>Final Thoughts</w:t>
      </w:r>
    </w:p>
    <w:p w14:paraId="7C01AA36">
      <w:pPr>
        <w:pStyle w:val="10"/>
        <w:keepNext w:val="0"/>
        <w:keepLines w:val="0"/>
        <w:widowControl/>
        <w:suppressLineNumbers w:val="0"/>
      </w:pPr>
      <w:r>
        <w:t xml:space="preserve">The test plan is quite thorough and well-organized, offering a good foundation for testing the </w:t>
      </w:r>
      <w:r>
        <w:rPr>
          <w:rFonts w:hint="default"/>
          <w:b/>
          <w:bCs/>
          <w:lang w:val="en-US"/>
        </w:rPr>
        <w:t>app.vwo.com</w:t>
      </w:r>
      <w:r>
        <w:rPr>
          <w:rFonts w:hint="default"/>
          <w:lang w:val="en-US"/>
        </w:rPr>
        <w:t xml:space="preserve"> </w:t>
      </w:r>
      <w:r>
        <w:t xml:space="preserve"> Implementing the suggestions above will help make the process even smoother, with clear responsibilities and risk mitigation strategies.</w:t>
      </w:r>
    </w:p>
    <w:sectPr>
      <w:headerReference r:id="rId6" w:type="first"/>
      <w:footerReference r:id="rId7" w:type="first"/>
      <w:headerReference r:id="rId5" w:type="default"/>
      <w:pgSz w:w="11906" w:h="16838"/>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4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F">
    <w:r>
      <w:pict>
        <v:shape id="PowerPlusWaterMarkObject1" o:spid="_x0000_s2049"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path="t" trim="f" xscale="f" string="TheTestingAcademy" style="font-family:&amp;quot;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D">
    <w:pPr>
      <w:jc w:val="right"/>
      <w:rPr>
        <w:color w:val="666666"/>
      </w:rPr>
    </w:pPr>
    <w:r>
      <w:rPr>
        <w:color w:val="666666"/>
      </w:rPr>
      <w:pict>
        <v:shape id="PowerPlusWaterMarkObject2" o:spid="_x0000_s2050" o:spt="136" type="#_x0000_t136" style="position:absolute;left:0pt;height:71.85pt;width:566.3pt;mso-position-horizontal:center;mso-position-horizontal-relative:margin;mso-position-vertical:center;mso-position-vertical-relative:margin;rotation:20643840f;z-index:-251657216;mso-width-relative:page;mso-height-relative:page;" fillcolor="#E8EAED" filled="t" stroked="f" coordsize="21600,21600">
          <v:path/>
          <v:fill on="t" focussize="0,0"/>
          <v:stroke on="f"/>
          <v:imagedata o:title=""/>
          <o:lock v:ext="edit"/>
          <v:textpath on="t" fitpath="t" trim="f" xscale="f" string="TheTestingAcademy" style="font-family:&amp;quot;font-size:1pt;v-text-align:center;"/>
        </v:shape>
      </w:pict>
    </w:r>
    <w:r>
      <w:rPr>
        <w:color w:val="666666"/>
        <w:rtl w:val="0"/>
      </w:rPr>
      <w:t xml:space="preserve">Created by Pramod  Dutta  - </w:t>
    </w:r>
  </w:p>
  <w:p w14:paraId="0000013E">
    <w:pPr>
      <w:jc w:val="right"/>
      <w:rPr>
        <w:color w:val="666666"/>
      </w:rPr>
    </w:pPr>
    <w:r>
      <w:rPr>
        <w:color w:val="666666"/>
        <w:rtl w:val="0"/>
      </w:rPr>
      <w:t>TheTestingAcademy.com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1E358F"/>
    <w:multiLevelType w:val="singleLevel"/>
    <w:tmpl w:val="B21E35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6CB8BF"/>
    <w:multiLevelType w:val="singleLevel"/>
    <w:tmpl w:val="BA6CB8BF"/>
    <w:lvl w:ilvl="0" w:tentative="0">
      <w:start w:val="1"/>
      <w:numFmt w:val="decimal"/>
      <w:lvlText w:val="%1."/>
      <w:lvlJc w:val="left"/>
      <w:pPr>
        <w:tabs>
          <w:tab w:val="left" w:pos="425"/>
        </w:tabs>
        <w:ind w:left="425" w:leftChars="0" w:hanging="425" w:firstLineChars="0"/>
      </w:pPr>
      <w:rPr>
        <w:rFonts w:hint="default"/>
      </w:rPr>
    </w:lvl>
  </w:abstractNum>
  <w:abstractNum w:abstractNumId="2">
    <w:nsid w:val="C04D7218"/>
    <w:multiLevelType w:val="singleLevel"/>
    <w:tmpl w:val="C04D72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AF1ADA"/>
    <w:multiLevelType w:val="singleLevel"/>
    <w:tmpl w:val="C5AF1A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7A3C9A4"/>
    <w:multiLevelType w:val="singleLevel"/>
    <w:tmpl w:val="D7A3C9A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E92363B"/>
    <w:multiLevelType w:val="singleLevel"/>
    <w:tmpl w:val="0E9236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7E94BB1"/>
    <w:multiLevelType w:val="multilevel"/>
    <w:tmpl w:val="17E94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6D6980E"/>
    <w:multiLevelType w:val="singleLevel"/>
    <w:tmpl w:val="36D6980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E21A1E2"/>
    <w:multiLevelType w:val="singleLevel"/>
    <w:tmpl w:val="6E21A1E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3"/>
  </w:num>
  <w:num w:numId="3">
    <w:abstractNumId w:val="7"/>
  </w:num>
  <w:num w:numId="4">
    <w:abstractNumId w:val="1"/>
  </w:num>
  <w:num w:numId="5">
    <w:abstractNumId w:val="8"/>
  </w:num>
  <w:num w:numId="6">
    <w:abstractNumId w:val="2"/>
  </w:num>
  <w:num w:numId="7">
    <w:abstractNumId w:val="5"/>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isplayBackgroundShape w:val="1"/>
  <w:bordersDoNotSurroundHeader w:val="0"/>
  <w:bordersDoNotSurroundFooter w:val="0"/>
  <w:documentProtection w:enforcement="0"/>
  <w:defaultTabStop w:val="720"/>
  <w:displayHorizontalDrawingGridEvery w:val="1"/>
  <w:displayVerticalDrawingGridEvery w:val="1"/>
  <w:noPunctuationKerning w:val="1"/>
  <w:hdrShapeDefaults>
    <o:shapelayout v:ext="edit">
      <o:idmap v:ext="edit" data="2"/>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5E21D2E"/>
    <w:rsid w:val="17A675DA"/>
    <w:rsid w:val="1AF7696C"/>
    <w:rsid w:val="2D017EE1"/>
    <w:rsid w:val="32D35FCD"/>
    <w:rsid w:val="36A11526"/>
    <w:rsid w:val="396E3628"/>
    <w:rsid w:val="3CFB4ABD"/>
    <w:rsid w:val="40CA4118"/>
    <w:rsid w:val="511C4B20"/>
    <w:rsid w:val="5A33240F"/>
    <w:rsid w:val="5BB21969"/>
    <w:rsid w:val="63254ABA"/>
    <w:rsid w:val="6B8A7D7E"/>
    <w:rsid w:val="710579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next w:val="1"/>
    <w:qFormat/>
    <w:uiPriority w:val="0"/>
    <w:pPr>
      <w:keepNext/>
      <w:keepLines/>
      <w:pageBreakBefore w:val="0"/>
      <w:spacing w:before="400" w:after="120" w:line="276" w:lineRule="auto"/>
    </w:pPr>
    <w:rPr>
      <w:rFonts w:ascii="Arial" w:hAnsi="Arial" w:eastAsia="Arial" w:cs="Arial"/>
      <w:sz w:val="40"/>
      <w:szCs w:val="40"/>
      <w:lang w:val="en"/>
    </w:rPr>
  </w:style>
  <w:style w:type="paragraph" w:styleId="3">
    <w:name w:val="heading 2"/>
    <w:next w:val="1"/>
    <w:uiPriority w:val="0"/>
    <w:pPr>
      <w:keepNext/>
      <w:keepLines/>
      <w:pageBreakBefore w:val="0"/>
      <w:spacing w:before="360" w:after="120" w:line="276" w:lineRule="auto"/>
    </w:pPr>
    <w:rPr>
      <w:rFonts w:ascii="Arial" w:hAnsi="Arial" w:eastAsia="Arial" w:cs="Arial"/>
      <w:sz w:val="32"/>
      <w:szCs w:val="32"/>
      <w:lang w:val="en"/>
    </w:rPr>
  </w:style>
  <w:style w:type="paragraph" w:styleId="4">
    <w:name w:val="heading 3"/>
    <w:next w:val="1"/>
    <w:qFormat/>
    <w:uiPriority w:val="0"/>
    <w:pPr>
      <w:keepNext/>
      <w:keepLines/>
      <w:pageBreakBefore w:val="0"/>
      <w:spacing w:before="320" w:after="80" w:line="276" w:lineRule="auto"/>
    </w:pPr>
    <w:rPr>
      <w:rFonts w:ascii="Arial" w:hAnsi="Arial" w:eastAsia="Arial" w:cs="Arial"/>
      <w:color w:val="434343"/>
      <w:sz w:val="28"/>
      <w:szCs w:val="28"/>
      <w:lang w:val="en"/>
    </w:rPr>
  </w:style>
  <w:style w:type="paragraph" w:styleId="5">
    <w:name w:val="heading 4"/>
    <w:next w:val="1"/>
    <w:qFormat/>
    <w:uiPriority w:val="0"/>
    <w:pPr>
      <w:keepNext/>
      <w:keepLines/>
      <w:pageBreakBefore w:val="0"/>
      <w:spacing w:before="280" w:after="80" w:line="276" w:lineRule="auto"/>
    </w:pPr>
    <w:rPr>
      <w:rFonts w:ascii="Arial" w:hAnsi="Arial" w:eastAsia="Arial" w:cs="Arial"/>
      <w:color w:val="666666"/>
      <w:sz w:val="24"/>
      <w:szCs w:val="24"/>
      <w:lang w:val="en"/>
    </w:rPr>
  </w:style>
  <w:style w:type="paragraph" w:styleId="6">
    <w:name w:val="heading 5"/>
    <w:next w:val="1"/>
    <w:qFormat/>
    <w:uiPriority w:val="0"/>
    <w:pPr>
      <w:keepNext/>
      <w:keepLines/>
      <w:pageBreakBefore w:val="0"/>
      <w:spacing w:before="240" w:after="80" w:line="276" w:lineRule="auto"/>
    </w:pPr>
    <w:rPr>
      <w:rFonts w:ascii="Arial" w:hAnsi="Arial" w:eastAsia="Arial" w:cs="Arial"/>
      <w:color w:val="666666"/>
      <w:sz w:val="22"/>
      <w:szCs w:val="22"/>
      <w:lang w:val="en"/>
    </w:rPr>
  </w:style>
  <w:style w:type="paragraph" w:styleId="7">
    <w:name w:val="heading 6"/>
    <w:next w:val="1"/>
    <w:qFormat/>
    <w:uiPriority w:val="0"/>
    <w:pPr>
      <w:keepNext/>
      <w:keepLines/>
      <w:pageBreakBefore w:val="0"/>
      <w:spacing w:before="240" w:after="80" w:line="276" w:lineRule="auto"/>
    </w:pPr>
    <w:rPr>
      <w:rFonts w:ascii="Arial" w:hAnsi="Arial" w:eastAsia="Arial" w:cs="Arial"/>
      <w:i/>
      <w:color w:val="666666"/>
      <w:sz w:val="22"/>
      <w:szCs w:val="22"/>
      <w:lang w:val="en"/>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8"/>
    <w:qFormat/>
    <w:uiPriority w:val="0"/>
    <w:rPr>
      <w:b/>
      <w:bCs/>
    </w:rPr>
  </w:style>
  <w:style w:type="paragraph" w:styleId="12">
    <w:name w:val="Subtitle"/>
    <w:next w:val="1"/>
    <w:uiPriority w:val="0"/>
    <w:pPr>
      <w:keepNext/>
      <w:keepLines/>
      <w:pageBreakBefore w:val="0"/>
      <w:spacing w:before="0" w:after="320" w:line="276" w:lineRule="auto"/>
    </w:pPr>
    <w:rPr>
      <w:rFonts w:ascii="Arial" w:hAnsi="Arial" w:eastAsia="Arial" w:cs="Arial"/>
      <w:color w:val="666666"/>
      <w:sz w:val="30"/>
      <w:szCs w:val="30"/>
      <w:lang w:val="en"/>
    </w:rPr>
  </w:style>
  <w:style w:type="paragraph" w:styleId="13">
    <w:name w:val="Title"/>
    <w:next w:val="1"/>
    <w:qFormat/>
    <w:uiPriority w:val="0"/>
    <w:pPr>
      <w:keepNext/>
      <w:keepLines/>
      <w:pageBreakBefore w:val="0"/>
      <w:spacing w:before="0" w:after="60" w:line="276" w:lineRule="auto"/>
    </w:pPr>
    <w:rPr>
      <w:rFonts w:ascii="Arial" w:hAnsi="Arial" w:eastAsia="Arial" w:cs="Arial"/>
      <w:sz w:val="52"/>
      <w:szCs w:val="52"/>
      <w:lang w:val="en"/>
    </w:rPr>
  </w:style>
  <w:style w:type="table" w:customStyle="1" w:styleId="14">
    <w:name w:val="Table Normal1"/>
    <w:qFormat/>
    <w:uiPriority w:val="0"/>
  </w:style>
  <w:style w:type="table" w:customStyle="1" w:styleId="15">
    <w:name w:val="Table Normal2"/>
    <w:qFormat/>
    <w:uiPriority w:val="0"/>
  </w:style>
  <w:style w:type="table" w:customStyle="1" w:styleId="16">
    <w:name w:val="_Style 19"/>
    <w:basedOn w:val="14"/>
    <w:uiPriority w:val="0"/>
    <w:tblPr>
      <w:tblCellMar>
        <w:top w:w="100" w:type="dxa"/>
        <w:left w:w="100" w:type="dxa"/>
        <w:bottom w:w="100" w:type="dxa"/>
        <w:right w:w="100" w:type="dxa"/>
      </w:tblCellMar>
    </w:tblPr>
  </w:style>
  <w:style w:type="table" w:customStyle="1" w:styleId="17">
    <w:name w:val="_Style 20"/>
    <w:basedOn w:val="14"/>
    <w:uiPriority w:val="0"/>
    <w:tblPr>
      <w:tblCellMar>
        <w:top w:w="100" w:type="dxa"/>
        <w:left w:w="100" w:type="dxa"/>
        <w:bottom w:w="100" w:type="dxa"/>
        <w:right w:w="100" w:type="dxa"/>
      </w:tblCellMar>
    </w:tblPr>
  </w:style>
  <w:style w:type="table" w:customStyle="1" w:styleId="18">
    <w:name w:val="_Style 21"/>
    <w:basedOn w:val="14"/>
    <w:qFormat/>
    <w:uiPriority w:val="0"/>
    <w:tblPr>
      <w:tblCellMar>
        <w:top w:w="100" w:type="dxa"/>
        <w:left w:w="100" w:type="dxa"/>
        <w:bottom w:w="100" w:type="dxa"/>
        <w:right w:w="100" w:type="dxa"/>
      </w:tblCellMar>
    </w:tblPr>
  </w:style>
  <w:style w:type="table" w:customStyle="1" w:styleId="19">
    <w:name w:val="_Style 23"/>
    <w:qFormat/>
    <w:uiPriority w:val="0"/>
    <w:tblPr>
      <w:tblCellMar>
        <w:top w:w="100" w:type="dxa"/>
        <w:left w:w="100" w:type="dxa"/>
        <w:bottom w:w="100" w:type="dxa"/>
        <w:right w:w="100" w:type="dxa"/>
      </w:tblCellMar>
    </w:tblPr>
  </w:style>
  <w:style w:type="table" w:customStyle="1" w:styleId="20">
    <w:name w:val="_Style 24"/>
    <w:qFormat/>
    <w:uiPriority w:val="0"/>
    <w:tblPr>
      <w:tblCellMar>
        <w:top w:w="100" w:type="dxa"/>
        <w:left w:w="100" w:type="dxa"/>
        <w:bottom w:w="100" w:type="dxa"/>
        <w:right w:w="100" w:type="dxa"/>
      </w:tblCellMar>
    </w:tblPr>
  </w:style>
  <w:style w:type="table" w:customStyle="1" w:styleId="21">
    <w:name w:val="_Style 25"/>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2049"/>
    <customShpInfo spid="_x0000_s2050"/>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6</Pages>
  <TotalTime>23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2025-04-07T01:15:38Z</dcterms:created>
  <dc:creator>khani</dc:creator>
  <cp:lastModifiedBy>Monika Khanijow</cp:lastModifiedBy>
  <dcterms:modified xsi:type="dcterms:W3CDTF">2025-04-07T23:11:39Z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DE3F982135A5477F91590A9EABA0CBE3_12</vt:lpwstr>
  </property>
</Properties>
</file>