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2327" w:rsidRPr="00CE2327" w:rsidRDefault="00CE2327" w:rsidP="00CE232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Да. На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Windows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 проще всего так:</w:t>
      </w:r>
    </w:p>
    <w:p w:rsidR="00CE2327" w:rsidRPr="00CE2327" w:rsidRDefault="00CE2327" w:rsidP="00CE232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left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Зарегистрируйся или войди в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ngrok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:</w:t>
      </w: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br/>
      </w:r>
      <w:hyperlink r:id="rId5" w:tgtFrame="_blank" w:history="1">
        <w:r w:rsidRPr="00CE2327">
          <w:rPr>
            <w:rFonts w:ascii="Segoe UI" w:eastAsia="Times New Roman" w:hAnsi="Segoe UI" w:cs="Segoe UI"/>
            <w:color w:val="0000FF"/>
            <w:sz w:val="28"/>
            <w:szCs w:val="28"/>
            <w:u w:val="single"/>
            <w:lang w:eastAsia="ru-RU"/>
          </w:rPr>
          <w:t>https://dashboard.ngrok.com/signup</w:t>
        </w:r>
      </w:hyperlink>
    </w:p>
    <w:p w:rsidR="00CE2327" w:rsidRPr="00CE2327" w:rsidRDefault="00CE2327" w:rsidP="00CE232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left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Открой страницу установки для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Windows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:</w:t>
      </w: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br/>
      </w:r>
      <w:hyperlink r:id="rId6" w:tgtFrame="_blank" w:history="1">
        <w:r w:rsidRPr="00CE2327">
          <w:rPr>
            <w:rFonts w:ascii="Segoe UI" w:eastAsia="Times New Roman" w:hAnsi="Segoe UI" w:cs="Segoe UI"/>
            <w:color w:val="0000FF"/>
            <w:sz w:val="28"/>
            <w:szCs w:val="28"/>
            <w:u w:val="single"/>
            <w:lang w:eastAsia="ru-RU"/>
          </w:rPr>
          <w:t>https://ngrok.com/download/windows</w:t>
        </w:r>
      </w:hyperlink>
    </w:p>
    <w:p w:rsidR="00CE2327" w:rsidRPr="00CE2327" w:rsidRDefault="00CE2327" w:rsidP="00CE232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left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Установи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ngrok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 через </w:t>
      </w:r>
      <w:proofErr w:type="spellStart"/>
      <w:r w:rsidRPr="00CE2327">
        <w:rPr>
          <w:rFonts w:ascii="Segoe UI" w:eastAsia="Times New Roman" w:hAnsi="Segoe UI" w:cs="Segoe UI"/>
          <w:b/>
          <w:bCs/>
          <w:color w:val="202020"/>
          <w:sz w:val="28"/>
          <w:szCs w:val="28"/>
          <w:lang w:eastAsia="ru-RU"/>
        </w:rPr>
        <w:t>Microsoft</w:t>
      </w:r>
      <w:proofErr w:type="spellEnd"/>
      <w:r w:rsidRPr="00CE2327">
        <w:rPr>
          <w:rFonts w:ascii="Segoe UI" w:eastAsia="Times New Roman" w:hAnsi="Segoe UI" w:cs="Segoe UI"/>
          <w:b/>
          <w:bCs/>
          <w:color w:val="202020"/>
          <w:sz w:val="28"/>
          <w:szCs w:val="28"/>
          <w:lang w:eastAsia="ru-RU"/>
        </w:rPr>
        <w:t xml:space="preserve"> </w:t>
      </w:r>
      <w:proofErr w:type="spellStart"/>
      <w:r w:rsidRPr="00CE2327">
        <w:rPr>
          <w:rFonts w:ascii="Segoe UI" w:eastAsia="Times New Roman" w:hAnsi="Segoe UI" w:cs="Segoe UI"/>
          <w:b/>
          <w:bCs/>
          <w:color w:val="202020"/>
          <w:sz w:val="28"/>
          <w:szCs w:val="28"/>
          <w:lang w:eastAsia="ru-RU"/>
        </w:rPr>
        <w:t>Store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 или скачай </w:t>
      </w:r>
      <w:r w:rsidRPr="00CE2327">
        <w:rPr>
          <w:rFonts w:ascii="Consolas" w:eastAsia="Times New Roman" w:hAnsi="Consolas" w:cs="Segoe UI"/>
          <w:color w:val="202020"/>
          <w:sz w:val="28"/>
          <w:szCs w:val="28"/>
          <w:lang w:eastAsia="ru-RU"/>
        </w:rPr>
        <w:t>.</w:t>
      </w:r>
      <w:proofErr w:type="spellStart"/>
      <w:r w:rsidRPr="00CE2327">
        <w:rPr>
          <w:rFonts w:ascii="Consolas" w:eastAsia="Times New Roman" w:hAnsi="Consolas" w:cs="Segoe UI"/>
          <w:color w:val="202020"/>
          <w:sz w:val="28"/>
          <w:szCs w:val="28"/>
          <w:lang w:eastAsia="ru-RU"/>
        </w:rPr>
        <w:t>zip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 с </w:t>
      </w:r>
      <w:r w:rsidRPr="00CE2327">
        <w:rPr>
          <w:rFonts w:ascii="Consolas" w:eastAsia="Times New Roman" w:hAnsi="Consolas" w:cs="Segoe UI"/>
          <w:color w:val="202020"/>
          <w:sz w:val="28"/>
          <w:szCs w:val="28"/>
          <w:lang w:eastAsia="ru-RU"/>
        </w:rPr>
        <w:t>ngrok.exe</w:t>
      </w: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.</w:t>
      </w:r>
    </w:p>
    <w:p w:rsidR="00CE2327" w:rsidRPr="00CE2327" w:rsidRDefault="00CE2327" w:rsidP="00CE2327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left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Открой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PowerShell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 и проверь:</w:t>
      </w:r>
    </w:p>
    <w:p w:rsidR="00CE2327" w:rsidRPr="00CE2327" w:rsidRDefault="00CE2327" w:rsidP="00CE2327">
      <w:pPr>
        <w:shd w:val="clear" w:color="auto" w:fill="EAEAEA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proofErr w:type="spell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>ngrok</w:t>
      </w:r>
      <w:proofErr w:type="spell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 xml:space="preserve"> </w:t>
      </w:r>
      <w:proofErr w:type="spell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>version</w:t>
      </w:r>
      <w:proofErr w:type="spellEnd"/>
    </w:p>
    <w:p w:rsidR="00CE2327" w:rsidRPr="00CE2327" w:rsidRDefault="00CE2327" w:rsidP="00CE2327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left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В личном кабинете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ngrok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 скопируй </w:t>
      </w:r>
      <w:proofErr w:type="spellStart"/>
      <w:r w:rsidRPr="00CE2327">
        <w:rPr>
          <w:rFonts w:ascii="Segoe UI" w:eastAsia="Times New Roman" w:hAnsi="Segoe UI" w:cs="Segoe UI"/>
          <w:b/>
          <w:bCs/>
          <w:color w:val="202020"/>
          <w:sz w:val="28"/>
          <w:szCs w:val="28"/>
          <w:lang w:eastAsia="ru-RU"/>
        </w:rPr>
        <w:t>authtoken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 и выполни:</w:t>
      </w:r>
    </w:p>
    <w:p w:rsidR="00CE2327" w:rsidRPr="00CE2327" w:rsidRDefault="00CE2327" w:rsidP="00CE2327">
      <w:pPr>
        <w:shd w:val="clear" w:color="auto" w:fill="EAEAEA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val="en-US" w:eastAsia="ru-RU"/>
        </w:rPr>
      </w:pPr>
      <w:proofErr w:type="spellStart"/>
      <w:proofErr w:type="gram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>ngrok</w:t>
      </w:r>
      <w:proofErr w:type="spellEnd"/>
      <w:proofErr w:type="gram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 xml:space="preserve"> </w:t>
      </w:r>
      <w:proofErr w:type="spell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>config</w:t>
      </w:r>
      <w:proofErr w:type="spell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 xml:space="preserve"> add-</w:t>
      </w:r>
      <w:proofErr w:type="spell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>authtoken</w:t>
      </w:r>
      <w:proofErr w:type="spell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 xml:space="preserve"> "</w:t>
      </w:r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>ТВОЙ</w:t>
      </w:r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>_</w:t>
      </w:r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>ТОКЕН</w:t>
      </w:r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>"</w:t>
      </w:r>
    </w:p>
    <w:p w:rsidR="00CE2327" w:rsidRPr="00CE2327" w:rsidRDefault="00CE2327" w:rsidP="00CE2327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40" w:line="240" w:lineRule="auto"/>
        <w:ind w:left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Запусти наш проект локально:</w:t>
      </w:r>
    </w:p>
    <w:p w:rsidR="00CE2327" w:rsidRPr="00CE2327" w:rsidRDefault="00CE2327" w:rsidP="00CE2327">
      <w:pPr>
        <w:shd w:val="clear" w:color="auto" w:fill="EAEAEA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val="en-US" w:eastAsia="ru-RU"/>
        </w:rPr>
      </w:pPr>
      <w:proofErr w:type="gram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>python</w:t>
      </w:r>
      <w:proofErr w:type="gram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 xml:space="preserve"> -m </w:t>
      </w:r>
      <w:proofErr w:type="spell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>uvicorn</w:t>
      </w:r>
      <w:proofErr w:type="spell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 xml:space="preserve"> </w:t>
      </w:r>
      <w:proofErr w:type="spell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>backend.app:app</w:t>
      </w:r>
      <w:proofErr w:type="spell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val="en-US" w:eastAsia="ru-RU"/>
        </w:rPr>
        <w:t xml:space="preserve"> --host 127.0.0.1 --port 8020</w:t>
      </w:r>
    </w:p>
    <w:p w:rsidR="00CE2327" w:rsidRPr="00CE2327" w:rsidRDefault="00CE2327" w:rsidP="00CE2327">
      <w:pPr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40" w:line="240" w:lineRule="auto"/>
        <w:ind w:left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Во втором окне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PowerShell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 запусти туннель:</w:t>
      </w:r>
    </w:p>
    <w:p w:rsidR="00CE2327" w:rsidRPr="00CE2327" w:rsidRDefault="00CE2327" w:rsidP="00CE2327">
      <w:pPr>
        <w:shd w:val="clear" w:color="auto" w:fill="EAEAEA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proofErr w:type="spell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>ngrok</w:t>
      </w:r>
      <w:proofErr w:type="spell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 xml:space="preserve"> </w:t>
      </w:r>
      <w:proofErr w:type="spellStart"/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>http</w:t>
      </w:r>
      <w:proofErr w:type="spellEnd"/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 xml:space="preserve"> 8020</w:t>
      </w:r>
    </w:p>
    <w:p w:rsidR="00CE2327" w:rsidRPr="00CE2327" w:rsidRDefault="00CE2327" w:rsidP="00CE232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ngrok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 покажет публичный HTTPS-адрес вида:</w:t>
      </w:r>
    </w:p>
    <w:p w:rsidR="00CE2327" w:rsidRPr="00CE2327" w:rsidRDefault="00CE2327" w:rsidP="00CE2327">
      <w:pPr>
        <w:shd w:val="clear" w:color="auto" w:fill="EAEAEA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>https://abc123.ngrok-free.app</w:t>
      </w:r>
    </w:p>
    <w:p w:rsidR="00CE2327" w:rsidRPr="00CE2327" w:rsidRDefault="00CE2327" w:rsidP="00CE232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Для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Битрикса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 URL будет:</w:t>
      </w:r>
    </w:p>
    <w:p w:rsidR="00CE2327" w:rsidRPr="00CE2327" w:rsidRDefault="00CE2327" w:rsidP="00CE2327">
      <w:pPr>
        <w:shd w:val="clear" w:color="auto" w:fill="EAEAEA"/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Consolas" w:eastAsia="Times New Roman" w:hAnsi="Consolas" w:cs="Courier New"/>
          <w:color w:val="202020"/>
          <w:sz w:val="28"/>
          <w:szCs w:val="28"/>
          <w:lang w:eastAsia="ru-RU"/>
        </w:rPr>
        <w:t>https://abc123.ngrok-free.app/api/bitrix/presentations</w:t>
      </w:r>
    </w:p>
    <w:p w:rsidR="00CE2327" w:rsidRPr="00CE2327" w:rsidRDefault="00CE2327" w:rsidP="00CE2327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0" w:after="0" w:line="240" w:lineRule="auto"/>
        <w:ind w:firstLine="0"/>
        <w:jc w:val="left"/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</w:pPr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Официальная инструкция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ngrok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 xml:space="preserve"> для </w:t>
      </w:r>
      <w:proofErr w:type="spellStart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Windows</w:t>
      </w:r>
      <w:proofErr w:type="spellEnd"/>
      <w:r w:rsidRPr="00CE2327">
        <w:rPr>
          <w:rFonts w:ascii="Segoe UI" w:eastAsia="Times New Roman" w:hAnsi="Segoe UI" w:cs="Segoe UI"/>
          <w:color w:val="202020"/>
          <w:sz w:val="28"/>
          <w:szCs w:val="28"/>
          <w:lang w:eastAsia="ru-RU"/>
        </w:rPr>
        <w:t>: </w:t>
      </w:r>
      <w:hyperlink r:id="rId7" w:tgtFrame="_blank" w:history="1">
        <w:r w:rsidRPr="00CE2327">
          <w:rPr>
            <w:rFonts w:ascii="Segoe UI" w:eastAsia="Times New Roman" w:hAnsi="Segoe UI" w:cs="Segoe UI"/>
            <w:color w:val="0000FF"/>
            <w:sz w:val="28"/>
            <w:szCs w:val="28"/>
            <w:u w:val="single"/>
            <w:lang w:eastAsia="ru-RU"/>
          </w:rPr>
          <w:t>https://ngrok.com/download/windows</w:t>
        </w:r>
      </w:hyperlink>
    </w:p>
    <w:p w:rsidR="00E831F3" w:rsidRPr="00CE2327" w:rsidRDefault="00E831F3">
      <w:pPr>
        <w:rPr>
          <w:sz w:val="28"/>
          <w:szCs w:val="28"/>
        </w:rPr>
      </w:pPr>
    </w:p>
    <w:sectPr w:rsidR="00E831F3" w:rsidRPr="00CE2327" w:rsidSect="00877D0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5B6F95"/>
    <w:multiLevelType w:val="multilevel"/>
    <w:tmpl w:val="0296910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753D90"/>
    <w:multiLevelType w:val="multilevel"/>
    <w:tmpl w:val="1CD0ADE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97E57B8"/>
    <w:multiLevelType w:val="multilevel"/>
    <w:tmpl w:val="FC94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4833BAD"/>
    <w:multiLevelType w:val="multilevel"/>
    <w:tmpl w:val="4FB2CEE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proofState w:spelling="clean" w:grammar="clean"/>
  <w:defaultTabStop w:val="708"/>
  <w:characterSpacingControl w:val="doNotCompress"/>
  <w:compat/>
  <w:rsids>
    <w:rsidRoot w:val="00CE2327"/>
    <w:rsid w:val="00355E5F"/>
    <w:rsid w:val="006C4ADE"/>
    <w:rsid w:val="00877D09"/>
    <w:rsid w:val="00881BD5"/>
    <w:rsid w:val="009668A6"/>
    <w:rsid w:val="00BC30F4"/>
    <w:rsid w:val="00C33948"/>
    <w:rsid w:val="00CE2327"/>
    <w:rsid w:val="00DF2310"/>
    <w:rsid w:val="00E831F3"/>
    <w:rsid w:val="00F604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before="200" w:after="200" w:line="427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55E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ext-size-chat">
    <w:name w:val="text-size-chat"/>
    <w:basedOn w:val="a"/>
    <w:rsid w:val="00CE2327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x-05">
    <w:name w:val="px-0.5"/>
    <w:basedOn w:val="a0"/>
    <w:rsid w:val="00CE2327"/>
  </w:style>
  <w:style w:type="character" w:styleId="a3">
    <w:name w:val="Strong"/>
    <w:basedOn w:val="a0"/>
    <w:uiPriority w:val="22"/>
    <w:qFormat/>
    <w:rsid w:val="00CE2327"/>
    <w:rPr>
      <w:b/>
      <w:bCs/>
    </w:rPr>
  </w:style>
  <w:style w:type="character" w:customStyle="1" w:styleId="inlinemarkdownq0ek462">
    <w:name w:val="_inlinemarkdown_q0ek4_62"/>
    <w:basedOn w:val="a0"/>
    <w:rsid w:val="00CE2327"/>
  </w:style>
  <w:style w:type="character" w:styleId="HTML">
    <w:name w:val="HTML Code"/>
    <w:basedOn w:val="a0"/>
    <w:uiPriority w:val="99"/>
    <w:semiHidden/>
    <w:unhideWhenUsed/>
    <w:rsid w:val="00CE23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9303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17424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675499526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3" w:color="auto"/>
                <w:bottom w:val="single" w:sz="2" w:space="3" w:color="auto"/>
                <w:right w:val="single" w:sz="2" w:space="3" w:color="auto"/>
              </w:divBdr>
            </w:div>
          </w:divsChild>
        </w:div>
        <w:div w:id="1835296050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9539293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3" w:color="auto"/>
                <w:bottom w:val="single" w:sz="2" w:space="3" w:color="auto"/>
                <w:right w:val="single" w:sz="2" w:space="3" w:color="auto"/>
              </w:divBdr>
            </w:div>
          </w:divsChild>
        </w:div>
        <w:div w:id="566189046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36555124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3" w:color="auto"/>
                <w:bottom w:val="single" w:sz="2" w:space="3" w:color="auto"/>
                <w:right w:val="single" w:sz="2" w:space="3" w:color="auto"/>
              </w:divBdr>
            </w:div>
          </w:divsChild>
        </w:div>
        <w:div w:id="1042561077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645933547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3" w:color="auto"/>
                <w:bottom w:val="single" w:sz="2" w:space="3" w:color="auto"/>
                <w:right w:val="single" w:sz="2" w:space="3" w:color="auto"/>
              </w:divBdr>
            </w:div>
          </w:divsChild>
        </w:div>
        <w:div w:id="1844053702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938824784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3" w:color="auto"/>
                <w:bottom w:val="single" w:sz="2" w:space="3" w:color="auto"/>
                <w:right w:val="single" w:sz="2" w:space="3" w:color="auto"/>
              </w:divBdr>
            </w:div>
          </w:divsChild>
        </w:div>
        <w:div w:id="1046487528">
          <w:marLeft w:val="0"/>
          <w:marRight w:val="0"/>
          <w:marTop w:val="0"/>
          <w:marBottom w:val="0"/>
          <w:divBdr>
            <w:top w:val="single" w:sz="2" w:space="0" w:color="FFFFFF"/>
            <w:left w:val="single" w:sz="2" w:space="0" w:color="FFFFFF"/>
            <w:bottom w:val="single" w:sz="2" w:space="0" w:color="FFFFFF"/>
            <w:right w:val="single" w:sz="2" w:space="0" w:color="FFFFFF"/>
          </w:divBdr>
          <w:divsChild>
            <w:div w:id="1549992071">
              <w:marLeft w:val="0"/>
              <w:marRight w:val="0"/>
              <w:marTop w:val="0"/>
              <w:marBottom w:val="0"/>
              <w:divBdr>
                <w:top w:val="single" w:sz="2" w:space="3" w:color="auto"/>
                <w:left w:val="single" w:sz="2" w:space="3" w:color="auto"/>
                <w:bottom w:val="single" w:sz="2" w:space="3" w:color="auto"/>
                <w:right w:val="single" w:sz="2" w:space="3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grok.com/download/window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grok.com/download/windows" TargetMode="External"/><Relationship Id="rId5" Type="http://schemas.openxmlformats.org/officeDocument/2006/relationships/hyperlink" Target="https://dashboard.ngrok.com/signup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141</Words>
  <Characters>807</Characters>
  <Application>Microsoft Office Word</Application>
  <DocSecurity>0</DocSecurity>
  <Lines>6</Lines>
  <Paragraphs>1</Paragraphs>
  <ScaleCrop>false</ScaleCrop>
  <Company>Grizli777</Company>
  <LinksUpToDate>false</LinksUpToDate>
  <CharactersWithSpaces>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Менеджер_004</dc:creator>
  <cp:lastModifiedBy>Менеджер_004</cp:lastModifiedBy>
  <cp:revision>1</cp:revision>
  <cp:lastPrinted>2026-05-28T09:07:00Z</cp:lastPrinted>
  <dcterms:created xsi:type="dcterms:W3CDTF">2026-05-28T09:06:00Z</dcterms:created>
  <dcterms:modified xsi:type="dcterms:W3CDTF">2026-05-28T09:07:00Z</dcterms:modified>
</cp:coreProperties>
</file>