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Introduction to Operating System</w:t>
      </w:r>
    </w:p>
    <w:p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So what is a context switch?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As we described in the previous lecture, each instance of an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application that we run runs independently from other processes.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Normally they're way more processes than course.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Each process may have one or more threads and all these threads are competing with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each other to be executed on the CPU.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Even if we have multiple cores, there are still way more threads than core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 xml:space="preserve">s,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So the operating system will have to run one thread, then stop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 xml:space="preserve"> i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 xml:space="preserve">t, run another thread, stop it.And so on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>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he act of stopping one thread, scheduling it out, scheduling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in another thread and starting it is called a context switch.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r>
        <w:drawing>
          <wp:inline distT="0" distB="0" distL="114300" distR="114300">
            <wp:extent cx="5269865" cy="2947035"/>
            <wp:effectExtent l="0" t="0" r="1333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11450"/>
            <wp:effectExtent l="0" t="0" r="1206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5271770" cy="2523490"/>
            <wp:effectExtent l="0" t="0" r="1143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H</w:t>
      </w:r>
      <w:r>
        <w:rPr>
          <w:rFonts w:hint="default"/>
        </w:rPr>
        <w:t>ow the operating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 xml:space="preserve">system decides </w:t>
      </w:r>
      <w:r>
        <w:rPr>
          <w:rFonts w:hint="default"/>
          <w:lang w:val="en-US"/>
        </w:rPr>
        <w:t xml:space="preserve">when to run </w:t>
      </w:r>
      <w:r>
        <w:rPr>
          <w:rFonts w:hint="default"/>
        </w:rPr>
        <w:t>which thread and when to perform a context switch</w:t>
      </w:r>
      <w:r>
        <w:rPr>
          <w:rFonts w:hint="default"/>
          <w:lang w:val="en-US"/>
        </w:rPr>
        <w:t xml:space="preserve"> ?</w:t>
      </w:r>
    </w:p>
    <w:p>
      <w:pPr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Imagine we're doing a homework using our favorite text editor while listening to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our favorite music in the background.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 xml:space="preserve">So we have two processes, the text editor and the music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>player.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>F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or simplicity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>,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 xml:space="preserve"> say our music player has two threads.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One is loading the music from the file and planning through the speakers.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And the other thread is the UI thread that shows us the progress of the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tr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>ack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 xml:space="preserve"> and the response to mouseclicks on the play and stop buttons.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The text editor, which also has two threads.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One is again, a UI thread showing us what we already typed and also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response to keyboard and mouse events.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And the other thread runs every two seconds and saves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our current work to a file.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  <w:r>
        <w:drawing>
          <wp:inline distT="0" distB="0" distL="114300" distR="114300">
            <wp:extent cx="5274310" cy="2778760"/>
            <wp:effectExtent l="0" t="0" r="889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So for simplicity, we also have one core and we have four threads.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We need to decide how to schedule on that one core.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So assuming the arrival or their, of their tasks and their corresponding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length of execution is given how does the operating system decide who runs first?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drawing>
          <wp:inline distT="0" distB="0" distL="114300" distR="114300">
            <wp:extent cx="5271770" cy="2738755"/>
            <wp:effectExtent l="0" t="0" r="1143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So how about we simply schedule the tasks on the first come first serve basis.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That sounds fair.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Whoever came first should be executed first.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So we scheduled the file saver thread first, then the music player thread,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the text editor, UI thread, and the music player, UI thread in the end.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The obvious problem with this approach is if a very long thread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arrives first, it can cause what's called starvation for other threads.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This is a particularly big problem for you.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I threads this will make our applications unresponsive and our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users will have a terrible experience.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A common fact that you might've already noticed in the table is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that UI threads are usually shorter.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Normally they simply respond to an input from a user and update the screen.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So how about we schedule a shorter job first in this case, our scheduling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sequence would look like this.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However, this has an opposite problem.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There are user related events coming to our system all the time.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So if we keep scheduling the shortest job first, all the time,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the longer tasks that involve computations will never be executed.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Okay.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So now after we ran those thought experiments and understand what kind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of trade offs and challenges the operating system needs to deal with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 xml:space="preserve">when fairly allocating the CPU time among threads, let's learn how itreally works in most operating systems.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the operating system divides the time into moderately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sized pieces called epochs.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In each epoch, the operating system allocates a different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time slice for each thread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 xml:space="preserve">.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Notice that not all the threads get to run or complete in each epoch.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  <w:r>
        <w:drawing>
          <wp:inline distT="0" distB="0" distL="114300" distR="114300">
            <wp:extent cx="5266690" cy="2776220"/>
            <wp:effectExtent l="0" t="0" r="1651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drawing>
          <wp:inline distT="0" distB="0" distL="114300" distR="114300">
            <wp:extent cx="5273040" cy="2861310"/>
            <wp:effectExtent l="0" t="0" r="1016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The decision on how to allocate the time for each thread is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based on a dynamic priority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 xml:space="preserve"> 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he operating system maintains for each thread.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The static priority is set by the developer ahead of time.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And the bonus is adjusted by the operating system.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 xml:space="preserve">In every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>epoch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,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>for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 xml:space="preserve"> each thread, this way the operating system will give preference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to interactive and real time threads that need more immediate attention.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And in the same time, it will give preference to computational threads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ascii="Helvetica" w:hAnsi="Helvetica" w:eastAsia="Helvetica" w:cs="Helvetica"/>
          <w:i w:val="0"/>
          <w:iCs w:val="0"/>
          <w:caps w:val="0"/>
          <w:color w:val="2D2F31"/>
          <w:spacing w:val="0"/>
          <w:szCs w:val="32"/>
          <w:bdr w:val="none" w:color="auto" w:sz="0" w:space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that did not complete, or did not get enough time to run in previous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>ep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lang w:val="en-US"/>
        </w:rPr>
        <w:t>och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  <w:t xml:space="preserve"> to prevent starvation.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ascii="Helvetica" w:hAnsi="Helvetica" w:eastAsia="Helvetica" w:cs="Helvetica"/>
          <w:i w:val="0"/>
          <w:iCs w:val="0"/>
          <w:caps w:val="0"/>
          <w:color w:val="2D2F31"/>
          <w:spacing w:val="0"/>
          <w:szCs w:val="32"/>
          <w:bdr w:val="none" w:color="auto" w:sz="0" w:space="0"/>
        </w:rPr>
        <w:br w:type="textWrapping"/>
      </w:r>
      <w:r>
        <w:rPr>
          <w:rFonts w:hint="default"/>
          <w:lang w:val="en-US"/>
        </w:rPr>
        <w:t>W</w:t>
      </w:r>
      <w:r>
        <w:rPr>
          <w:rFonts w:hint="default"/>
        </w:rPr>
        <w:t>hen to use multiple threads in a single program</w:t>
      </w:r>
      <w:r>
        <w:rPr>
          <w:rFonts w:hint="default"/>
          <w:lang w:val="en-US"/>
        </w:rPr>
        <w:t xml:space="preserve">? </w:t>
      </w:r>
      <w:r>
        <w:rPr>
          <w:rFonts w:hint="default"/>
        </w:rPr>
        <w:t xml:space="preserve">And when to simply create a new program and run in a different </w:t>
      </w:r>
      <w:r>
        <w:rPr>
          <w:rFonts w:hint="default"/>
          <w:lang w:val="en-US"/>
        </w:rPr>
        <w:t>process?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  <w:r>
        <w:drawing>
          <wp:inline distT="0" distB="0" distL="114300" distR="114300">
            <wp:extent cx="5269865" cy="2842260"/>
            <wp:effectExtent l="0" t="0" r="1333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3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VS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  <w:r>
        <w:drawing>
          <wp:inline distT="0" distB="0" distL="114300" distR="114300">
            <wp:extent cx="5269865" cy="2848610"/>
            <wp:effectExtent l="0" t="0" r="13335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</w:rPr>
      </w:pPr>
    </w:p>
    <w:p>
      <w:r>
        <w:drawing>
          <wp:inline distT="0" distB="0" distL="114300" distR="114300">
            <wp:extent cx="5266055" cy="2780665"/>
            <wp:effectExtent l="0" t="0" r="17145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>
      <w:pPr>
        <w:pStyle w:val="2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VS</w:t>
      </w:r>
    </w:p>
    <w:p>
      <w:r>
        <w:drawing>
          <wp:inline distT="0" distB="0" distL="114300" distR="114300">
            <wp:extent cx="5269230" cy="2769870"/>
            <wp:effectExtent l="0" t="0" r="13970" b="241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2880" cy="2828925"/>
            <wp:effectExtent l="0" t="0" r="2032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DE44BF"/>
    <w:rsid w:val="7B5E8927"/>
    <w:rsid w:val="EFDE4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Office_5.7.0.8090_F1E327BC-269C-435d-A152-05C5408002CA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2024-03-23T02:26:00Z</dcterms:created>
  <dc:creator>MayurKandalkar</dc:creator>
  <cp:lastModifiedBy>MayurKandalkar</cp:lastModifiedBy>
  <dcterms:modified xsi:type="dcterms:W3CDTF">2024-03-23T03:15:30Z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1033-5.7.0.8090</vt:lpwstr>
  </property>
</Properties>
</file>