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CEF43" w14:textId="77777777" w:rsidR="000A2D8A" w:rsidRPr="00E317B7" w:rsidRDefault="00000000" w:rsidP="000A2D8A">
      <w:pPr>
        <w:spacing w:line="360" w:lineRule="auto"/>
        <w:jc w:val="center"/>
        <w:rPr>
          <w:rFonts w:asciiTheme="majorHAnsi" w:hAnsiTheme="majorHAnsi" w:cstheme="majorHAnsi"/>
          <w:bCs/>
          <w:sz w:val="40"/>
          <w:szCs w:val="40"/>
        </w:rPr>
      </w:pPr>
      <w:r w:rsidRPr="00E317B7">
        <w:rPr>
          <w:rFonts w:asciiTheme="majorHAnsi" w:hAnsiTheme="majorHAnsi" w:cstheme="majorHAnsi"/>
          <w:bCs/>
          <w:sz w:val="40"/>
          <w:szCs w:val="40"/>
        </w:rPr>
        <w:t>Film és Sorozat ajánló weboldal dokumentáció</w:t>
      </w:r>
      <w:bookmarkStart w:id="0" w:name="_5c578hh7wmdt" w:colFirst="0" w:colLast="0"/>
      <w:bookmarkEnd w:id="0"/>
    </w:p>
    <w:p w14:paraId="4FA21734" w14:textId="77777777" w:rsidR="000A2D8A" w:rsidRPr="00E317B7" w:rsidRDefault="00000000" w:rsidP="000A2D8A">
      <w:pPr>
        <w:spacing w:line="360" w:lineRule="auto"/>
        <w:jc w:val="center"/>
        <w:rPr>
          <w:rFonts w:asciiTheme="majorHAnsi" w:hAnsiTheme="majorHAnsi" w:cstheme="majorHAnsi"/>
          <w:bCs/>
          <w:color w:val="000000"/>
          <w:sz w:val="32"/>
          <w:szCs w:val="32"/>
        </w:rPr>
      </w:pPr>
      <w:r w:rsidRPr="00E317B7">
        <w:rPr>
          <w:rFonts w:asciiTheme="majorHAnsi" w:hAnsiTheme="majorHAnsi" w:cstheme="majorHAnsi"/>
          <w:bCs/>
          <w:color w:val="000000"/>
          <w:sz w:val="32"/>
          <w:szCs w:val="32"/>
        </w:rPr>
        <w:t>Bevezetés</w:t>
      </w:r>
    </w:p>
    <w:p w14:paraId="3A019999" w14:textId="5066EAA1" w:rsidR="001727D7" w:rsidRPr="00E317B7" w:rsidRDefault="00FF7EAB" w:rsidP="000A2D8A">
      <w:pPr>
        <w:pStyle w:val="Cmsor4"/>
        <w:keepNext w:val="0"/>
        <w:keepLines w:val="0"/>
        <w:spacing w:before="240" w:after="40" w:line="360" w:lineRule="auto"/>
        <w:jc w:val="both"/>
        <w:rPr>
          <w:rFonts w:asciiTheme="majorHAnsi" w:hAnsiTheme="majorHAnsi" w:cstheme="majorHAnsi"/>
          <w:bCs/>
          <w:color w:val="auto"/>
        </w:rPr>
      </w:pPr>
      <w:r w:rsidRPr="00E317B7">
        <w:rPr>
          <w:rFonts w:asciiTheme="majorHAnsi" w:hAnsiTheme="majorHAnsi" w:cstheme="majorHAnsi"/>
          <w:bCs/>
          <w:color w:val="auto"/>
        </w:rPr>
        <w:t>A modern szórakoztatóipar napjainkban szinte végtelen mennyiségű filmes és sorozatos tartalommal látja el a közönséget, ami egyre nehezebbé teszi a választást. Csapatunkat – mivel különösen érdekli ez a terület – arra ösztönözte ez a kihívás, hogy létrehozzunk egy olyan weboldalt, amely lehetőséget biztosít a felhasználók számára kedvenc filmjeik és sorozataik értékelésére, illetve véleményük kifejtésére. Projektünk fő célkitűzése egy olyan platform megalkotása, amely személyre szabott ajánlásokkal támogatja a felhasználókat a döntéshozatalban, miközben megfelel a technológiai innováció és a magas szintű felhasználói élmény aktuális követelményeinek</w:t>
      </w:r>
      <w:r w:rsidR="001727D7" w:rsidRPr="00E317B7">
        <w:rPr>
          <w:rFonts w:asciiTheme="majorHAnsi" w:hAnsiTheme="majorHAnsi" w:cstheme="majorHAnsi"/>
          <w:bCs/>
          <w:color w:val="auto"/>
        </w:rPr>
        <w:br w:type="page"/>
      </w:r>
    </w:p>
    <w:p w14:paraId="069DA489" w14:textId="77777777" w:rsidR="001727D7" w:rsidRPr="00E317B7" w:rsidRDefault="001727D7" w:rsidP="001727D7">
      <w:pPr>
        <w:pStyle w:val="Cmsor4"/>
        <w:keepNext w:val="0"/>
        <w:keepLines w:val="0"/>
        <w:spacing w:before="240" w:after="40" w:line="360" w:lineRule="auto"/>
        <w:jc w:val="center"/>
        <w:rPr>
          <w:rFonts w:asciiTheme="majorHAnsi" w:hAnsiTheme="majorHAnsi" w:cstheme="majorHAnsi"/>
          <w:bCs/>
          <w:color w:val="auto"/>
          <w:sz w:val="32"/>
          <w:szCs w:val="32"/>
        </w:rPr>
      </w:pPr>
      <w:r w:rsidRPr="00E317B7">
        <w:rPr>
          <w:rFonts w:asciiTheme="majorHAnsi" w:hAnsiTheme="majorHAnsi" w:cstheme="majorHAnsi"/>
          <w:bCs/>
          <w:color w:val="auto"/>
          <w:sz w:val="32"/>
          <w:szCs w:val="32"/>
        </w:rPr>
        <w:lastRenderedPageBreak/>
        <w:t>Programozási nyelvek és technológiák</w:t>
      </w:r>
    </w:p>
    <w:p w14:paraId="4A7BDCE7" w14:textId="77777777" w:rsidR="001727D7" w:rsidRPr="00FA0D48" w:rsidRDefault="001727D7" w:rsidP="001727D7">
      <w:pPr>
        <w:pStyle w:val="Cmsor2"/>
        <w:rPr>
          <w:rFonts w:asciiTheme="majorHAnsi" w:hAnsiTheme="majorHAnsi" w:cstheme="majorHAnsi"/>
          <w:b/>
          <w:sz w:val="26"/>
          <w:szCs w:val="26"/>
        </w:rPr>
      </w:pPr>
      <w:r w:rsidRPr="00FA0D48">
        <w:rPr>
          <w:rFonts w:asciiTheme="majorHAnsi" w:hAnsiTheme="majorHAnsi" w:cstheme="majorHAnsi"/>
          <w:b/>
          <w:sz w:val="26"/>
          <w:szCs w:val="26"/>
        </w:rPr>
        <w:t>MySQL adatbázis (Database)</w:t>
      </w:r>
      <w:bookmarkStart w:id="1" w:name="_3znysh7" w:colFirst="0" w:colLast="0"/>
      <w:bookmarkEnd w:id="1"/>
    </w:p>
    <w:p w14:paraId="792EE7C4" w14:textId="4077AEDB" w:rsidR="001727D7" w:rsidRPr="00E317B7" w:rsidRDefault="001727D7" w:rsidP="001727D7">
      <w:pPr>
        <w:pStyle w:val="Cmsor2"/>
        <w:rPr>
          <w:rFonts w:asciiTheme="majorHAnsi" w:hAnsiTheme="majorHAnsi" w:cstheme="majorHAnsi"/>
          <w:bCs/>
          <w:sz w:val="26"/>
          <w:szCs w:val="26"/>
        </w:rPr>
      </w:pPr>
      <w:r w:rsidRPr="00E317B7">
        <w:rPr>
          <w:rFonts w:asciiTheme="majorHAnsi" w:hAnsiTheme="majorHAnsi" w:cstheme="majorHAnsi"/>
          <w:bCs/>
          <w:sz w:val="26"/>
          <w:szCs w:val="26"/>
        </w:rPr>
        <w:t>Az adatbázis fogalma</w:t>
      </w:r>
    </w:p>
    <w:p w14:paraId="177E4949"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Az adatbázis megtervezésével kezdtük a projektet, de mi is az adatbázis?</w:t>
      </w:r>
    </w:p>
    <w:p w14:paraId="62CE2B64"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Az adatbázis strukturált információk vagy adatok szervezett gyűjteménye, amelyeket jellemzően elektronikusan, számítógépes rendszerben tárolnak. Az adatbázisokat általában adatbázis-kezelő rendszer (DBMS-az a rendszer mely összekapcsolja az adatbázist a végfelhasználóval és kezelni tudják az adatokat benne) vezérli. Az adatokat és az adatbázis-kezelő rendszert, valamint a hozzájuk kapcsolódó alkalmazásokat együttesen adatbázis-rendszernek nevezzük, amit gyakran csak „adatbázis”-ként rövidítünk.</w:t>
      </w:r>
    </w:p>
    <w:p w14:paraId="1A638C2C" w14:textId="68929A04" w:rsidR="001727D7" w:rsidRPr="00E317B7" w:rsidRDefault="001727D7" w:rsidP="001727D7">
      <w:pPr>
        <w:spacing w:line="360" w:lineRule="auto"/>
        <w:jc w:val="both"/>
        <w:rPr>
          <w:rFonts w:asciiTheme="majorHAnsi" w:eastAsia="Calibri" w:hAnsiTheme="majorHAnsi" w:cstheme="majorHAnsi"/>
          <w:bCs/>
          <w:sz w:val="24"/>
          <w:szCs w:val="24"/>
        </w:rPr>
      </w:pPr>
      <w:r w:rsidRPr="00E317B7">
        <w:rPr>
          <w:rFonts w:asciiTheme="majorHAnsi" w:eastAsia="Calibri" w:hAnsiTheme="majorHAnsi" w:cstheme="majorHAnsi"/>
          <w:bCs/>
          <w:sz w:val="24"/>
          <w:szCs w:val="24"/>
        </w:rPr>
        <w:t>A ma használatos leggyakoribb adatbázis-típusokban az adatok jellemzően táblák soraiba és oszlopaiba vannak rendezve, ami megkönnyíti az adatok feldolgozását és lekérdezését. Az adatok így könnyen elérhetők, kezelhetők, módosíthatók, frissíthetők, ellenőrizhetők és rendszerezhetők. A legtöbb adatbázis strukturált lekérdezőnyelvet (SQL) használ az adatok írására és lekérdezésére</w:t>
      </w:r>
      <w:r w:rsidRPr="00E317B7">
        <w:rPr>
          <w:rFonts w:asciiTheme="majorHAnsi" w:eastAsia="Calibri" w:hAnsiTheme="majorHAnsi" w:cstheme="majorHAnsi"/>
          <w:bCs/>
          <w:sz w:val="24"/>
          <w:szCs w:val="24"/>
        </w:rPr>
        <w:t>.</w:t>
      </w:r>
    </w:p>
    <w:p w14:paraId="2E7F66AC" w14:textId="2E159AAC" w:rsidR="001727D7" w:rsidRPr="00E317B7" w:rsidRDefault="001727D7" w:rsidP="001727D7">
      <w:pPr>
        <w:rPr>
          <w:rFonts w:asciiTheme="majorHAnsi" w:eastAsia="Calibri" w:hAnsiTheme="majorHAnsi" w:cstheme="majorHAnsi"/>
          <w:bCs/>
          <w:sz w:val="24"/>
          <w:szCs w:val="24"/>
        </w:rPr>
      </w:pPr>
      <w:r w:rsidRPr="00E317B7">
        <w:rPr>
          <w:rFonts w:asciiTheme="majorHAnsi" w:eastAsia="Calibri" w:hAnsiTheme="majorHAnsi" w:cstheme="majorHAnsi"/>
          <w:bCs/>
          <w:sz w:val="24"/>
          <w:szCs w:val="24"/>
        </w:rPr>
        <w:br w:type="page"/>
      </w:r>
    </w:p>
    <w:p w14:paraId="78053C96" w14:textId="77777777" w:rsidR="001727D7" w:rsidRPr="00FA0D48" w:rsidRDefault="001727D7" w:rsidP="001727D7">
      <w:pPr>
        <w:pStyle w:val="Cmsor2"/>
        <w:rPr>
          <w:rFonts w:asciiTheme="majorHAnsi" w:hAnsiTheme="majorHAnsi" w:cstheme="majorHAnsi"/>
          <w:b/>
          <w:sz w:val="26"/>
          <w:szCs w:val="26"/>
        </w:rPr>
      </w:pPr>
      <w:bookmarkStart w:id="2" w:name="_2et92p0" w:colFirst="0" w:colLast="0"/>
      <w:bookmarkEnd w:id="2"/>
      <w:r w:rsidRPr="00FA0D48">
        <w:rPr>
          <w:rFonts w:asciiTheme="majorHAnsi" w:hAnsiTheme="majorHAnsi" w:cstheme="majorHAnsi"/>
          <w:b/>
          <w:sz w:val="26"/>
          <w:szCs w:val="26"/>
        </w:rPr>
        <w:lastRenderedPageBreak/>
        <w:t>Mi az SQL? (Strukturált lekérdező nyelv)</w:t>
      </w:r>
    </w:p>
    <w:p w14:paraId="7BF24711" w14:textId="77777777" w:rsidR="001727D7" w:rsidRPr="00E317B7" w:rsidRDefault="001727D7" w:rsidP="001727D7">
      <w:pPr>
        <w:spacing w:before="240"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Az SQL egy olyan programozási nyelv, amelyet szinte minden relációs adatbázis** használ az adatok lekérdezésére, kezelésére és meghatározására, valamint a hozzáférés vezérlésére. Az SQL-t az IBM fejlesztette ki az 1970-es években az Oracle jelentős közreműködésével, ami az SQL ANSI-szabvány bevezetéséhez vezetett, majd az SQL számos kiterjesztése követte olyan vállalatoktól, mint az IBM, az Oracle és a Microsoft. Bár az SQL ma is széles körben használatos, új programozási nyelvek is kezdenek megjelenni.</w:t>
      </w:r>
    </w:p>
    <w:p w14:paraId="189D4BB1"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 relációs adatbázis: A relációs adatbázisokban az elemek oszlopokkal és sorokkal rendelkező táblákba vannak rendezve. A relációs adatbázisok technológiája biztosítja a strukturált információk elérésének leghatékonyabb és legrugalmasabb módját. Az 1980-as évektől kezdték meg uralkodásukat a piacon, mai napig is ez a legismertebb és leghasználtabb típusa, ettől független rengeteg másik fajtája is van</w:t>
      </w:r>
    </w:p>
    <w:p w14:paraId="656D8A28"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(pl.: objektumorientált adatbázisok, elosztott adatbázisok, felhőalapú adatbázisok), de a mai programozási piac és nyelvek a relációs adatbázissal dolgoznak túlnyomó részt.</w:t>
      </w:r>
    </w:p>
    <w:p w14:paraId="365A1DF6"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hAnsiTheme="majorHAnsi" w:cstheme="majorHAnsi"/>
          <w:bCs/>
          <w:noProof/>
        </w:rPr>
        <w:drawing>
          <wp:anchor distT="0" distB="0" distL="0" distR="0" simplePos="0" relativeHeight="251660288" behindDoc="1" locked="0" layoutInCell="1" hidden="0" allowOverlap="1" wp14:anchorId="5CD782F5" wp14:editId="20608E9D">
            <wp:simplePos x="0" y="0"/>
            <wp:positionH relativeFrom="column">
              <wp:posOffset>1032400</wp:posOffset>
            </wp:positionH>
            <wp:positionV relativeFrom="paragraph">
              <wp:posOffset>-634</wp:posOffset>
            </wp:positionV>
            <wp:extent cx="3863695" cy="2778125"/>
            <wp:effectExtent l="0" t="0" r="0" b="0"/>
            <wp:wrapNone/>
            <wp:docPr id="31" name="image37.jpg" descr="A képen szöveg, képernyőkép, áramkör, technológia látható&#10;&#10;Előfordulhat, hogy a mesterséges intelligencia által létrehozott tartalom helytelen."/>
            <wp:cNvGraphicFramePr/>
            <a:graphic xmlns:a="http://schemas.openxmlformats.org/drawingml/2006/main">
              <a:graphicData uri="http://schemas.openxmlformats.org/drawingml/2006/picture">
                <pic:pic xmlns:pic="http://schemas.openxmlformats.org/drawingml/2006/picture">
                  <pic:nvPicPr>
                    <pic:cNvPr id="31" name="image37.jpg" descr="A képen szöveg, képernyőkép, áramkör, technológia látható&#10;&#10;Előfordulhat, hogy a mesterséges intelligencia által létrehozott tartalom helytelen."/>
                    <pic:cNvPicPr preferRelativeResize="0"/>
                  </pic:nvPicPr>
                  <pic:blipFill>
                    <a:blip r:embed="rId6"/>
                    <a:srcRect/>
                    <a:stretch>
                      <a:fillRect/>
                    </a:stretch>
                  </pic:blipFill>
                  <pic:spPr>
                    <a:xfrm>
                      <a:off x="0" y="0"/>
                      <a:ext cx="3863695" cy="2778125"/>
                    </a:xfrm>
                    <a:prstGeom prst="rect">
                      <a:avLst/>
                    </a:prstGeom>
                    <a:ln/>
                  </pic:spPr>
                </pic:pic>
              </a:graphicData>
            </a:graphic>
          </wp:anchor>
        </w:drawing>
      </w:r>
    </w:p>
    <w:p w14:paraId="3A3C42C1" w14:textId="77777777" w:rsidR="001727D7" w:rsidRPr="00E317B7" w:rsidRDefault="001727D7" w:rsidP="001727D7">
      <w:pPr>
        <w:spacing w:line="360" w:lineRule="auto"/>
        <w:jc w:val="both"/>
        <w:rPr>
          <w:rFonts w:asciiTheme="majorHAnsi" w:hAnsiTheme="majorHAnsi" w:cstheme="majorHAnsi"/>
          <w:bCs/>
          <w:sz w:val="24"/>
          <w:szCs w:val="24"/>
        </w:rPr>
      </w:pPr>
    </w:p>
    <w:p w14:paraId="34D9BE88" w14:textId="77777777" w:rsidR="001727D7" w:rsidRPr="00E317B7" w:rsidRDefault="001727D7" w:rsidP="001727D7">
      <w:pPr>
        <w:spacing w:line="360" w:lineRule="auto"/>
        <w:jc w:val="both"/>
        <w:rPr>
          <w:rFonts w:asciiTheme="majorHAnsi" w:hAnsiTheme="majorHAnsi" w:cstheme="majorHAnsi"/>
          <w:bCs/>
          <w:sz w:val="24"/>
          <w:szCs w:val="24"/>
        </w:rPr>
      </w:pPr>
    </w:p>
    <w:p w14:paraId="206F27C6" w14:textId="77777777" w:rsidR="001727D7" w:rsidRPr="00E317B7" w:rsidRDefault="001727D7" w:rsidP="001727D7">
      <w:pPr>
        <w:spacing w:line="360" w:lineRule="auto"/>
        <w:jc w:val="both"/>
        <w:rPr>
          <w:rFonts w:asciiTheme="majorHAnsi" w:hAnsiTheme="majorHAnsi" w:cstheme="majorHAnsi"/>
          <w:bCs/>
          <w:sz w:val="24"/>
          <w:szCs w:val="24"/>
        </w:rPr>
      </w:pPr>
    </w:p>
    <w:p w14:paraId="63558B87" w14:textId="77777777" w:rsidR="001727D7" w:rsidRPr="00E317B7" w:rsidRDefault="001727D7" w:rsidP="001727D7">
      <w:pPr>
        <w:spacing w:line="360" w:lineRule="auto"/>
        <w:jc w:val="both"/>
        <w:rPr>
          <w:rFonts w:asciiTheme="majorHAnsi" w:hAnsiTheme="majorHAnsi" w:cstheme="majorHAnsi"/>
          <w:bCs/>
          <w:sz w:val="24"/>
          <w:szCs w:val="24"/>
        </w:rPr>
      </w:pPr>
    </w:p>
    <w:p w14:paraId="63D6A783" w14:textId="77777777" w:rsidR="001727D7" w:rsidRPr="00E317B7" w:rsidRDefault="001727D7" w:rsidP="001727D7">
      <w:pPr>
        <w:spacing w:line="360" w:lineRule="auto"/>
        <w:jc w:val="both"/>
        <w:rPr>
          <w:rFonts w:asciiTheme="majorHAnsi" w:hAnsiTheme="majorHAnsi" w:cstheme="majorHAnsi"/>
          <w:bCs/>
          <w:sz w:val="24"/>
          <w:szCs w:val="24"/>
        </w:rPr>
      </w:pPr>
    </w:p>
    <w:p w14:paraId="3CE534E4" w14:textId="77777777" w:rsidR="001727D7" w:rsidRPr="00E317B7" w:rsidRDefault="001727D7" w:rsidP="001727D7">
      <w:pPr>
        <w:spacing w:line="360" w:lineRule="auto"/>
        <w:jc w:val="both"/>
        <w:rPr>
          <w:rFonts w:asciiTheme="majorHAnsi" w:hAnsiTheme="majorHAnsi" w:cstheme="majorHAnsi"/>
          <w:bCs/>
          <w:sz w:val="24"/>
          <w:szCs w:val="24"/>
        </w:rPr>
      </w:pPr>
    </w:p>
    <w:p w14:paraId="402AE2AC" w14:textId="77777777" w:rsidR="001727D7" w:rsidRPr="00E317B7" w:rsidRDefault="001727D7" w:rsidP="001727D7">
      <w:pPr>
        <w:spacing w:line="360" w:lineRule="auto"/>
        <w:jc w:val="both"/>
        <w:rPr>
          <w:rFonts w:asciiTheme="majorHAnsi" w:hAnsiTheme="majorHAnsi" w:cstheme="majorHAnsi"/>
          <w:bCs/>
          <w:sz w:val="24"/>
          <w:szCs w:val="24"/>
        </w:rPr>
      </w:pPr>
    </w:p>
    <w:p w14:paraId="4846C424" w14:textId="77777777" w:rsidR="001727D7" w:rsidRPr="00E317B7" w:rsidRDefault="001727D7" w:rsidP="001727D7">
      <w:pPr>
        <w:spacing w:line="360" w:lineRule="auto"/>
        <w:jc w:val="both"/>
        <w:rPr>
          <w:rFonts w:asciiTheme="majorHAnsi" w:hAnsiTheme="majorHAnsi" w:cstheme="majorHAnsi"/>
          <w:bCs/>
          <w:sz w:val="24"/>
          <w:szCs w:val="24"/>
        </w:rPr>
      </w:pPr>
    </w:p>
    <w:p w14:paraId="5DDF62E2" w14:textId="77777777" w:rsidR="001727D7" w:rsidRPr="00E317B7" w:rsidRDefault="001727D7" w:rsidP="001727D7">
      <w:pPr>
        <w:spacing w:line="360" w:lineRule="auto"/>
        <w:jc w:val="both"/>
        <w:rPr>
          <w:rFonts w:asciiTheme="majorHAnsi" w:hAnsiTheme="majorHAnsi" w:cstheme="majorHAnsi"/>
          <w:bCs/>
          <w:sz w:val="24"/>
          <w:szCs w:val="24"/>
        </w:rPr>
      </w:pPr>
    </w:p>
    <w:p w14:paraId="5DE14EB8" w14:textId="77777777" w:rsidR="001727D7" w:rsidRPr="00E317B7" w:rsidRDefault="001727D7" w:rsidP="001727D7">
      <w:pPr>
        <w:spacing w:line="360" w:lineRule="auto"/>
        <w:jc w:val="both"/>
        <w:rPr>
          <w:rFonts w:asciiTheme="majorHAnsi" w:hAnsiTheme="majorHAnsi" w:cstheme="majorHAnsi"/>
          <w:bCs/>
          <w:sz w:val="24"/>
          <w:szCs w:val="24"/>
        </w:rPr>
      </w:pPr>
    </w:p>
    <w:p w14:paraId="2795C1C9" w14:textId="77777777" w:rsidR="001727D7" w:rsidRPr="00E317B7" w:rsidRDefault="001727D7" w:rsidP="001727D7">
      <w:pPr>
        <w:spacing w:line="360" w:lineRule="auto"/>
        <w:jc w:val="both"/>
        <w:rPr>
          <w:rFonts w:asciiTheme="majorHAnsi" w:hAnsiTheme="majorHAnsi" w:cstheme="majorHAnsi"/>
          <w:bCs/>
          <w:sz w:val="24"/>
          <w:szCs w:val="24"/>
        </w:rPr>
      </w:pPr>
    </w:p>
    <w:p w14:paraId="373806CD"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mi SQL-ünk a</w:t>
      </w:r>
    </w:p>
    <w:p w14:paraId="3BD40876" w14:textId="77777777" w:rsidR="001727D7" w:rsidRPr="00E317B7" w:rsidRDefault="001727D7">
      <w:pPr>
        <w:rPr>
          <w:rFonts w:asciiTheme="majorHAnsi" w:hAnsiTheme="majorHAnsi" w:cstheme="majorHAnsi"/>
          <w:bCs/>
          <w:sz w:val="32"/>
          <w:szCs w:val="32"/>
        </w:rPr>
      </w:pPr>
      <w:bookmarkStart w:id="3" w:name="_tyjcwt" w:colFirst="0" w:colLast="0"/>
      <w:bookmarkEnd w:id="3"/>
      <w:r w:rsidRPr="00E317B7">
        <w:rPr>
          <w:rFonts w:asciiTheme="majorHAnsi" w:hAnsiTheme="majorHAnsi" w:cstheme="majorHAnsi"/>
          <w:bCs/>
        </w:rPr>
        <w:br w:type="page"/>
      </w:r>
    </w:p>
    <w:p w14:paraId="7B69A496" w14:textId="0DDB9446" w:rsidR="001727D7" w:rsidRPr="00FA0D48" w:rsidRDefault="001727D7" w:rsidP="001727D7">
      <w:pPr>
        <w:pStyle w:val="Cmsor2"/>
        <w:rPr>
          <w:rFonts w:asciiTheme="majorHAnsi" w:hAnsiTheme="majorHAnsi" w:cstheme="majorHAnsi"/>
          <w:b/>
          <w:sz w:val="26"/>
          <w:szCs w:val="26"/>
        </w:rPr>
      </w:pPr>
      <w:r w:rsidRPr="00FA0D48">
        <w:rPr>
          <w:rFonts w:asciiTheme="majorHAnsi" w:hAnsiTheme="majorHAnsi" w:cstheme="majorHAnsi"/>
          <w:b/>
          <w:sz w:val="26"/>
          <w:szCs w:val="26"/>
        </w:rPr>
        <w:lastRenderedPageBreak/>
        <w:t>PHPMYADMIN és a XAMPP</w:t>
      </w:r>
    </w:p>
    <w:p w14:paraId="1EDBFE96" w14:textId="77777777" w:rsidR="001727D7" w:rsidRPr="00E317B7" w:rsidRDefault="001727D7" w:rsidP="001727D7">
      <w:pPr>
        <w:spacing w:before="240"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Mi a projektünkhöz a PHPMYADMIN nevezetű adatbázis kezelő szoftvert használjuk. A működéséhez szükségünk van a XAMPP nevezetű control panelre.</w:t>
      </w:r>
    </w:p>
    <w:p w14:paraId="78C29023" w14:textId="77777777" w:rsidR="001727D7" w:rsidRPr="00E317B7" w:rsidRDefault="001727D7" w:rsidP="001727D7">
      <w:pPr>
        <w:spacing w:line="360" w:lineRule="auto"/>
        <w:jc w:val="both"/>
        <w:rPr>
          <w:rFonts w:asciiTheme="majorHAnsi" w:hAnsiTheme="majorHAnsi" w:cstheme="majorHAnsi"/>
          <w:bCs/>
          <w:i/>
          <w:sz w:val="24"/>
          <w:szCs w:val="24"/>
        </w:rPr>
      </w:pPr>
      <w:r w:rsidRPr="00E317B7">
        <w:rPr>
          <w:rFonts w:asciiTheme="majorHAnsi" w:eastAsia="Calibri" w:hAnsiTheme="majorHAnsi" w:cstheme="majorHAnsi"/>
          <w:bCs/>
          <w:i/>
          <w:sz w:val="24"/>
          <w:szCs w:val="24"/>
        </w:rPr>
        <w:t>Mi az a XAMPP?</w:t>
      </w:r>
    </w:p>
    <w:p w14:paraId="5B209223"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Mondhatnánk, hogy öt értelmetlen betű egymás mellé téve, de nem az.</w:t>
      </w:r>
    </w:p>
    <w:p w14:paraId="0B9339A3"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XAMPP egy ingyenes nyílt forráskódú webszerver szoftvercsomag, mely képes értelmezni a PHP-t és főbb alkotóeleme az SQL. Enélkül a felületet nem tudjuk elérni, fontos hogy startoljuk az Apache-t először, utána a MySQL-t, és az Admin gombra kattintva érhetjük el a phpmyadmin felületét.</w:t>
      </w:r>
    </w:p>
    <w:p w14:paraId="2A16CB6D"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hAnsiTheme="majorHAnsi" w:cstheme="majorHAnsi"/>
          <w:bCs/>
          <w:noProof/>
          <w:sz w:val="24"/>
          <w:szCs w:val="24"/>
        </w:rPr>
        <w:drawing>
          <wp:inline distT="0" distB="0" distL="0" distR="0" wp14:anchorId="585B5402" wp14:editId="334BF36E">
            <wp:extent cx="4566285" cy="2956560"/>
            <wp:effectExtent l="0" t="0" r="0" b="0"/>
            <wp:docPr id="15" name="image12.png" descr="A képen szöveg, képernyőkép, szoftver, Számítógépes ikon látható&#10;&#10;Előfordulhat, hogy a mesterséges intelligencia által létrehozott tartalom helytelen."/>
            <wp:cNvGraphicFramePr/>
            <a:graphic xmlns:a="http://schemas.openxmlformats.org/drawingml/2006/main">
              <a:graphicData uri="http://schemas.openxmlformats.org/drawingml/2006/picture">
                <pic:pic xmlns:pic="http://schemas.openxmlformats.org/drawingml/2006/picture">
                  <pic:nvPicPr>
                    <pic:cNvPr id="15" name="image12.png" descr="A képen szöveg, képernyőkép, szoftver, Számítógépes ikon látható&#10;&#10;Előfordulhat, hogy a mesterséges intelligencia által létrehozott tartalom helytelen."/>
                    <pic:cNvPicPr preferRelativeResize="0"/>
                  </pic:nvPicPr>
                  <pic:blipFill>
                    <a:blip r:embed="rId7"/>
                    <a:srcRect/>
                    <a:stretch>
                      <a:fillRect/>
                    </a:stretch>
                  </pic:blipFill>
                  <pic:spPr>
                    <a:xfrm>
                      <a:off x="0" y="0"/>
                      <a:ext cx="4566285" cy="2956560"/>
                    </a:xfrm>
                    <a:prstGeom prst="rect">
                      <a:avLst/>
                    </a:prstGeom>
                    <a:ln/>
                  </pic:spPr>
                </pic:pic>
              </a:graphicData>
            </a:graphic>
          </wp:inline>
        </w:drawing>
      </w:r>
    </w:p>
    <w:p w14:paraId="4786EAB1"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PHPMYADMIN a XAMPP-hoz hasonlóan egy nyílt forráskódú, és ingyenes webes adminisztrációs eszköz, mely az egyik legnépszerűbb ilyen alkalmazás, ami képes SQL adatokat kezelni.</w:t>
      </w:r>
    </w:p>
    <w:p w14:paraId="1DE656D4"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b/>
        <w:t>Könnyen „hordozható”, mivel webes felületen működik, csak a szerver hozzáférés kell a használatához.</w:t>
      </w:r>
    </w:p>
    <w:p w14:paraId="289DC448"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felületen tudunk új adatbázist létrehozni, táblákat és listákat készíteni, fájlokat importálni és exportálni különböző fájlokként, összetett lekérdezéseket tudunk végrehajtani, adatkapcsolatokat és élő diagrammokat készíteni. SQL parancsokkal is végezhetjük ezeket, de egyszerűbb „kattintgatós” módszerrel is használhatjuk a felületet, ennek köszönhetően gyorsan és hatékonyan tudunk vele dolgozni.</w:t>
      </w:r>
    </w:p>
    <w:p w14:paraId="477FB9A6"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lastRenderedPageBreak/>
        <w:t>Többféle operációs rendszerrel is együttműködik a felület, így nem kell aggódni, ha nem windows felhasználók vagyunk, rengeteg linux disztribúcióval rendelkezik a program.</w:t>
      </w:r>
    </w:p>
    <w:p w14:paraId="0A01F7B0"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hAnsiTheme="majorHAnsi" w:cstheme="majorHAnsi"/>
          <w:bCs/>
          <w:noProof/>
          <w:sz w:val="24"/>
          <w:szCs w:val="24"/>
        </w:rPr>
        <w:drawing>
          <wp:inline distT="0" distB="0" distL="0" distR="0" wp14:anchorId="5B09F110" wp14:editId="03C68700">
            <wp:extent cx="4980940" cy="3944620"/>
            <wp:effectExtent l="0" t="0" r="0" b="0"/>
            <wp:docPr id="14" name="image11.png" descr="A képen szöveg, képernyőkép, szoftver, Weblap látható&#10;&#10;Előfordulhat, hogy a mesterséges intelligencia által létrehozott tartalom helytelen."/>
            <wp:cNvGraphicFramePr/>
            <a:graphic xmlns:a="http://schemas.openxmlformats.org/drawingml/2006/main">
              <a:graphicData uri="http://schemas.openxmlformats.org/drawingml/2006/picture">
                <pic:pic xmlns:pic="http://schemas.openxmlformats.org/drawingml/2006/picture">
                  <pic:nvPicPr>
                    <pic:cNvPr id="14" name="image11.png" descr="A képen szöveg, képernyőkép, szoftver, Weblap látható&#10;&#10;Előfordulhat, hogy a mesterséges intelligencia által létrehozott tartalom helytelen."/>
                    <pic:cNvPicPr preferRelativeResize="0"/>
                  </pic:nvPicPr>
                  <pic:blipFill>
                    <a:blip r:embed="rId8"/>
                    <a:srcRect/>
                    <a:stretch>
                      <a:fillRect/>
                    </a:stretch>
                  </pic:blipFill>
                  <pic:spPr>
                    <a:xfrm>
                      <a:off x="0" y="0"/>
                      <a:ext cx="4980940" cy="3944620"/>
                    </a:xfrm>
                    <a:prstGeom prst="rect">
                      <a:avLst/>
                    </a:prstGeom>
                    <a:ln/>
                  </pic:spPr>
                </pic:pic>
              </a:graphicData>
            </a:graphic>
          </wp:inline>
        </w:drawing>
      </w:r>
    </w:p>
    <w:p w14:paraId="79F1147D" w14:textId="77777777" w:rsidR="001727D7" w:rsidRPr="00E317B7" w:rsidRDefault="001727D7">
      <w:pPr>
        <w:rPr>
          <w:rFonts w:asciiTheme="majorHAnsi" w:hAnsiTheme="majorHAnsi" w:cstheme="majorHAnsi"/>
          <w:bCs/>
          <w:sz w:val="32"/>
          <w:szCs w:val="32"/>
        </w:rPr>
      </w:pPr>
      <w:bookmarkStart w:id="4" w:name="_3dy6vkm" w:colFirst="0" w:colLast="0"/>
      <w:bookmarkEnd w:id="4"/>
      <w:r w:rsidRPr="00E317B7">
        <w:rPr>
          <w:rFonts w:asciiTheme="majorHAnsi" w:hAnsiTheme="majorHAnsi" w:cstheme="majorHAnsi"/>
          <w:bCs/>
        </w:rPr>
        <w:br w:type="page"/>
      </w:r>
    </w:p>
    <w:p w14:paraId="0887E160" w14:textId="50557833" w:rsidR="001727D7" w:rsidRPr="00FA0D48" w:rsidRDefault="001727D7" w:rsidP="001727D7">
      <w:pPr>
        <w:pStyle w:val="Cmsor2"/>
        <w:rPr>
          <w:rFonts w:asciiTheme="majorHAnsi" w:hAnsiTheme="majorHAnsi" w:cstheme="majorHAnsi"/>
          <w:b/>
          <w:sz w:val="26"/>
          <w:szCs w:val="26"/>
        </w:rPr>
      </w:pPr>
      <w:r w:rsidRPr="00FA0D48">
        <w:rPr>
          <w:rFonts w:asciiTheme="majorHAnsi" w:hAnsiTheme="majorHAnsi" w:cstheme="majorHAnsi"/>
          <w:b/>
          <w:sz w:val="26"/>
          <w:szCs w:val="26"/>
        </w:rPr>
        <w:lastRenderedPageBreak/>
        <w:t>HTML</w:t>
      </w:r>
    </w:p>
    <w:p w14:paraId="5FDDC975" w14:textId="77777777" w:rsidR="001727D7" w:rsidRPr="00E317B7" w:rsidRDefault="001727D7" w:rsidP="001727D7">
      <w:pPr>
        <w:spacing w:before="240"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HTML (HyperText Markup Language) egy olyan jelölőnyelv, amelyet első sorban webhelyek készítéshez használnak. Magyarul hiperszöveges jelölőnyelvet jelent.</w:t>
      </w:r>
    </w:p>
    <w:p w14:paraId="5A868670"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HTML-el egy webhely szerkezetét, illetve tartalmát szokás meghatározni. Létrehozhatók vele például bekezdések, címsorok, táblázatok, elhelyezhetők képek, átméretezhetőek, szövegeket lehet vele alakítani</w:t>
      </w:r>
    </w:p>
    <w:p w14:paraId="75E056F8"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HTML dokumentumoknak több részre oszlanak, attól függően, hogy az melyik részre utal. Az első zárójelben lévő kód kezdi, az utolsó pedig lezárja a parancsot.</w:t>
      </w:r>
    </w:p>
    <w:p w14:paraId="316037AD" w14:textId="30AC090E" w:rsidR="001727D7" w:rsidRPr="00FA0D48" w:rsidRDefault="001727D7" w:rsidP="001727D7">
      <w:pPr>
        <w:pStyle w:val="Cmsor2"/>
        <w:rPr>
          <w:rFonts w:asciiTheme="majorHAnsi" w:hAnsiTheme="majorHAnsi" w:cstheme="majorHAnsi"/>
          <w:b/>
          <w:sz w:val="26"/>
          <w:szCs w:val="26"/>
        </w:rPr>
      </w:pPr>
      <w:r w:rsidRPr="00FA0D48">
        <w:rPr>
          <w:rFonts w:asciiTheme="majorHAnsi" w:hAnsiTheme="majorHAnsi" w:cstheme="majorHAnsi"/>
          <w:b/>
          <w:sz w:val="26"/>
          <w:szCs w:val="26"/>
        </w:rPr>
        <w:t>CSS</w:t>
      </w:r>
    </w:p>
    <w:p w14:paraId="5344B7A5" w14:textId="77777777" w:rsidR="001727D7" w:rsidRPr="00E317B7" w:rsidRDefault="001727D7" w:rsidP="001727D7">
      <w:pPr>
        <w:spacing w:before="240"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Cascading Style Sheets (CSS) a HTML különböző elemeinek a kinézetét és formáit határozhatja meg, többek között a bekezdések színét változtathatjuk, tehát színezhetünk, vagy éppen betűtípusokkal játszhatunk, képeket és betűket méretezhetünk, margókat állíthatunk, lebegtethetünk, erősebbé vagy picit beolvadóbbá tehetjük a tartalmat a HTML-en.</w:t>
      </w:r>
    </w:p>
    <w:p w14:paraId="0E461FF1"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CSS egy külön fájl, melyre a HTML-ben hivatkozhatunk</w:t>
      </w:r>
    </w:p>
    <w:p w14:paraId="4178C51B" w14:textId="44CD6E45" w:rsidR="001727D7" w:rsidRPr="00FA0D48" w:rsidRDefault="001727D7" w:rsidP="00FA0D48">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Három típusa van: külső CSS melyet külön fájlban kezelünk, belső, ha csak az adott lapon szeretnél stílusokat változtatni, vagy a sorközi, amikor csak a bekezdésnek vagy egy résznek szeretnéd a stílusát formálni.</w:t>
      </w:r>
      <w:bookmarkStart w:id="5" w:name="_4d34og8" w:colFirst="0" w:colLast="0"/>
      <w:bookmarkEnd w:id="5"/>
    </w:p>
    <w:p w14:paraId="5B3383F0" w14:textId="1665263E" w:rsidR="001727D7" w:rsidRPr="00FA0D48" w:rsidRDefault="001727D7" w:rsidP="001727D7">
      <w:pPr>
        <w:pStyle w:val="Cmsor2"/>
        <w:rPr>
          <w:rFonts w:asciiTheme="majorHAnsi" w:hAnsiTheme="majorHAnsi" w:cstheme="majorHAnsi"/>
          <w:b/>
          <w:sz w:val="26"/>
          <w:szCs w:val="26"/>
        </w:rPr>
      </w:pPr>
      <w:r w:rsidRPr="00FA0D48">
        <w:rPr>
          <w:rFonts w:asciiTheme="majorHAnsi" w:hAnsiTheme="majorHAnsi" w:cstheme="majorHAnsi"/>
          <w:b/>
          <w:sz w:val="26"/>
          <w:szCs w:val="26"/>
        </w:rPr>
        <w:t>Bootstrap</w:t>
      </w:r>
    </w:p>
    <w:p w14:paraId="62597F7A" w14:textId="77777777" w:rsidR="001727D7" w:rsidRPr="00E317B7" w:rsidRDefault="001727D7" w:rsidP="001727D7">
      <w:pPr>
        <w:spacing w:before="240"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Bootstrap egy nyílt forráskódú keretrendszer a webes alkalmazások és weboldalak gyors és hatékony fejlesztéséhez. Elsősorban HTML, CSS és Javascript segítségével dolgozik, és előre elkészített sablonokat, stílusokat és komponenseket biztosít a webfejlesztőknek. Ennek eredményeként a Bootstrap lehetővé teszi a fejlesztők számára, hogy könnyen létrehozzanak reszponzív, jól kinéző és különböző eszközökön használható webes alkalmazásokat és weboldalakat.</w:t>
      </w:r>
    </w:p>
    <w:p w14:paraId="1E7C5DBD"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 xml:space="preserve">A Bootstrap segítségével a fejlesztőknek nem kell minden egyes projekt esetén teljesen újra írniuk a kódot az alapvető funkciókhoz és elrendezésekhez. Ehelyett a Bootstrap sablonok és komponensek széles választékát kínálja, amelyek egyszerűen testreszabhatóak és kombinálhatók az adott projekt igényeinek megfelelően. Ez jelentősen felgyorsíthatja a </w:t>
      </w:r>
      <w:r w:rsidRPr="00E317B7">
        <w:rPr>
          <w:rFonts w:asciiTheme="majorHAnsi" w:eastAsia="Calibri" w:hAnsiTheme="majorHAnsi" w:cstheme="majorHAnsi"/>
          <w:bCs/>
          <w:sz w:val="24"/>
          <w:szCs w:val="24"/>
        </w:rPr>
        <w:lastRenderedPageBreak/>
        <w:t>fejlesztési folyamatot és lehetővé teszi a konszolidált, egységes megjelenésű weboldalak létrehozását.</w:t>
      </w:r>
    </w:p>
    <w:p w14:paraId="2424DD26"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Jelenleg a legfrissebb verziója a Bootstrap 5. Rendkívül gyors és hasznos mivel több elemet is létre tudunk hozni kevesebb idő alatt, ettől független a bootstrap önmagában nem működik, html és css ugyanúgy szükséges hozzá.</w:t>
      </w:r>
    </w:p>
    <w:p w14:paraId="3544CB34" w14:textId="1918BBBA" w:rsidR="001727D7" w:rsidRPr="00E317B7" w:rsidRDefault="001727D7" w:rsidP="001727D7">
      <w:pPr>
        <w:spacing w:line="360" w:lineRule="auto"/>
        <w:jc w:val="both"/>
        <w:rPr>
          <w:rFonts w:asciiTheme="majorHAnsi" w:hAnsiTheme="majorHAnsi" w:cstheme="majorHAnsi"/>
          <w:bCs/>
          <w:sz w:val="24"/>
          <w:szCs w:val="24"/>
        </w:rPr>
      </w:pPr>
    </w:p>
    <w:p w14:paraId="7EFAAAEE" w14:textId="77777777" w:rsidR="001727D7" w:rsidRPr="00E317B7" w:rsidRDefault="001727D7">
      <w:pPr>
        <w:rPr>
          <w:rFonts w:asciiTheme="majorHAnsi" w:hAnsiTheme="majorHAnsi" w:cstheme="majorHAnsi"/>
          <w:bCs/>
          <w:sz w:val="32"/>
          <w:szCs w:val="32"/>
        </w:rPr>
      </w:pPr>
      <w:bookmarkStart w:id="6" w:name="_2s8eyo1" w:colFirst="0" w:colLast="0"/>
      <w:bookmarkEnd w:id="6"/>
      <w:r w:rsidRPr="00E317B7">
        <w:rPr>
          <w:rFonts w:asciiTheme="majorHAnsi" w:hAnsiTheme="majorHAnsi" w:cstheme="majorHAnsi"/>
          <w:bCs/>
        </w:rPr>
        <w:br w:type="page"/>
      </w:r>
    </w:p>
    <w:p w14:paraId="2B345FE9" w14:textId="512E7992" w:rsidR="001727D7" w:rsidRPr="00FA0D48" w:rsidRDefault="001727D7" w:rsidP="001727D7">
      <w:pPr>
        <w:pStyle w:val="Cmsor2"/>
        <w:rPr>
          <w:rFonts w:asciiTheme="majorHAnsi" w:hAnsiTheme="majorHAnsi" w:cstheme="majorHAnsi"/>
          <w:b/>
          <w:sz w:val="26"/>
          <w:szCs w:val="26"/>
        </w:rPr>
      </w:pPr>
      <w:r w:rsidRPr="00FA0D48">
        <w:rPr>
          <w:rFonts w:asciiTheme="majorHAnsi" w:hAnsiTheme="majorHAnsi" w:cstheme="majorHAnsi"/>
          <w:b/>
          <w:sz w:val="26"/>
          <w:szCs w:val="26"/>
        </w:rPr>
        <w:lastRenderedPageBreak/>
        <w:t>React (webes frontend)</w:t>
      </w:r>
    </w:p>
    <w:p w14:paraId="13503534" w14:textId="77777777" w:rsidR="001727D7" w:rsidRPr="00E317B7" w:rsidRDefault="001727D7" w:rsidP="001727D7">
      <w:pPr>
        <w:spacing w:before="240"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Jelenleg a legnépszerűbb, és több interneten található adat alapján véve egyszerűbb és kényelmesebb, mint egyéb programozási nyelv (Angulart hozzák többen erre példának, mivel az is egy elterjedt nyelv.)</w:t>
      </w:r>
    </w:p>
    <w:p w14:paraId="0715D147"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Első körben a typescriptet kell megismernünk, mivel a React egy typescript nyelvű könyvtár. A typescript egy objektum-orientált programozási nyelv, mely a Javascript egy bővített és tovább gondolt változata. A TypeScript olyan, más nyelvekből ismert gyakori fogalmakat ad hozzá a JavaScripthez, mint például osztályok, interfészek, generikusság, és (opcionális) statikus típusosság, ezáltal sokkal nagyobb eszköztárral rendelkezik és lehetőséggel.</w:t>
      </w:r>
    </w:p>
    <w:p w14:paraId="6B0A4BE9"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React először a Facebook házon belüli projektje volt, majd 2013-ban tették nyílt forráskódúvá.</w:t>
      </w:r>
    </w:p>
    <w:p w14:paraId="050F0F8D"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ReactJS alkalmazása egy egyre növekvő görbét mutat, mivel egyre többen ismerik fel az előnyeit. Különböző startup-ok és már működő cégek is átveszik a technológiát. Ennek egyik oka, hogy a React egy olyan könyvtár, amely különösen segítségünkre van a one-page online alkalmazások front-end felületeinek összerakásában és létrehozásában, illetve kihasználja a virtuális DOM erejét.</w:t>
      </w:r>
    </w:p>
    <w:p w14:paraId="2DD448E6" w14:textId="06B2EC1D" w:rsidR="001727D7" w:rsidRPr="00E317B7" w:rsidRDefault="001727D7" w:rsidP="001727D7">
      <w:pPr>
        <w:spacing w:line="360" w:lineRule="auto"/>
        <w:jc w:val="both"/>
        <w:rPr>
          <w:rFonts w:asciiTheme="majorHAnsi" w:hAnsiTheme="majorHAnsi" w:cstheme="majorHAnsi"/>
          <w:bCs/>
          <w:sz w:val="24"/>
          <w:szCs w:val="24"/>
        </w:rPr>
      </w:pPr>
    </w:p>
    <w:p w14:paraId="4C3974C0" w14:textId="77777777" w:rsidR="001727D7" w:rsidRPr="00E317B7" w:rsidRDefault="001727D7">
      <w:pPr>
        <w:rPr>
          <w:rFonts w:asciiTheme="majorHAnsi" w:hAnsiTheme="majorHAnsi" w:cstheme="majorHAnsi"/>
          <w:bCs/>
          <w:sz w:val="32"/>
          <w:szCs w:val="32"/>
        </w:rPr>
      </w:pPr>
      <w:bookmarkStart w:id="7" w:name="_17dp8vu" w:colFirst="0" w:colLast="0"/>
      <w:bookmarkEnd w:id="7"/>
      <w:r w:rsidRPr="00E317B7">
        <w:rPr>
          <w:rFonts w:asciiTheme="majorHAnsi" w:hAnsiTheme="majorHAnsi" w:cstheme="majorHAnsi"/>
          <w:bCs/>
        </w:rPr>
        <w:br w:type="page"/>
      </w:r>
    </w:p>
    <w:p w14:paraId="43FD6DA1" w14:textId="717C64F1" w:rsidR="001727D7" w:rsidRPr="00FA0D48" w:rsidRDefault="001727D7" w:rsidP="001727D7">
      <w:pPr>
        <w:pStyle w:val="Cmsor2"/>
        <w:rPr>
          <w:rFonts w:asciiTheme="majorHAnsi" w:hAnsiTheme="majorHAnsi" w:cstheme="majorHAnsi"/>
          <w:b/>
          <w:sz w:val="26"/>
          <w:szCs w:val="26"/>
        </w:rPr>
      </w:pPr>
      <w:r w:rsidRPr="00FA0D48">
        <w:rPr>
          <w:rFonts w:asciiTheme="majorHAnsi" w:hAnsiTheme="majorHAnsi" w:cstheme="majorHAnsi"/>
          <w:b/>
          <w:sz w:val="26"/>
          <w:szCs w:val="26"/>
        </w:rPr>
        <w:lastRenderedPageBreak/>
        <w:t>Hogy működik a React?</w:t>
      </w:r>
    </w:p>
    <w:p w14:paraId="6C639DAA" w14:textId="77777777" w:rsidR="001727D7" w:rsidRPr="00E317B7" w:rsidRDefault="001727D7" w:rsidP="001727D7">
      <w:pPr>
        <w:spacing w:before="240"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 A ReactJS segítségével épített alkalmazások az egyszeri újrafelhasználhatóság elvét alkalmazzák. Ez arra az elvre épül, hogy a weboldalak és alkalmazások komponensekből, egyirányú folyamattal épüljenek fel.  A Reactben létezik az állapotok és a megváltoztathatatlanság fogalma. A szülő és a gyermek komponensek tekintetében a komponensek szigorú hierarchiával rendelkeznek. A React esetében egy komponens egy meglévő kódrészlet, amely megírása a tiszta kód (Clean Code) elvén alapult.</w:t>
      </w:r>
    </w:p>
    <w:p w14:paraId="44A47D57" w14:textId="77777777" w:rsidR="001727D7" w:rsidRPr="00FA0D48" w:rsidRDefault="001727D7" w:rsidP="001727D7">
      <w:pPr>
        <w:pStyle w:val="Cmsor2"/>
        <w:rPr>
          <w:rFonts w:asciiTheme="majorHAnsi" w:hAnsiTheme="majorHAnsi" w:cstheme="majorHAnsi"/>
          <w:b/>
          <w:sz w:val="26"/>
          <w:szCs w:val="26"/>
        </w:rPr>
      </w:pPr>
      <w:bookmarkStart w:id="8" w:name="_3rdcrjn" w:colFirst="0" w:colLast="0"/>
      <w:bookmarkEnd w:id="8"/>
      <w:r w:rsidRPr="00FA0D48">
        <w:rPr>
          <w:rFonts w:asciiTheme="majorHAnsi" w:hAnsiTheme="majorHAnsi" w:cstheme="majorHAnsi"/>
          <w:b/>
          <w:sz w:val="26"/>
          <w:szCs w:val="26"/>
        </w:rPr>
        <w:t>Miért kedvelik a fejlesztők a Reactot?</w:t>
      </w:r>
    </w:p>
    <w:p w14:paraId="756952BC" w14:textId="77777777" w:rsidR="001727D7" w:rsidRPr="00E317B7" w:rsidRDefault="001727D7" w:rsidP="001727D7">
      <w:pPr>
        <w:spacing w:before="240"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React több lehetőséget nyit meg a szoftverfejlesztő szakemberek előtt, mint egy másik keretrendszer. Egyszerűbbnek és kényelmesebbnek találják, mint az Angular-t. A könyvtár szinte teljes cselekvési szabadságot biztosít, és kiváló minőségű felületet hoz létre bármilyen alkalmazáshoz.</w:t>
      </w:r>
    </w:p>
    <w:p w14:paraId="6497F838" w14:textId="77777777" w:rsidR="001727D7" w:rsidRPr="00E317B7" w:rsidRDefault="001727D7" w:rsidP="001727D7">
      <w:pPr>
        <w:numPr>
          <w:ilvl w:val="0"/>
          <w:numId w:val="8"/>
        </w:numPr>
        <w:spacing w:after="160" w:line="360" w:lineRule="auto"/>
        <w:jc w:val="both"/>
        <w:rPr>
          <w:rFonts w:asciiTheme="majorHAnsi" w:hAnsiTheme="majorHAnsi" w:cstheme="majorHAnsi"/>
          <w:bCs/>
        </w:rPr>
      </w:pPr>
      <w:r w:rsidRPr="00E317B7">
        <w:rPr>
          <w:rFonts w:asciiTheme="majorHAnsi" w:eastAsia="Calibri" w:hAnsiTheme="majorHAnsi" w:cstheme="majorHAnsi"/>
          <w:bCs/>
          <w:sz w:val="24"/>
          <w:szCs w:val="24"/>
        </w:rPr>
        <w:t>A React.js lehetővé teszi a könnyű fejlesztést és a kevésbé bonyolult elemekről a nehezebbekre való "áttérést".</w:t>
      </w:r>
    </w:p>
    <w:p w14:paraId="351A7B59" w14:textId="77777777" w:rsidR="001727D7" w:rsidRPr="00E317B7" w:rsidRDefault="001727D7" w:rsidP="001727D7">
      <w:pPr>
        <w:numPr>
          <w:ilvl w:val="0"/>
          <w:numId w:val="8"/>
        </w:numPr>
        <w:spacing w:after="160" w:line="360" w:lineRule="auto"/>
        <w:jc w:val="both"/>
        <w:rPr>
          <w:rFonts w:asciiTheme="majorHAnsi" w:hAnsiTheme="majorHAnsi" w:cstheme="majorHAnsi"/>
          <w:bCs/>
        </w:rPr>
      </w:pPr>
      <w:r w:rsidRPr="00E317B7">
        <w:rPr>
          <w:rFonts w:asciiTheme="majorHAnsi" w:eastAsia="Calibri" w:hAnsiTheme="majorHAnsi" w:cstheme="majorHAnsi"/>
          <w:bCs/>
          <w:sz w:val="24"/>
          <w:szCs w:val="24"/>
        </w:rPr>
        <w:t>A React kód mind front-end, mind back-end komponenseknél alkalmazható - a könyvtár különböző eszközkészletekkel együtt használható robusztus, bonyolult alkalmazások építéséhez is.</w:t>
      </w:r>
    </w:p>
    <w:p w14:paraId="53FADA99" w14:textId="77777777" w:rsidR="001727D7" w:rsidRPr="00E317B7" w:rsidRDefault="001727D7" w:rsidP="001727D7">
      <w:pPr>
        <w:numPr>
          <w:ilvl w:val="0"/>
          <w:numId w:val="8"/>
        </w:numPr>
        <w:spacing w:after="160" w:line="360" w:lineRule="auto"/>
        <w:jc w:val="both"/>
        <w:rPr>
          <w:rFonts w:asciiTheme="majorHAnsi" w:hAnsiTheme="majorHAnsi" w:cstheme="majorHAnsi"/>
          <w:bCs/>
        </w:rPr>
      </w:pPr>
      <w:r w:rsidRPr="00E317B7">
        <w:rPr>
          <w:rFonts w:asciiTheme="majorHAnsi" w:eastAsia="Calibri" w:hAnsiTheme="majorHAnsi" w:cstheme="majorHAnsi"/>
          <w:bCs/>
          <w:sz w:val="24"/>
          <w:szCs w:val="24"/>
        </w:rPr>
        <w:t>A React segítségével a fejlesztők egy-egy komponenst a többitől függetlenül módosíthatnak.</w:t>
      </w:r>
    </w:p>
    <w:p w14:paraId="59A1148B" w14:textId="77777777" w:rsidR="001727D7" w:rsidRPr="00E317B7" w:rsidRDefault="001727D7" w:rsidP="001727D7">
      <w:pPr>
        <w:numPr>
          <w:ilvl w:val="0"/>
          <w:numId w:val="8"/>
        </w:numPr>
        <w:spacing w:after="160" w:line="360" w:lineRule="auto"/>
        <w:jc w:val="both"/>
        <w:rPr>
          <w:rFonts w:asciiTheme="majorHAnsi" w:hAnsiTheme="majorHAnsi" w:cstheme="majorHAnsi"/>
          <w:bCs/>
        </w:rPr>
      </w:pPr>
      <w:r w:rsidRPr="00E317B7">
        <w:rPr>
          <w:rFonts w:asciiTheme="majorHAnsi" w:eastAsia="Calibri" w:hAnsiTheme="majorHAnsi" w:cstheme="majorHAnsi"/>
          <w:bCs/>
          <w:sz w:val="24"/>
          <w:szCs w:val="24"/>
        </w:rPr>
        <w:t>Nincsenek követelmények. A React nem ír elő semmilyen követelményrendszert, így a fejlesztők teljes szabadságot kapnak a konkrét igényeknek megfelelő stack létrehozásában.</w:t>
      </w:r>
    </w:p>
    <w:p w14:paraId="139E0718" w14:textId="77777777" w:rsidR="001727D7" w:rsidRPr="00E317B7" w:rsidRDefault="001727D7" w:rsidP="001727D7">
      <w:pPr>
        <w:numPr>
          <w:ilvl w:val="0"/>
          <w:numId w:val="8"/>
        </w:numPr>
        <w:spacing w:after="160" w:line="360" w:lineRule="auto"/>
        <w:jc w:val="both"/>
        <w:rPr>
          <w:rFonts w:asciiTheme="majorHAnsi" w:hAnsiTheme="majorHAnsi" w:cstheme="majorHAnsi"/>
          <w:bCs/>
        </w:rPr>
      </w:pPr>
      <w:r w:rsidRPr="00E317B7">
        <w:rPr>
          <w:rFonts w:asciiTheme="majorHAnsi" w:eastAsia="Calibri" w:hAnsiTheme="majorHAnsi" w:cstheme="majorHAnsi"/>
          <w:bCs/>
          <w:sz w:val="24"/>
          <w:szCs w:val="24"/>
        </w:rPr>
        <w:t>Deklaratív programozás. Miután a fejlesztő beállítja a felületi elemek kinézetét meghatározó adatokat, a beállított paramétereket követve a könyvtár reagál az ezeken a komponenseken bekövetkező változásokra.</w:t>
      </w:r>
    </w:p>
    <w:p w14:paraId="3082DB18" w14:textId="77777777" w:rsidR="001727D7" w:rsidRPr="00E317B7" w:rsidRDefault="001727D7" w:rsidP="001727D7">
      <w:pPr>
        <w:numPr>
          <w:ilvl w:val="0"/>
          <w:numId w:val="8"/>
        </w:numPr>
        <w:spacing w:after="160" w:line="360" w:lineRule="auto"/>
        <w:jc w:val="both"/>
        <w:rPr>
          <w:rFonts w:asciiTheme="majorHAnsi" w:hAnsiTheme="majorHAnsi" w:cstheme="majorHAnsi"/>
          <w:bCs/>
        </w:rPr>
      </w:pPr>
      <w:r w:rsidRPr="00E317B7">
        <w:rPr>
          <w:rFonts w:asciiTheme="majorHAnsi" w:eastAsia="Calibri" w:hAnsiTheme="majorHAnsi" w:cstheme="majorHAnsi"/>
          <w:bCs/>
          <w:sz w:val="24"/>
          <w:szCs w:val="24"/>
        </w:rPr>
        <w:t>Tanuld meg egyszer, programozz bárhova. A Facebook vállalati szlogenje utal arra, hogy a webes, mobil és cross-platform felhasználói felületek egyaránt használhatók ugyanazzal a React kóddal.</w:t>
      </w:r>
    </w:p>
    <w:p w14:paraId="271BE41D" w14:textId="77777777" w:rsidR="001727D7" w:rsidRPr="00FA0D48" w:rsidRDefault="001727D7" w:rsidP="001727D7">
      <w:pPr>
        <w:pStyle w:val="Cmsor2"/>
        <w:rPr>
          <w:rFonts w:asciiTheme="majorHAnsi" w:hAnsiTheme="majorHAnsi" w:cstheme="majorHAnsi"/>
          <w:b/>
          <w:sz w:val="26"/>
          <w:szCs w:val="26"/>
        </w:rPr>
      </w:pPr>
      <w:bookmarkStart w:id="9" w:name="_26in1rg" w:colFirst="0" w:colLast="0"/>
      <w:bookmarkEnd w:id="9"/>
      <w:r w:rsidRPr="00FA0D48">
        <w:rPr>
          <w:rFonts w:asciiTheme="majorHAnsi" w:hAnsiTheme="majorHAnsi" w:cstheme="majorHAnsi"/>
          <w:b/>
          <w:sz w:val="26"/>
          <w:szCs w:val="26"/>
        </w:rPr>
        <w:lastRenderedPageBreak/>
        <w:t>Dokumentum Objektum Model (DOM)</w:t>
      </w:r>
    </w:p>
    <w:p w14:paraId="740AEF71" w14:textId="77777777" w:rsidR="001727D7" w:rsidRPr="00E317B7" w:rsidRDefault="001727D7" w:rsidP="001727D7">
      <w:pPr>
        <w:spacing w:before="240"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Dokumentum Objektum Modell (Document Object Model / DOM) egy platform - és nyelvfüggetlen standard objektummodell, amely a HTML, XHTML, XML, valamint rokon formátumaiknak a szerkezetét és az objektumaikkal történő interakciókat modellezi. A DOM egymással gyerek-szülő kapcsolatban álló objektumok rendszere. A dokumentum tartalmát, illetve a dokumentum valamennyi összetevőjét magában foglalja. A beépített objektumok kezelése böngészőnként eltérő lehet, továbbá plusz tulajdonságok is lehetnek különböző böngészők esetén.</w:t>
      </w:r>
    </w:p>
    <w:p w14:paraId="6290CA1E"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Az 1994-ben alapított World Wide Web Consortium, amely nyílt szabványokat támogat a világháló számára, összehozta a Netscape Communications-t, a Microsoft-ot és más cégeket, hogy kifejlesszenek egy szabványt a webböngészőkben használatos szkript nyelvek számára, így alakult ki az „ECMAScript”. A szabvány első verziója 1997-ben látott napvilágot.</w:t>
      </w:r>
    </w:p>
    <w:p w14:paraId="67A6DBB4"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 xml:space="preserve">Az ECMAScript megjelenése után a W3C elkezdett dolgozni a DOM szabványosításán. A kezdeti eredmények voltak az ún. „DOM Level 1”, amelyet 1998 végén terjesztett elő a W3C. Ez a verzió már teljes modellt biztosított a teljes HTML és XML  dokumentum számára, beleértve a dokumentumok bármely részének megváltoztatásához szükséges eszközöket is. </w:t>
      </w:r>
    </w:p>
    <w:p w14:paraId="07477D6F"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2000 végén jelent meg a DOM Level 2. Bevezette a getElementById funkciót, valamint az eseménymodellt, és támogatta az XML névtereket és a CSS-t.</w:t>
      </w:r>
    </w:p>
    <w:p w14:paraId="5CA3B429"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DOM Level 3 (a DOM specifikáció jelenlegi kiadása) 2004 áprilisában jelent meg. Ez a verzió immár támogatja az XPath-t és a billentyűzet eseménykezelését, valamint egy interfészt a dokumentumok XML-lé szerializációjához.</w:t>
      </w:r>
    </w:p>
    <w:p w14:paraId="0F436283"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2005-re a W3C-féle DOM nagy része jól támogatottá vált az átlagos ECMAScript támogatással rendelkező webböngészők, mint a Microsoft Internet Explorer 6, az Opera, a Safari, valamint a Gecko-alapú böngészők, mint a Mozilla Firefox, a SeaMonkey és a Camino körében.</w:t>
      </w:r>
    </w:p>
    <w:p w14:paraId="2726F85C"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Mivel a DOM mindkét irányú navigációt támogatja (szülő és az előző testvér felé is) és lehetővé teszi a változtatást tetszőleges helyen, az implementációban pufferelni kell a beolvasott dokumentumot (vagy annak értelmezett részét). Ebből következik, hogy a DOM leginkább olyan alkalmazások kezelésére alkalmas, ahol ismételt és nem szekvenciális sorrendű hozzáférés történik a dokumentumhoz.</w:t>
      </w:r>
    </w:p>
    <w:p w14:paraId="1D12A0D0"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 xml:space="preserve">A webböngészők rendszerint a DOM-hoz hasonló belső modellt használnak a dokumentumok (például egy HTML oldal) megjelenítéséhez. A DOM API-kat weboldalak, illetve egyes részeik </w:t>
      </w:r>
      <w:r w:rsidRPr="00E317B7">
        <w:rPr>
          <w:rFonts w:asciiTheme="majorHAnsi" w:eastAsia="Calibri" w:hAnsiTheme="majorHAnsi" w:cstheme="majorHAnsi"/>
          <w:bCs/>
          <w:sz w:val="24"/>
          <w:szCs w:val="24"/>
        </w:rPr>
        <w:lastRenderedPageBreak/>
        <w:t>JavaScript kódból történő vizsgálására, vagy módosítására is használják. Más szóval, a Dokumentum Objektum Modell az a mód, ahogyan a JavaScript látja a webböngésző állapotait és az általa megjelenített HTML oldalt.</w:t>
      </w:r>
    </w:p>
    <w:p w14:paraId="6EB018A9"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Amikor egy böngésző megjelenít egy HTML oldalt, akkor legelőször betölti az oldalt a web-szerverről, majd értelmezi a jelöléseit (pl. HTML) és létrehozza a modellt a memóriában tárolt DOM formájában.</w:t>
      </w:r>
    </w:p>
    <w:p w14:paraId="76ECC5E7" w14:textId="0A663F69" w:rsidR="001727D7" w:rsidRPr="00FA0D48" w:rsidRDefault="001727D7" w:rsidP="00FA0D48">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Minden dokumentum csomópontjai fa struktúrába vannak szervezve, ezt hívjuk DOM fának. A legfelső csomópont a DOM fában a Dokumentum (Document) objektum. Minden csomópont tetszőleges számú - nulla, vagy több - gyerekkel rendelkezhet. (Dom fa példa)</w:t>
      </w:r>
      <w:bookmarkStart w:id="10" w:name="_lnxbz9" w:colFirst="0" w:colLast="0"/>
      <w:bookmarkEnd w:id="10"/>
    </w:p>
    <w:p w14:paraId="531122B4" w14:textId="77777777" w:rsidR="00FA0D48" w:rsidRDefault="00FA0D48">
      <w:pPr>
        <w:rPr>
          <w:rFonts w:asciiTheme="majorHAnsi" w:hAnsiTheme="majorHAnsi" w:cstheme="majorHAnsi"/>
          <w:bCs/>
          <w:sz w:val="32"/>
          <w:szCs w:val="32"/>
        </w:rPr>
      </w:pPr>
      <w:r>
        <w:rPr>
          <w:rFonts w:asciiTheme="majorHAnsi" w:hAnsiTheme="majorHAnsi" w:cstheme="majorHAnsi"/>
          <w:bCs/>
        </w:rPr>
        <w:br w:type="page"/>
      </w:r>
    </w:p>
    <w:p w14:paraId="31965C2F" w14:textId="0F9B4776" w:rsidR="001727D7" w:rsidRPr="00E317B7" w:rsidRDefault="001727D7" w:rsidP="001727D7">
      <w:pPr>
        <w:pStyle w:val="Cmsor2"/>
        <w:rPr>
          <w:rFonts w:asciiTheme="majorHAnsi" w:hAnsiTheme="majorHAnsi" w:cstheme="majorHAnsi"/>
          <w:bCs/>
        </w:rPr>
      </w:pPr>
      <w:r w:rsidRPr="00E317B7">
        <w:rPr>
          <w:rFonts w:asciiTheme="majorHAnsi" w:hAnsiTheme="majorHAnsi" w:cstheme="majorHAnsi"/>
          <w:bCs/>
        </w:rPr>
        <w:lastRenderedPageBreak/>
        <w:t>Backend</w:t>
      </w:r>
    </w:p>
    <w:p w14:paraId="705B4B5E"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(Web API, ASP.NET CORE)</w:t>
      </w:r>
    </w:p>
    <w:p w14:paraId="79673C3F"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Az API jelentése és felhasználása</w:t>
      </w:r>
    </w:p>
    <w:p w14:paraId="087F3AB2"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Az API az angol Application Programming Interface rövidítést takarja, amit magyarra alkalmazásprogramozási felületnek fordíthatunk. Egyáltalán nem számít új találmánynak, hiszen már jóval a személyi számítógépek megjelenése előtt is létezett. Ekkor azonban még csak lokálisan, egy-egy szerveren látott el különféle feladatokat. Az internet elterjedésével vált az API igazán megkerülhetetlenné nagyjából a 2000-es évek közepetáján.</w:t>
      </w:r>
    </w:p>
    <w:p w14:paraId="13FB713E"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Kicsit konyhanyelvebben megfogalmazva: az API teszi lehetővé, hogy a szoftverek egymás között kommunikáljanak, adatot cseréljenek, módosítsanak vagy előhívjanak egyes funkciókat. Fontos, hogy az API nem egy programozási nyelv, és nem is korlátozódik egyetlen nyelvre. Bármilyen programozási nyelven létrehozható és alkalmazható – és kismillió féle programban és app-ban használható.</w:t>
      </w:r>
    </w:p>
    <w:p w14:paraId="3034224E"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Nézzük először fejlesztői szemszögből az API előnyeit. Nos, az alkalmazásprogramozási interfész egyszerűbbé teszi a munkájukat, és rengeteg időt megspórol nekik. Nem kell minden funkciót az alapoktól saját kezűleg megírniuk: egyszerűen csak használhatnak egy már elkészült API-t. Mondani sem kell, hogy ez jelentősen felgyorsítja a fejlesztési folyamatokat.</w:t>
      </w:r>
    </w:p>
    <w:p w14:paraId="5B14C873"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Az sem elhanyagolható, hogy az API által jobb felhasználói élményt biztosíthatnak. Lehet, hogy néhány fejlesztés nem kerülne be a programba, ha egyedileg kéne létrehozni, egy API-val azonban mindez nem jelent akadályt. Végül a fejlesztőknek könnyebbséget jelent, hogy az API platformfüggetlen, azaz bármilyen környezetbe, operációs rendszerbe integrálhatják.</w:t>
      </w:r>
    </w:p>
    <w:p w14:paraId="475AD3DF"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Ami pedig a felhasználókat illeti, az API az ő életüket is jelentősen megkönnyíti, és ezt a cégünknél is kiaknázhatjuk. A felhasználók ugyanis nem szeretnek tucatnyi programot használni és megnyitogatni. Az API-val elérhetjük, hogy egy helyen, például a weboldalunkon érjenek el számos funkciót. Már említettük, hogy bejelentkezhetnek közösségi média fiókjukkal vagy fizethetnek külső alkalmazással.</w:t>
      </w:r>
    </w:p>
    <w:p w14:paraId="027EE1AA"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Az API-val ezen túl arra is lehetőségünk nyílik, hogy valós raktárkészlet-információkat biztosítsunk az érdeklődőknek vagy éppen arra, hogy időpontot foglaljanak a Google Naptár segítségével – és a lefoglalt időpont azonnal bekerüljön a személyes naptárjukba. Ha pedig egy ügyfél csetelni szeretne velünk, egy API támogatásával ezt megteheti az oldalunkon elérhető WhatsApp vagy Messenger használatával.</w:t>
      </w:r>
    </w:p>
    <w:p w14:paraId="58A3ED74" w14:textId="77777777" w:rsidR="001727D7" w:rsidRPr="00E317B7" w:rsidRDefault="001727D7" w:rsidP="001727D7">
      <w:pPr>
        <w:pStyle w:val="Cmsor2"/>
        <w:rPr>
          <w:rFonts w:asciiTheme="majorHAnsi" w:hAnsiTheme="majorHAnsi" w:cstheme="majorHAnsi"/>
          <w:bCs/>
        </w:rPr>
      </w:pPr>
      <w:bookmarkStart w:id="11" w:name="_35nkun2" w:colFirst="0" w:colLast="0"/>
      <w:bookmarkEnd w:id="11"/>
      <w:r w:rsidRPr="00E317B7">
        <w:rPr>
          <w:rFonts w:asciiTheme="majorHAnsi" w:hAnsiTheme="majorHAnsi" w:cstheme="majorHAnsi"/>
          <w:bCs/>
        </w:rPr>
        <w:lastRenderedPageBreak/>
        <w:t>ASP.NET</w:t>
      </w:r>
    </w:p>
    <w:p w14:paraId="23D96BE9" w14:textId="77777777" w:rsidR="001727D7" w:rsidRPr="00E317B7" w:rsidRDefault="001727D7" w:rsidP="001727D7">
      <w:pPr>
        <w:spacing w:before="240"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Az ASP.NET egy nyílt forráskódú, szerveroldali webalkalmazás-keretrendszer, amelyet webfejlesztésre terveztek, dinamikus weboldalak előállítására. A Microsoft fejlesztette ki, hogy lehetővé tegye a programozóknak dinamikus webhelyek, alkalmazások és szolgáltatások létrehozását. A név az Active Server Pages Network Enabled Technologies rövidítése.</w:t>
      </w:r>
    </w:p>
    <w:p w14:paraId="670DA248"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Először 2002 januárjában adták ki a .NET-keretrendszer 1.0-s verziójával, és a Microsoft Active Server Pages (ASP) technológiájának utódja. Az ASP.NET a Common Language Runtime-ra (CLR) épül, lehetővé téve a programozók számára, hogy ASP.NET kódot írjanak bármely támogatott .NET nyelv használatával. Az ASP.NET SOAP kiterjesztési keretrendszer lehetővé teszi az ASP.NET összetevők SOAP üzenetek feldolgozását.</w:t>
      </w:r>
    </w:p>
    <w:p w14:paraId="11179FCB"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Az ASP.NET utódja az ASP.NET Core. Ez az ASP.NET újbóli megvalósítása moduláris webes keretrendszerként, más keretrendszerekkel, például az Entity Frameworkkal együtt.</w:t>
      </w:r>
    </w:p>
    <w:p w14:paraId="5259D6FB" w14:textId="77777777" w:rsidR="001727D7" w:rsidRPr="00E317B7" w:rsidRDefault="001727D7" w:rsidP="001727D7">
      <w:pPr>
        <w:pStyle w:val="Cmsor2"/>
        <w:rPr>
          <w:rFonts w:asciiTheme="majorHAnsi" w:hAnsiTheme="majorHAnsi" w:cstheme="majorHAnsi"/>
          <w:bCs/>
        </w:rPr>
      </w:pPr>
      <w:bookmarkStart w:id="12" w:name="_1ksv4uv" w:colFirst="0" w:colLast="0"/>
      <w:bookmarkEnd w:id="12"/>
      <w:r w:rsidRPr="00E317B7">
        <w:rPr>
          <w:rFonts w:asciiTheme="majorHAnsi" w:hAnsiTheme="majorHAnsi" w:cstheme="majorHAnsi"/>
          <w:bCs/>
        </w:rPr>
        <w:t>A backend feladata</w:t>
      </w:r>
    </w:p>
    <w:p w14:paraId="5B9949C7" w14:textId="77777777" w:rsidR="001727D7" w:rsidRPr="00E317B7" w:rsidRDefault="001727D7" w:rsidP="001727D7">
      <w:pPr>
        <w:spacing w:before="240"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backend a hátsó, felhasználónak szempontból láthatatlan, de a programokban fontos és tényleges számításokat végző része.</w:t>
      </w:r>
    </w:p>
    <w:p w14:paraId="22B03508"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Feladata a frontend felől érkező adatok gyors feldolgozása, és az eredmények visszajuttatása a frontendnek, de szerver és kliens kapcsolatot is a backend működteti, illetve az adatbázis feldolgozását, és az adatok megfelől védelmi tárolásáért és módosításaiért is a backend felelős.</w:t>
      </w:r>
    </w:p>
    <w:p w14:paraId="5CEF304C"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backendben végpontokat írunk, ahol az információk cserélődnek, illetve az adatbázisban való módosítást, melyet a frontendtől kap, végzi el, például mentés, törlés, vagy éppen hogyan kerül előhívva az adott információ. Emellett változtatásokat és frissítéseket kell kezelni, illetve törekedni az optimális teljesítményre, hogy minél gyorsabban dolgozza fel egymás között az információt a frontenddel.</w:t>
      </w:r>
    </w:p>
    <w:p w14:paraId="350CCB4E" w14:textId="77777777" w:rsidR="001727D7" w:rsidRPr="00E317B7" w:rsidRDefault="001727D7">
      <w:pPr>
        <w:rPr>
          <w:rFonts w:asciiTheme="majorHAnsi" w:hAnsiTheme="majorHAnsi" w:cstheme="majorHAnsi"/>
          <w:bCs/>
          <w:sz w:val="32"/>
          <w:szCs w:val="32"/>
        </w:rPr>
      </w:pPr>
      <w:bookmarkStart w:id="13" w:name="_44sinio" w:colFirst="0" w:colLast="0"/>
      <w:bookmarkEnd w:id="13"/>
      <w:r w:rsidRPr="00E317B7">
        <w:rPr>
          <w:rFonts w:asciiTheme="majorHAnsi" w:hAnsiTheme="majorHAnsi" w:cstheme="majorHAnsi"/>
          <w:bCs/>
        </w:rPr>
        <w:br w:type="page"/>
      </w:r>
    </w:p>
    <w:p w14:paraId="5F1CBCE2" w14:textId="74712E5E" w:rsidR="001727D7" w:rsidRPr="00E317B7" w:rsidRDefault="001727D7" w:rsidP="001727D7">
      <w:pPr>
        <w:pStyle w:val="Cmsor2"/>
        <w:rPr>
          <w:rFonts w:asciiTheme="majorHAnsi" w:hAnsiTheme="majorHAnsi" w:cstheme="majorHAnsi"/>
          <w:bCs/>
        </w:rPr>
      </w:pPr>
      <w:r w:rsidRPr="00E317B7">
        <w:rPr>
          <w:rFonts w:asciiTheme="majorHAnsi" w:hAnsiTheme="majorHAnsi" w:cstheme="majorHAnsi"/>
          <w:bCs/>
        </w:rPr>
        <w:lastRenderedPageBreak/>
        <w:t>Trello</w:t>
      </w:r>
    </w:p>
    <w:p w14:paraId="6C870BCE" w14:textId="77777777" w:rsidR="001727D7" w:rsidRPr="00E317B7" w:rsidRDefault="001727D7" w:rsidP="001727D7">
      <w:pPr>
        <w:spacing w:before="240"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Ahhoz, hogy minél egyszerűbb legyen a közös munkánk és a folyamatok nyomon követése, a Trello-t hívtuk segítségül.</w:t>
      </w:r>
    </w:p>
    <w:p w14:paraId="13DCD8A5"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Könnyedén használható felület, ahol munkateret hozhatunk létre, azon belül pedig táblákat, illetve listákat készíthetünk.</w:t>
      </w:r>
    </w:p>
    <w:p w14:paraId="1A7000B2"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Ezzel a technológiával követtük nyomon magunkat, hogy hol tartunk, mi az, amit szeretnénk, mi az, ami épp megvalósítás alatt van, illetve mi az, amivel már készen vagyunk és fellélegezhetünk.</w:t>
      </w:r>
    </w:p>
    <w:p w14:paraId="55D75C78"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Scrum módszertan elvei alapján próbáltuk használni, rengeteg segítséget nyújtott, mivel ingyenes, felhasználó barát, és egyszerű kezelésű.</w:t>
      </w:r>
    </w:p>
    <w:p w14:paraId="42033D16" w14:textId="77777777" w:rsidR="001727D7" w:rsidRPr="00E317B7" w:rsidRDefault="001727D7" w:rsidP="001727D7">
      <w:pPr>
        <w:spacing w:line="360" w:lineRule="auto"/>
        <w:jc w:val="both"/>
        <w:rPr>
          <w:rFonts w:asciiTheme="majorHAnsi" w:hAnsiTheme="majorHAnsi" w:cstheme="majorHAnsi"/>
          <w:bCs/>
          <w:sz w:val="24"/>
          <w:szCs w:val="24"/>
        </w:rPr>
      </w:pPr>
      <w:r w:rsidRPr="00E317B7">
        <w:rPr>
          <w:rFonts w:asciiTheme="majorHAnsi" w:eastAsia="Calibri" w:hAnsiTheme="majorHAnsi" w:cstheme="majorHAnsi"/>
          <w:bCs/>
          <w:sz w:val="24"/>
          <w:szCs w:val="24"/>
        </w:rPr>
        <w:t>A felület bárkinek elérhető a Trello.com oldalról, viszont a saját munkatereket priváttá lehet tenni, és tudunk megadni tagokat, akik látják és tudnak benne szerkeszteni.</w:t>
      </w:r>
    </w:p>
    <w:p w14:paraId="114B5880" w14:textId="0D7CFFC3" w:rsidR="001727D7" w:rsidRPr="00E317B7" w:rsidRDefault="00FA0D48" w:rsidP="001727D7">
      <w:pPr>
        <w:spacing w:line="360" w:lineRule="auto"/>
        <w:jc w:val="both"/>
        <w:rPr>
          <w:rFonts w:asciiTheme="majorHAnsi" w:hAnsiTheme="majorHAnsi" w:cstheme="majorHAnsi"/>
          <w:bCs/>
          <w:sz w:val="24"/>
          <w:szCs w:val="24"/>
        </w:rPr>
      </w:pPr>
      <w:r>
        <w:rPr>
          <w:rFonts w:asciiTheme="majorHAnsi" w:hAnsiTheme="majorHAnsi" w:cstheme="majorHAnsi"/>
          <w:bCs/>
          <w:noProof/>
          <w:sz w:val="24"/>
          <w:szCs w:val="24"/>
        </w:rPr>
        <w:drawing>
          <wp:inline distT="0" distB="0" distL="0" distR="0" wp14:anchorId="0F6C8128" wp14:editId="180C38AB">
            <wp:extent cx="5733415" cy="2785745"/>
            <wp:effectExtent l="0" t="0" r="635" b="0"/>
            <wp:docPr id="2087617545" name="Kép 8" descr="A képen képernyőkép, szöveg, Multimédiás szoftver, szoftver láthat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617545" name="Kép 8" descr="A képen képernyőkép, szöveg, Multimédiás szoftver, szoftver látható"/>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3415" cy="2785745"/>
                    </a:xfrm>
                    <a:prstGeom prst="rect">
                      <a:avLst/>
                    </a:prstGeom>
                  </pic:spPr>
                </pic:pic>
              </a:graphicData>
            </a:graphic>
          </wp:inline>
        </w:drawing>
      </w:r>
    </w:p>
    <w:p w14:paraId="00E0FD09" w14:textId="5BC0A69E" w:rsidR="00E317B7" w:rsidRPr="00E317B7" w:rsidRDefault="001727D7" w:rsidP="00E317B7">
      <w:pPr>
        <w:rPr>
          <w:rFonts w:asciiTheme="majorHAnsi" w:hAnsiTheme="majorHAnsi" w:cstheme="majorHAnsi"/>
          <w:bCs/>
          <w:color w:val="000000"/>
          <w:sz w:val="32"/>
          <w:szCs w:val="32"/>
        </w:rPr>
      </w:pPr>
      <w:r w:rsidRPr="00E317B7">
        <w:rPr>
          <w:rFonts w:asciiTheme="majorHAnsi" w:hAnsiTheme="majorHAnsi" w:cstheme="majorHAnsi"/>
          <w:bCs/>
          <w:color w:val="000000"/>
          <w:sz w:val="32"/>
          <w:szCs w:val="32"/>
        </w:rPr>
        <w:br w:type="page"/>
      </w:r>
      <w:r w:rsidR="00E317B7" w:rsidRPr="00E317B7">
        <w:rPr>
          <w:rFonts w:asciiTheme="majorHAnsi" w:hAnsiTheme="majorHAnsi" w:cstheme="majorHAnsi"/>
          <w:b/>
          <w:sz w:val="32"/>
          <w:szCs w:val="32"/>
        </w:rPr>
        <w:lastRenderedPageBreak/>
        <w:t>Felhasználói Dokumentáció – FilmFókusz Weboldal</w:t>
      </w:r>
    </w:p>
    <w:p w14:paraId="4770F325" w14:textId="77777777" w:rsidR="00E317B7" w:rsidRDefault="00E317B7" w:rsidP="00E317B7">
      <w:pPr>
        <w:spacing w:before="240" w:after="240" w:line="360" w:lineRule="auto"/>
        <w:rPr>
          <w:rFonts w:asciiTheme="majorHAnsi" w:hAnsiTheme="majorHAnsi" w:cstheme="majorHAnsi"/>
          <w:sz w:val="24"/>
          <w:szCs w:val="24"/>
        </w:rPr>
      </w:pPr>
      <w:r w:rsidRPr="00E317B7">
        <w:rPr>
          <w:rFonts w:asciiTheme="majorHAnsi" w:hAnsiTheme="majorHAnsi" w:cstheme="majorHAnsi"/>
          <w:sz w:val="24"/>
          <w:szCs w:val="24"/>
        </w:rPr>
        <w:t>Ez a felhasználói dokumentáció részletes útmutatást nyújt a rendszer használatához, és segít a felhasználóknak a különböző funkciók kihasználásában. A dokumentáció célja, hogy egyszerűsítse a felhasználói élményt, és biztosítsa, hogy minden funkció elérhető és könnyen használható legyen.</w:t>
      </w:r>
    </w:p>
    <w:p w14:paraId="64733A8B" w14:textId="7A21CE39" w:rsidR="00F16D65" w:rsidRDefault="00E317B7" w:rsidP="00F16D65">
      <w:pPr>
        <w:spacing w:before="240" w:after="240" w:line="360" w:lineRule="auto"/>
        <w:jc w:val="center"/>
        <w:rPr>
          <w:rFonts w:asciiTheme="majorHAnsi" w:hAnsiTheme="majorHAnsi" w:cstheme="majorHAnsi"/>
          <w:sz w:val="24"/>
          <w:szCs w:val="24"/>
        </w:rPr>
      </w:pPr>
      <w:r>
        <w:rPr>
          <w:rFonts w:asciiTheme="majorHAnsi" w:hAnsiTheme="majorHAnsi" w:cstheme="majorHAnsi"/>
          <w:sz w:val="24"/>
          <w:szCs w:val="24"/>
        </w:rPr>
        <w:t>Főoldal</w:t>
      </w:r>
      <w:r w:rsidR="00D81D99">
        <w:rPr>
          <w:rFonts w:asciiTheme="majorHAnsi" w:hAnsiTheme="majorHAnsi" w:cstheme="majorHAnsi"/>
          <w:noProof/>
          <w:sz w:val="24"/>
          <w:szCs w:val="24"/>
        </w:rPr>
        <w:drawing>
          <wp:inline distT="0" distB="0" distL="0" distR="0" wp14:anchorId="45122718" wp14:editId="0514E9F1">
            <wp:extent cx="5733415" cy="2774315"/>
            <wp:effectExtent l="0" t="0" r="635" b="6985"/>
            <wp:docPr id="1596166188" name="Kép 1" descr="A képen szöveg, képernyőkép, Grafikus tervezés, személy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66188" name="Kép 1" descr="A képen szöveg, képernyőkép, Grafikus tervezés, személy látható&#10;&#10;Előfordulhat, hogy a mesterséges intelligencia által létrehozott tartalom helytelen."/>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3415" cy="2774315"/>
                    </a:xfrm>
                    <a:prstGeom prst="rect">
                      <a:avLst/>
                    </a:prstGeom>
                  </pic:spPr>
                </pic:pic>
              </a:graphicData>
            </a:graphic>
          </wp:inline>
        </w:drawing>
      </w:r>
      <w:r w:rsidR="000B32A9" w:rsidRPr="000B32A9">
        <w:t xml:space="preserve"> </w:t>
      </w:r>
      <w:r w:rsidR="000B32A9" w:rsidRPr="000B32A9">
        <w:rPr>
          <w:rFonts w:asciiTheme="majorHAnsi" w:hAnsiTheme="majorHAnsi" w:cstheme="majorHAnsi"/>
          <w:sz w:val="24"/>
          <w:szCs w:val="24"/>
        </w:rPr>
        <w:t xml:space="preserve">Az alábbi </w:t>
      </w:r>
      <w:r w:rsidR="000B32A9">
        <w:rPr>
          <w:rFonts w:asciiTheme="majorHAnsi" w:hAnsiTheme="majorHAnsi" w:cstheme="majorHAnsi"/>
          <w:sz w:val="24"/>
          <w:szCs w:val="24"/>
        </w:rPr>
        <w:t>képen</w:t>
      </w:r>
      <w:r w:rsidR="000B32A9" w:rsidRPr="000B32A9">
        <w:rPr>
          <w:rFonts w:asciiTheme="majorHAnsi" w:hAnsiTheme="majorHAnsi" w:cstheme="majorHAnsi"/>
          <w:sz w:val="24"/>
          <w:szCs w:val="24"/>
        </w:rPr>
        <w:t xml:space="preserve"> a weboldal főoldala látható. Az oldal felső részén található navigációs sáv (navbar) tartalmazza a keresőmezőt, valamint a különböző menüpontokat. A navigációs sáv alatt, az oldal fejlécében egy diavetítés (slider) kapott helyet, amely a felhasználónak személyre szabott filmajánlásokat jelenít meg. Tovább görgetve pedig megjelennek az adott</w:t>
      </w:r>
      <w:r w:rsidR="00F16D65">
        <w:rPr>
          <w:rFonts w:asciiTheme="majorHAnsi" w:hAnsiTheme="majorHAnsi" w:cstheme="majorHAnsi"/>
          <w:sz w:val="24"/>
          <w:szCs w:val="24"/>
        </w:rPr>
        <w:t xml:space="preserve"> </w:t>
      </w:r>
      <w:r w:rsidR="00F16D65" w:rsidRPr="000B32A9">
        <w:rPr>
          <w:rFonts w:asciiTheme="majorHAnsi" w:hAnsiTheme="majorHAnsi" w:cstheme="majorHAnsi"/>
          <w:sz w:val="24"/>
          <w:szCs w:val="24"/>
        </w:rPr>
        <w:t>felhasználó számára ajánlott sorozatok is.</w:t>
      </w:r>
    </w:p>
    <w:p w14:paraId="03DFE12B" w14:textId="43B3D15A" w:rsidR="00F16D65" w:rsidRDefault="00F16D65" w:rsidP="00F16D65">
      <w:pPr>
        <w:spacing w:before="240" w:after="240" w:line="360" w:lineRule="auto"/>
        <w:jc w:val="center"/>
        <w:rPr>
          <w:rFonts w:asciiTheme="majorHAnsi" w:hAnsiTheme="majorHAnsi" w:cstheme="majorHAnsi"/>
          <w:sz w:val="24"/>
          <w:szCs w:val="24"/>
        </w:rPr>
      </w:pPr>
      <w:r>
        <w:rPr>
          <w:rFonts w:asciiTheme="majorHAnsi" w:hAnsiTheme="majorHAnsi" w:cstheme="majorHAnsi"/>
          <w:sz w:val="24"/>
          <w:szCs w:val="24"/>
        </w:rPr>
        <w:lastRenderedPageBreak/>
        <w:t>K</w:t>
      </w:r>
      <w:r>
        <w:rPr>
          <w:rFonts w:asciiTheme="majorHAnsi" w:hAnsiTheme="majorHAnsi" w:cstheme="majorHAnsi"/>
          <w:sz w:val="24"/>
          <w:szCs w:val="24"/>
        </w:rPr>
        <w:t>eresés</w:t>
      </w:r>
      <w:r>
        <w:rPr>
          <w:rFonts w:asciiTheme="majorHAnsi" w:hAnsiTheme="majorHAnsi" w:cstheme="majorHAnsi"/>
          <w:noProof/>
          <w:sz w:val="24"/>
          <w:szCs w:val="24"/>
        </w:rPr>
        <w:drawing>
          <wp:inline distT="0" distB="0" distL="0" distR="0" wp14:anchorId="650657D3" wp14:editId="3F6423AD">
            <wp:extent cx="5733415" cy="2757170"/>
            <wp:effectExtent l="0" t="0" r="635" b="5080"/>
            <wp:docPr id="1719289147" name="Kép 3" descr="A képen szöveg, Grafikus tervezés, képernyőkép, vázlat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89147" name="Kép 3" descr="A képen szöveg, Grafikus tervezés, képernyőkép, vázlat látható&#10;&#10;Előfordulhat, hogy a mesterséges intelligencia által létrehozott tartalom helytele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3415" cy="2757170"/>
                    </a:xfrm>
                    <a:prstGeom prst="rect">
                      <a:avLst/>
                    </a:prstGeom>
                  </pic:spPr>
                </pic:pic>
              </a:graphicData>
            </a:graphic>
          </wp:inline>
        </w:drawing>
      </w:r>
    </w:p>
    <w:p w14:paraId="3ECDD848" w14:textId="77777777" w:rsidR="00F16D65" w:rsidRDefault="00F16D65" w:rsidP="00F16D65">
      <w:pPr>
        <w:spacing w:before="240" w:after="240" w:line="360" w:lineRule="auto"/>
        <w:jc w:val="center"/>
        <w:rPr>
          <w:rFonts w:asciiTheme="majorHAnsi" w:hAnsiTheme="majorHAnsi" w:cstheme="majorHAnsi"/>
          <w:sz w:val="24"/>
          <w:szCs w:val="24"/>
        </w:rPr>
      </w:pPr>
      <w:r w:rsidRPr="00F16D65">
        <w:rPr>
          <w:rFonts w:asciiTheme="majorHAnsi" w:hAnsiTheme="majorHAnsi" w:cstheme="majorHAnsi"/>
          <w:sz w:val="24"/>
          <w:szCs w:val="24"/>
        </w:rPr>
        <w:t>Az oldal tetején található keresősáv segítségével lehetőség nyílik filmek és sorozatok gyors és kényelmes keresésére. A felhasználó által begépelt keresőszó azonnal megjeleníti a releváns találatokat az oldal központi részén. A találatok között látható a film vagy sorozat címe, műfaja, illetve egy hozzá kapcsolódó borítókép, amely vizuálisan is segíti a gyors azonosítást. Az egyszerű navigációt tovább segítik a keresősáv mellett elérhető, felső menüsorban található kategóriák („Filmek”, „Sorozatok”, „Rólunk”), amelyek lehetőséget biztosítanak további szűrésre vagy navigálásra az oldalon belül.</w:t>
      </w:r>
    </w:p>
    <w:p w14:paraId="3D2C1B25" w14:textId="79EF1BB1" w:rsidR="00D81D99" w:rsidRDefault="00D81D99" w:rsidP="00D81D99">
      <w:pPr>
        <w:spacing w:before="240" w:after="240" w:line="360" w:lineRule="auto"/>
        <w:jc w:val="center"/>
        <w:rPr>
          <w:rFonts w:asciiTheme="majorHAnsi" w:hAnsiTheme="majorHAnsi" w:cstheme="majorHAnsi"/>
          <w:sz w:val="24"/>
          <w:szCs w:val="24"/>
        </w:rPr>
      </w:pPr>
    </w:p>
    <w:p w14:paraId="5332F505" w14:textId="59E4E4D8" w:rsidR="00D81D99" w:rsidRDefault="00D81D99" w:rsidP="00D81D99">
      <w:pPr>
        <w:spacing w:before="240" w:after="240" w:line="360" w:lineRule="auto"/>
        <w:jc w:val="center"/>
        <w:rPr>
          <w:rFonts w:asciiTheme="majorHAnsi" w:hAnsiTheme="majorHAnsi" w:cstheme="majorHAnsi"/>
          <w:sz w:val="24"/>
          <w:szCs w:val="24"/>
        </w:rPr>
      </w:pPr>
      <w:r>
        <w:rPr>
          <w:rFonts w:asciiTheme="majorHAnsi" w:hAnsiTheme="majorHAnsi" w:cstheme="majorHAnsi"/>
          <w:sz w:val="24"/>
          <w:szCs w:val="24"/>
        </w:rPr>
        <w:lastRenderedPageBreak/>
        <w:t>Műfajok</w:t>
      </w:r>
      <w:r>
        <w:rPr>
          <w:rFonts w:asciiTheme="majorHAnsi" w:hAnsiTheme="majorHAnsi" w:cstheme="majorHAnsi"/>
          <w:noProof/>
          <w:sz w:val="24"/>
          <w:szCs w:val="24"/>
        </w:rPr>
        <w:drawing>
          <wp:inline distT="0" distB="0" distL="0" distR="0" wp14:anchorId="040D2A52" wp14:editId="2A20E619">
            <wp:extent cx="5733415" cy="3606165"/>
            <wp:effectExtent l="0" t="0" r="635" b="0"/>
            <wp:docPr id="142729767" name="Kép 2" descr="A képen szöveg, képernyőkép, Grafikus tervezés, művészet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29767" name="Kép 2" descr="A képen szöveg, képernyőkép, Grafikus tervezés, művészet látható&#10;&#10;Előfordulhat, hogy a mesterséges intelligencia által létrehozott tartalom helytelen."/>
                    <pic:cNvPicPr/>
                  </pic:nvPicPr>
                  <pic:blipFill>
                    <a:blip r:embed="rId12">
                      <a:extLst>
                        <a:ext uri="{28A0092B-C50C-407E-A947-70E740481C1C}">
                          <a14:useLocalDpi xmlns:a14="http://schemas.microsoft.com/office/drawing/2010/main" val="0"/>
                        </a:ext>
                      </a:extLst>
                    </a:blip>
                    <a:stretch>
                      <a:fillRect/>
                    </a:stretch>
                  </pic:blipFill>
                  <pic:spPr>
                    <a:xfrm>
                      <a:off x="0" y="0"/>
                      <a:ext cx="5733415" cy="3606165"/>
                    </a:xfrm>
                    <a:prstGeom prst="rect">
                      <a:avLst/>
                    </a:prstGeom>
                  </pic:spPr>
                </pic:pic>
              </a:graphicData>
            </a:graphic>
          </wp:inline>
        </w:drawing>
      </w:r>
    </w:p>
    <w:p w14:paraId="2C5FC140" w14:textId="788EF8A2" w:rsidR="00F16D65" w:rsidRDefault="00C6139A" w:rsidP="003C58A1">
      <w:pPr>
        <w:spacing w:line="360" w:lineRule="auto"/>
        <w:rPr>
          <w:rFonts w:asciiTheme="majorHAnsi" w:hAnsiTheme="majorHAnsi" w:cstheme="majorHAnsi"/>
          <w:sz w:val="24"/>
          <w:szCs w:val="24"/>
        </w:rPr>
      </w:pPr>
      <w:r w:rsidRPr="00C6139A">
        <w:rPr>
          <w:rFonts w:asciiTheme="majorHAnsi" w:hAnsiTheme="majorHAnsi" w:cstheme="majorHAnsi"/>
          <w:sz w:val="24"/>
          <w:szCs w:val="24"/>
        </w:rPr>
        <w:t>A weboldal felső navigációs sávjában található „Filmek” és „Sorozatok” menüpontokra kattintva egy legördülő menü jelenik meg, amely lehetőséget biztosít a tartalmak műfaj szerinti szűrésére. A műfajok között szerepel például Sci-Fi, Akció, Romantikus, Dráma, Vígjáték és Horror. Ezek segítségével a felhasználók könnyedén böngészhetnek az érdeklődési körüknek megfelelő tartalmak között, és gyorsan megtalálhatják a számukra legérdekesebb filmeket vagy sorozatokat. A menüpontokhoz tartozó ikonok vizuálisan segítik a műfajok könnyebb felismerését.</w:t>
      </w:r>
      <w:r w:rsidR="00F16D65">
        <w:rPr>
          <w:rFonts w:asciiTheme="majorHAnsi" w:hAnsiTheme="majorHAnsi" w:cstheme="majorHAnsi"/>
          <w:sz w:val="24"/>
          <w:szCs w:val="24"/>
        </w:rPr>
        <w:br w:type="page"/>
      </w:r>
    </w:p>
    <w:p w14:paraId="60ECC840" w14:textId="04289EF4" w:rsidR="00D81D99" w:rsidRDefault="00D81D99" w:rsidP="00E317B7">
      <w:pPr>
        <w:spacing w:before="240" w:after="240" w:line="360" w:lineRule="auto"/>
        <w:jc w:val="center"/>
        <w:rPr>
          <w:rFonts w:asciiTheme="majorHAnsi" w:hAnsiTheme="majorHAnsi" w:cstheme="majorHAnsi"/>
          <w:sz w:val="24"/>
          <w:szCs w:val="24"/>
        </w:rPr>
      </w:pPr>
      <w:r>
        <w:rPr>
          <w:rFonts w:asciiTheme="majorHAnsi" w:hAnsiTheme="majorHAnsi" w:cstheme="majorHAnsi"/>
          <w:sz w:val="24"/>
          <w:szCs w:val="24"/>
        </w:rPr>
        <w:lastRenderedPageBreak/>
        <w:t>Regisztráció</w:t>
      </w:r>
      <w:r>
        <w:rPr>
          <w:rFonts w:asciiTheme="majorHAnsi" w:hAnsiTheme="majorHAnsi" w:cstheme="majorHAnsi"/>
          <w:noProof/>
          <w:sz w:val="24"/>
          <w:szCs w:val="24"/>
        </w:rPr>
        <w:drawing>
          <wp:inline distT="0" distB="0" distL="0" distR="0" wp14:anchorId="2566A852" wp14:editId="3C8E7B61">
            <wp:extent cx="5733415" cy="2739390"/>
            <wp:effectExtent l="0" t="0" r="635" b="3810"/>
            <wp:docPr id="907760225" name="Kép 4" descr="A képen szöveg, vázlat, művészet, rajz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60225" name="Kép 4" descr="A képen szöveg, vázlat, művészet, rajz látható&#10;&#10;Előfordulhat, hogy a mesterséges intelligencia által létrehozott tartalom helytelen."/>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3415" cy="2739390"/>
                    </a:xfrm>
                    <a:prstGeom prst="rect">
                      <a:avLst/>
                    </a:prstGeom>
                  </pic:spPr>
                </pic:pic>
              </a:graphicData>
            </a:graphic>
          </wp:inline>
        </w:drawing>
      </w:r>
    </w:p>
    <w:p w14:paraId="3492B882" w14:textId="77777777" w:rsidR="000B32A9" w:rsidRDefault="000B32A9" w:rsidP="000B32A9">
      <w:pPr>
        <w:spacing w:line="360" w:lineRule="auto"/>
        <w:jc w:val="both"/>
        <w:rPr>
          <w:sz w:val="24"/>
          <w:szCs w:val="24"/>
        </w:rPr>
      </w:pPr>
      <w:r>
        <w:rPr>
          <w:rFonts w:ascii="Calibri" w:eastAsia="Calibri" w:hAnsi="Calibri" w:cs="Calibri"/>
          <w:sz w:val="24"/>
          <w:szCs w:val="24"/>
        </w:rPr>
        <w:t>A regisztráció menüpontban tudja az oldal látogatója megadni az adatait; teljes nevét, felhasználónevet választhat, jelszót választhat, és az elérhetőségeit is itt tudja megadni. A regisztráció oldal már adatokat dolgoz fel, amiket beírunk menti az adatbázis a backenden keresztül, a jelszót titkosítva tölti fel.</w:t>
      </w:r>
    </w:p>
    <w:p w14:paraId="48C7A1BC" w14:textId="350BD28D" w:rsidR="00D81D99" w:rsidRDefault="00D81D99" w:rsidP="00E317B7">
      <w:pPr>
        <w:spacing w:before="240" w:after="240" w:line="360" w:lineRule="auto"/>
        <w:jc w:val="center"/>
        <w:rPr>
          <w:rFonts w:asciiTheme="majorHAnsi" w:hAnsiTheme="majorHAnsi" w:cstheme="majorHAnsi"/>
          <w:sz w:val="24"/>
          <w:szCs w:val="24"/>
        </w:rPr>
      </w:pPr>
      <w:r>
        <w:rPr>
          <w:rFonts w:asciiTheme="majorHAnsi" w:hAnsiTheme="majorHAnsi" w:cstheme="majorHAnsi"/>
          <w:sz w:val="24"/>
          <w:szCs w:val="24"/>
        </w:rPr>
        <w:t>Bejelentkezés</w:t>
      </w:r>
      <w:r>
        <w:rPr>
          <w:rFonts w:asciiTheme="majorHAnsi" w:hAnsiTheme="majorHAnsi" w:cstheme="majorHAnsi"/>
          <w:noProof/>
          <w:sz w:val="24"/>
          <w:szCs w:val="24"/>
        </w:rPr>
        <w:drawing>
          <wp:inline distT="0" distB="0" distL="0" distR="0" wp14:anchorId="219934CE" wp14:editId="3BA82489">
            <wp:extent cx="5733415" cy="2686685"/>
            <wp:effectExtent l="0" t="0" r="635" b="0"/>
            <wp:docPr id="2117671416" name="Kép 5" descr="A képen szöveg, vázlat, művészet, rajz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71416" name="Kép 5" descr="A képen szöveg, vázlat, művészet, rajz látható&#10;&#10;Előfordulhat, hogy a mesterséges intelligencia által létrehozott tartalom helytelen."/>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3415" cy="2686685"/>
                    </a:xfrm>
                    <a:prstGeom prst="rect">
                      <a:avLst/>
                    </a:prstGeom>
                  </pic:spPr>
                </pic:pic>
              </a:graphicData>
            </a:graphic>
          </wp:inline>
        </w:drawing>
      </w:r>
    </w:p>
    <w:p w14:paraId="5250F103" w14:textId="71910E6D" w:rsidR="006118A6" w:rsidRDefault="00DC3F82" w:rsidP="003C58A1">
      <w:pPr>
        <w:spacing w:line="360" w:lineRule="auto"/>
        <w:rPr>
          <w:rFonts w:asciiTheme="majorHAnsi" w:hAnsiTheme="majorHAnsi" w:cstheme="majorHAnsi"/>
          <w:sz w:val="24"/>
          <w:szCs w:val="24"/>
        </w:rPr>
      </w:pPr>
      <w:r w:rsidRPr="00DC3F82">
        <w:rPr>
          <w:rFonts w:ascii="Calibri" w:eastAsia="Calibri" w:hAnsi="Calibri" w:cs="Calibri"/>
          <w:sz w:val="24"/>
          <w:szCs w:val="24"/>
        </w:rPr>
        <w:t>A „Bejelentkezés” menüpontban az e-mail-cím és jelszó megadásával lehet a főoldalra lépni. Ugyanitt érhető el az „Elfelejtett jelszó” funkció, valamint innen navigálhatunk tovább a regisztrációs felületre is.</w:t>
      </w:r>
      <w:r w:rsidR="006118A6">
        <w:rPr>
          <w:rFonts w:asciiTheme="majorHAnsi" w:hAnsiTheme="majorHAnsi" w:cstheme="majorHAnsi"/>
          <w:sz w:val="24"/>
          <w:szCs w:val="24"/>
        </w:rPr>
        <w:br w:type="page"/>
      </w:r>
    </w:p>
    <w:p w14:paraId="1672F574" w14:textId="590C922F" w:rsidR="00D81D99" w:rsidRDefault="00D81D99" w:rsidP="00E317B7">
      <w:pPr>
        <w:spacing w:before="240" w:after="240" w:line="360" w:lineRule="auto"/>
        <w:jc w:val="center"/>
        <w:rPr>
          <w:rFonts w:asciiTheme="majorHAnsi" w:hAnsiTheme="majorHAnsi" w:cstheme="majorHAnsi"/>
          <w:sz w:val="24"/>
          <w:szCs w:val="24"/>
        </w:rPr>
      </w:pPr>
      <w:r>
        <w:rPr>
          <w:rFonts w:asciiTheme="majorHAnsi" w:hAnsiTheme="majorHAnsi" w:cstheme="majorHAnsi"/>
          <w:sz w:val="24"/>
          <w:szCs w:val="24"/>
        </w:rPr>
        <w:lastRenderedPageBreak/>
        <w:t>Profil</w:t>
      </w:r>
    </w:p>
    <w:p w14:paraId="53C0D0D1" w14:textId="7E9E3562" w:rsidR="00D81D99" w:rsidRDefault="00D81D99" w:rsidP="00E317B7">
      <w:pPr>
        <w:spacing w:before="240" w:after="240" w:line="360" w:lineRule="auto"/>
        <w:jc w:val="center"/>
        <w:rPr>
          <w:rFonts w:asciiTheme="majorHAnsi" w:hAnsiTheme="majorHAnsi" w:cstheme="majorHAnsi"/>
          <w:sz w:val="24"/>
          <w:szCs w:val="24"/>
        </w:rPr>
      </w:pPr>
      <w:r>
        <w:rPr>
          <w:rFonts w:asciiTheme="majorHAnsi" w:hAnsiTheme="majorHAnsi" w:cstheme="majorHAnsi"/>
          <w:noProof/>
          <w:sz w:val="24"/>
          <w:szCs w:val="24"/>
        </w:rPr>
        <w:drawing>
          <wp:inline distT="0" distB="0" distL="0" distR="0" wp14:anchorId="0C9AA1ED" wp14:editId="731DB226">
            <wp:extent cx="3376534" cy="3886200"/>
            <wp:effectExtent l="0" t="0" r="0" b="0"/>
            <wp:docPr id="424124863" name="Kép 7" descr="A képen szöveg, képernyőkép, Betűtípus, embléma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24863" name="Kép 7" descr="A képen szöveg, képernyőkép, Betűtípus, embléma látható&#10;&#10;Előfordulhat, hogy a mesterséges intelligencia által létrehozott tartalom helytelen."/>
                    <pic:cNvPicPr/>
                  </pic:nvPicPr>
                  <pic:blipFill>
                    <a:blip r:embed="rId15">
                      <a:extLst>
                        <a:ext uri="{28A0092B-C50C-407E-A947-70E740481C1C}">
                          <a14:useLocalDpi xmlns:a14="http://schemas.microsoft.com/office/drawing/2010/main" val="0"/>
                        </a:ext>
                      </a:extLst>
                    </a:blip>
                    <a:stretch>
                      <a:fillRect/>
                    </a:stretch>
                  </pic:blipFill>
                  <pic:spPr>
                    <a:xfrm>
                      <a:off x="0" y="0"/>
                      <a:ext cx="3403976" cy="3917784"/>
                    </a:xfrm>
                    <a:prstGeom prst="rect">
                      <a:avLst/>
                    </a:prstGeom>
                  </pic:spPr>
                </pic:pic>
              </a:graphicData>
            </a:graphic>
          </wp:inline>
        </w:drawing>
      </w:r>
    </w:p>
    <w:p w14:paraId="1C0A0CBA" w14:textId="53D82C36" w:rsidR="00F16D65" w:rsidRDefault="00F16D65" w:rsidP="00E317B7">
      <w:pPr>
        <w:spacing w:before="240" w:after="240" w:line="360" w:lineRule="auto"/>
        <w:jc w:val="center"/>
        <w:rPr>
          <w:rFonts w:asciiTheme="majorHAnsi" w:hAnsiTheme="majorHAnsi" w:cstheme="majorHAnsi"/>
          <w:sz w:val="24"/>
          <w:szCs w:val="24"/>
        </w:rPr>
      </w:pPr>
      <w:r w:rsidRPr="00F16D65">
        <w:rPr>
          <w:rFonts w:asciiTheme="majorHAnsi" w:hAnsiTheme="majorHAnsi" w:cstheme="majorHAnsi"/>
          <w:sz w:val="24"/>
          <w:szCs w:val="24"/>
        </w:rPr>
        <w:t>A</w:t>
      </w:r>
      <w:r>
        <w:rPr>
          <w:rFonts w:asciiTheme="majorHAnsi" w:hAnsiTheme="majorHAnsi" w:cstheme="majorHAnsi"/>
          <w:sz w:val="24"/>
          <w:szCs w:val="24"/>
        </w:rPr>
        <w:t>z alábbi képen</w:t>
      </w:r>
      <w:r w:rsidRPr="00F16D65">
        <w:rPr>
          <w:rFonts w:asciiTheme="majorHAnsi" w:hAnsiTheme="majorHAnsi" w:cstheme="majorHAnsi"/>
          <w:sz w:val="24"/>
          <w:szCs w:val="24"/>
        </w:rPr>
        <w:t xml:space="preserve"> a felhasználói profil megjelenítésére szolgáló felugró ablak látható. A felület központi részén a profilkép, alatta pedig a regisztrált teljes név, felhasználónév és az e-mail-cím található. Az ablak alsó részén egy különálló gomb segítségével lehetőség van a profilkép módosítására is. Az ablak jobb felső sarkában található "X" ikon segítségével zárható be a felület.</w:t>
      </w:r>
    </w:p>
    <w:p w14:paraId="1A0C798B" w14:textId="77777777" w:rsidR="006118A6" w:rsidRPr="00E317B7" w:rsidRDefault="006118A6" w:rsidP="00E317B7">
      <w:pPr>
        <w:spacing w:before="240" w:after="240" w:line="360" w:lineRule="auto"/>
        <w:jc w:val="center"/>
        <w:rPr>
          <w:rFonts w:asciiTheme="majorHAnsi" w:hAnsiTheme="majorHAnsi" w:cstheme="majorHAnsi"/>
          <w:sz w:val="24"/>
          <w:szCs w:val="24"/>
        </w:rPr>
      </w:pPr>
    </w:p>
    <w:p w14:paraId="73391F11" w14:textId="77777777" w:rsidR="00E317B7" w:rsidRPr="00E317B7" w:rsidRDefault="00E317B7">
      <w:pPr>
        <w:rPr>
          <w:rFonts w:asciiTheme="majorHAnsi" w:hAnsiTheme="majorHAnsi" w:cstheme="majorHAnsi"/>
          <w:sz w:val="24"/>
          <w:szCs w:val="24"/>
        </w:rPr>
      </w:pPr>
      <w:r w:rsidRPr="00E317B7">
        <w:rPr>
          <w:rFonts w:asciiTheme="majorHAnsi" w:hAnsiTheme="majorHAnsi" w:cstheme="majorHAnsi"/>
          <w:sz w:val="24"/>
          <w:szCs w:val="24"/>
        </w:rPr>
        <w:br w:type="page"/>
      </w:r>
    </w:p>
    <w:p w14:paraId="64BFE336" w14:textId="532CA815" w:rsidR="00D0535E" w:rsidRPr="00E317B7" w:rsidRDefault="001727D7" w:rsidP="00E317B7">
      <w:pPr>
        <w:spacing w:before="240" w:after="240"/>
        <w:rPr>
          <w:rFonts w:asciiTheme="majorHAnsi" w:hAnsiTheme="majorHAnsi" w:cstheme="majorHAnsi"/>
          <w:bCs/>
          <w:sz w:val="24"/>
          <w:szCs w:val="24"/>
        </w:rPr>
      </w:pPr>
      <w:r w:rsidRPr="00E317B7">
        <w:rPr>
          <w:rFonts w:asciiTheme="majorHAnsi" w:hAnsiTheme="majorHAnsi" w:cstheme="majorHAnsi"/>
          <w:bCs/>
          <w:sz w:val="24"/>
          <w:szCs w:val="24"/>
        </w:rPr>
        <w:lastRenderedPageBreak/>
        <w:t xml:space="preserve">Források: </w:t>
      </w:r>
    </w:p>
    <w:p w14:paraId="6C7141A5" w14:textId="17411DF9" w:rsidR="00E317B7" w:rsidRPr="00E317B7" w:rsidRDefault="00E317B7" w:rsidP="000A2D8A">
      <w:pPr>
        <w:spacing w:before="240" w:after="240" w:line="360" w:lineRule="auto"/>
        <w:jc w:val="both"/>
        <w:rPr>
          <w:rFonts w:asciiTheme="majorHAnsi" w:hAnsiTheme="majorHAnsi" w:cstheme="majorHAnsi"/>
          <w:bCs/>
          <w:sz w:val="24"/>
          <w:szCs w:val="24"/>
        </w:rPr>
      </w:pPr>
      <w:r w:rsidRPr="00E317B7">
        <w:rPr>
          <w:rFonts w:asciiTheme="majorHAnsi" w:hAnsiTheme="majorHAnsi" w:cstheme="majorHAnsi"/>
          <w:bCs/>
          <w:sz w:val="24"/>
          <w:szCs w:val="24"/>
        </w:rPr>
        <w:t xml:space="preserve">IMDb: </w:t>
      </w:r>
      <w:r w:rsidRPr="00E317B7">
        <w:rPr>
          <w:rFonts w:asciiTheme="majorHAnsi" w:hAnsiTheme="majorHAnsi" w:cstheme="majorHAnsi"/>
          <w:bCs/>
          <w:sz w:val="24"/>
          <w:szCs w:val="24"/>
        </w:rPr>
        <w:t>https://www.imdb.com/</w:t>
      </w:r>
    </w:p>
    <w:p w14:paraId="00000036" w14:textId="77777777" w:rsidR="00D0535E" w:rsidRPr="00E317B7" w:rsidRDefault="00D0535E" w:rsidP="000A2D8A">
      <w:pPr>
        <w:spacing w:before="240" w:after="240" w:line="360" w:lineRule="auto"/>
        <w:jc w:val="both"/>
        <w:rPr>
          <w:rFonts w:asciiTheme="majorHAnsi" w:hAnsiTheme="majorHAnsi" w:cstheme="majorHAnsi"/>
          <w:bCs/>
          <w:sz w:val="24"/>
          <w:szCs w:val="24"/>
        </w:rPr>
      </w:pPr>
    </w:p>
    <w:p w14:paraId="00000037" w14:textId="77777777" w:rsidR="00D0535E" w:rsidRPr="00E317B7" w:rsidRDefault="00D0535E" w:rsidP="000A2D8A">
      <w:pPr>
        <w:spacing w:before="240" w:after="240" w:line="360" w:lineRule="auto"/>
        <w:jc w:val="both"/>
        <w:rPr>
          <w:rFonts w:asciiTheme="majorHAnsi" w:hAnsiTheme="majorHAnsi" w:cstheme="majorHAnsi"/>
          <w:bCs/>
          <w:sz w:val="24"/>
          <w:szCs w:val="24"/>
        </w:rPr>
      </w:pPr>
    </w:p>
    <w:p w14:paraId="00000038" w14:textId="77777777" w:rsidR="00D0535E" w:rsidRPr="00E317B7" w:rsidRDefault="00D0535E" w:rsidP="000A2D8A">
      <w:pPr>
        <w:spacing w:before="240" w:after="240" w:line="360" w:lineRule="auto"/>
        <w:jc w:val="both"/>
        <w:rPr>
          <w:rFonts w:asciiTheme="majorHAnsi" w:hAnsiTheme="majorHAnsi" w:cstheme="majorHAnsi"/>
          <w:bCs/>
          <w:sz w:val="24"/>
          <w:szCs w:val="24"/>
        </w:rPr>
      </w:pPr>
    </w:p>
    <w:p w14:paraId="00000039" w14:textId="77777777" w:rsidR="00D0535E" w:rsidRPr="00E317B7" w:rsidRDefault="00D0535E" w:rsidP="000A2D8A">
      <w:pPr>
        <w:spacing w:before="240" w:after="240" w:line="360" w:lineRule="auto"/>
        <w:jc w:val="both"/>
        <w:rPr>
          <w:rFonts w:asciiTheme="majorHAnsi" w:hAnsiTheme="majorHAnsi" w:cstheme="majorHAnsi"/>
          <w:bCs/>
          <w:sz w:val="24"/>
          <w:szCs w:val="24"/>
        </w:rPr>
      </w:pPr>
    </w:p>
    <w:p w14:paraId="0000003A" w14:textId="77777777" w:rsidR="00D0535E" w:rsidRPr="00E317B7" w:rsidRDefault="00D0535E" w:rsidP="000A2D8A">
      <w:pPr>
        <w:spacing w:before="240" w:after="240" w:line="360" w:lineRule="auto"/>
        <w:jc w:val="both"/>
        <w:rPr>
          <w:rFonts w:asciiTheme="majorHAnsi" w:hAnsiTheme="majorHAnsi" w:cstheme="majorHAnsi"/>
          <w:bCs/>
          <w:sz w:val="24"/>
          <w:szCs w:val="24"/>
        </w:rPr>
      </w:pPr>
    </w:p>
    <w:p w14:paraId="0000003B" w14:textId="77777777" w:rsidR="00D0535E" w:rsidRPr="00E317B7" w:rsidRDefault="00D0535E" w:rsidP="000A2D8A">
      <w:pPr>
        <w:spacing w:line="360" w:lineRule="auto"/>
        <w:jc w:val="both"/>
        <w:rPr>
          <w:rFonts w:asciiTheme="majorHAnsi" w:hAnsiTheme="majorHAnsi" w:cstheme="majorHAnsi"/>
          <w:bCs/>
          <w:sz w:val="24"/>
          <w:szCs w:val="24"/>
        </w:rPr>
      </w:pPr>
    </w:p>
    <w:sectPr w:rsidR="00D0535E" w:rsidRPr="00E317B7">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EE"/>
    <w:family w:val="modern"/>
    <w:pitch w:val="fixed"/>
    <w:sig w:usb0="E0002EFF" w:usb1="C0007843"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F2DEF162-FD65-45E5-96EB-8656F5C2C603}"/>
    <w:embedBold r:id="rId2" w:fontKey="{4DE6ED84-AD55-414E-A6A0-5FD926090DD3}"/>
    <w:embedItalic r:id="rId3" w:fontKey="{96787DA8-E5A6-4375-A7F3-F231796AFBE4}"/>
  </w:font>
  <w:font w:name="Cambria">
    <w:panose1 w:val="02040503050406030204"/>
    <w:charset w:val="EE"/>
    <w:family w:val="roman"/>
    <w:pitch w:val="variable"/>
    <w:sig w:usb0="E00006FF" w:usb1="420024FF" w:usb2="02000000" w:usb3="00000000" w:csb0="0000019F" w:csb1="00000000"/>
    <w:embedRegular r:id="rId4" w:fontKey="{FC7DCD91-0988-4BC5-8283-7AEC1D7EECE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9D2987"/>
    <w:multiLevelType w:val="multilevel"/>
    <w:tmpl w:val="D62C17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5D03A1"/>
    <w:multiLevelType w:val="hybridMultilevel"/>
    <w:tmpl w:val="B922E09C"/>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21DF1C7F"/>
    <w:multiLevelType w:val="multilevel"/>
    <w:tmpl w:val="CD5243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30A32339"/>
    <w:multiLevelType w:val="multilevel"/>
    <w:tmpl w:val="065A06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328F584C"/>
    <w:multiLevelType w:val="multilevel"/>
    <w:tmpl w:val="3586D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E620811"/>
    <w:multiLevelType w:val="multilevel"/>
    <w:tmpl w:val="36D25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6D35513"/>
    <w:multiLevelType w:val="multilevel"/>
    <w:tmpl w:val="FCD88140"/>
    <w:lvl w:ilvl="0">
      <w:start w:val="1"/>
      <w:numFmt w:val="bullet"/>
      <w:lvlText w:val="●"/>
      <w:lvlJc w:val="right"/>
      <w:pPr>
        <w:ind w:left="720" w:hanging="360"/>
      </w:pPr>
      <w:rPr>
        <w:u w:val="none"/>
      </w:rPr>
    </w:lvl>
    <w:lvl w:ilvl="1">
      <w:start w:val="1"/>
      <w:numFmt w:val="bullet"/>
      <w:lvlText w:val="○"/>
      <w:lvlJc w:val="righ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right"/>
      <w:pPr>
        <w:ind w:left="2880" w:hanging="360"/>
      </w:pPr>
      <w:rPr>
        <w:u w:val="none"/>
      </w:rPr>
    </w:lvl>
    <w:lvl w:ilvl="4">
      <w:start w:val="1"/>
      <w:numFmt w:val="lowerLetter"/>
      <w:lvlText w:val="%5."/>
      <w:lvlJc w:val="righ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right"/>
      <w:pPr>
        <w:ind w:left="5040" w:hanging="360"/>
      </w:pPr>
      <w:rPr>
        <w:u w:val="none"/>
      </w:rPr>
    </w:lvl>
    <w:lvl w:ilvl="7">
      <w:start w:val="1"/>
      <w:numFmt w:val="lowerLetter"/>
      <w:lvlText w:val="%8."/>
      <w:lvlJc w:val="righ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77344C2A"/>
    <w:multiLevelType w:val="multilevel"/>
    <w:tmpl w:val="61A09DC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466045516">
    <w:abstractNumId w:val="0"/>
  </w:num>
  <w:num w:numId="2" w16cid:durableId="1722703852">
    <w:abstractNumId w:val="2"/>
  </w:num>
  <w:num w:numId="3" w16cid:durableId="2026785276">
    <w:abstractNumId w:val="6"/>
  </w:num>
  <w:num w:numId="4" w16cid:durableId="1533760659">
    <w:abstractNumId w:val="5"/>
  </w:num>
  <w:num w:numId="5" w16cid:durableId="1411192000">
    <w:abstractNumId w:val="7"/>
  </w:num>
  <w:num w:numId="6" w16cid:durableId="565069136">
    <w:abstractNumId w:val="4"/>
  </w:num>
  <w:num w:numId="7" w16cid:durableId="478956247">
    <w:abstractNumId w:val="1"/>
  </w:num>
  <w:num w:numId="8" w16cid:durableId="2361316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535E"/>
    <w:rsid w:val="000A2D8A"/>
    <w:rsid w:val="000B32A9"/>
    <w:rsid w:val="001727D7"/>
    <w:rsid w:val="003C58A1"/>
    <w:rsid w:val="006118A6"/>
    <w:rsid w:val="006B22DB"/>
    <w:rsid w:val="00A40555"/>
    <w:rsid w:val="00B362FC"/>
    <w:rsid w:val="00BA6D8B"/>
    <w:rsid w:val="00C43F79"/>
    <w:rsid w:val="00C6139A"/>
    <w:rsid w:val="00CB1A2D"/>
    <w:rsid w:val="00D0535E"/>
    <w:rsid w:val="00D81D99"/>
    <w:rsid w:val="00DC3F82"/>
    <w:rsid w:val="00E317B7"/>
    <w:rsid w:val="00F16D65"/>
    <w:rsid w:val="00FA0D48"/>
    <w:rsid w:val="00FF7EA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B2D2A"/>
  <w15:docId w15:val="{B15B9321-012B-4E36-A4BA-94F59E0873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hu" w:eastAsia="hu-H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spacing w:before="400" w:after="120"/>
      <w:outlineLvl w:val="0"/>
    </w:pPr>
    <w:rPr>
      <w:sz w:val="40"/>
      <w:szCs w:val="40"/>
    </w:rPr>
  </w:style>
  <w:style w:type="paragraph" w:styleId="Cmsor2">
    <w:name w:val="heading 2"/>
    <w:basedOn w:val="Norml"/>
    <w:next w:val="Norml"/>
    <w:uiPriority w:val="9"/>
    <w:unhideWhenUsed/>
    <w:qFormat/>
    <w:pPr>
      <w:keepNext/>
      <w:keepLines/>
      <w:spacing w:before="360" w:after="120"/>
      <w:outlineLvl w:val="1"/>
    </w:pPr>
    <w:rPr>
      <w:sz w:val="32"/>
      <w:szCs w:val="32"/>
    </w:rPr>
  </w:style>
  <w:style w:type="paragraph" w:styleId="Cmsor3">
    <w:name w:val="heading 3"/>
    <w:basedOn w:val="Norml"/>
    <w:next w:val="Norml"/>
    <w:uiPriority w:val="9"/>
    <w:unhideWhenUsed/>
    <w:qFormat/>
    <w:pPr>
      <w:keepNext/>
      <w:keepLines/>
      <w:spacing w:before="320" w:after="80"/>
      <w:outlineLvl w:val="2"/>
    </w:pPr>
    <w:rPr>
      <w:color w:val="434343"/>
      <w:sz w:val="28"/>
      <w:szCs w:val="28"/>
    </w:rPr>
  </w:style>
  <w:style w:type="paragraph" w:styleId="Cmsor4">
    <w:name w:val="heading 4"/>
    <w:basedOn w:val="Norml"/>
    <w:next w:val="Norml"/>
    <w:uiPriority w:val="9"/>
    <w:unhideWhenUsed/>
    <w:qFormat/>
    <w:pPr>
      <w:keepNext/>
      <w:keepLines/>
      <w:spacing w:before="280" w:after="80"/>
      <w:outlineLvl w:val="3"/>
    </w:pPr>
    <w:rPr>
      <w:color w:val="666666"/>
      <w:sz w:val="24"/>
      <w:szCs w:val="24"/>
    </w:rPr>
  </w:style>
  <w:style w:type="paragraph" w:styleId="Cmsor5">
    <w:name w:val="heading 5"/>
    <w:basedOn w:val="Norml"/>
    <w:next w:val="Norml"/>
    <w:uiPriority w:val="9"/>
    <w:semiHidden/>
    <w:unhideWhenUsed/>
    <w:qFormat/>
    <w:pPr>
      <w:keepNext/>
      <w:keepLines/>
      <w:spacing w:before="240" w:after="80"/>
      <w:outlineLvl w:val="4"/>
    </w:pPr>
    <w:rPr>
      <w:color w:val="666666"/>
    </w:rPr>
  </w:style>
  <w:style w:type="paragraph" w:styleId="Cmsor6">
    <w:name w:val="heading 6"/>
    <w:basedOn w:val="Norml"/>
    <w:next w:val="Norml"/>
    <w:uiPriority w:val="9"/>
    <w:semiHidden/>
    <w:unhideWhenUsed/>
    <w:qFormat/>
    <w:pPr>
      <w:keepNext/>
      <w:keepLines/>
      <w:spacing w:before="240" w:after="80"/>
      <w:outlineLvl w:val="5"/>
    </w:pPr>
    <w:rPr>
      <w:i/>
      <w:color w:val="666666"/>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Cm">
    <w:name w:val="Title"/>
    <w:basedOn w:val="Norml"/>
    <w:next w:val="Norml"/>
    <w:uiPriority w:val="10"/>
    <w:qFormat/>
    <w:pPr>
      <w:keepNext/>
      <w:keepLines/>
      <w:spacing w:after="60"/>
    </w:pPr>
    <w:rPr>
      <w:sz w:val="52"/>
      <w:szCs w:val="52"/>
    </w:rPr>
  </w:style>
  <w:style w:type="paragraph" w:styleId="Alcm">
    <w:name w:val="Subtitle"/>
    <w:basedOn w:val="Norml"/>
    <w:next w:val="Norm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597743">
      <w:bodyDiv w:val="1"/>
      <w:marLeft w:val="0"/>
      <w:marRight w:val="0"/>
      <w:marTop w:val="0"/>
      <w:marBottom w:val="0"/>
      <w:divBdr>
        <w:top w:val="none" w:sz="0" w:space="0" w:color="auto"/>
        <w:left w:val="none" w:sz="0" w:space="0" w:color="auto"/>
        <w:bottom w:val="none" w:sz="0" w:space="0" w:color="auto"/>
        <w:right w:val="none" w:sz="0" w:space="0" w:color="auto"/>
      </w:divBdr>
    </w:div>
    <w:div w:id="12852300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E87CD8-6EF1-430E-B0CF-C1DCB7020D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20</Pages>
  <Words>2593</Words>
  <Characters>17895</Characters>
  <Application>Microsoft Office Word</Application>
  <DocSecurity>0</DocSecurity>
  <Lines>149</Lines>
  <Paragraphs>40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20448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Miklós Merse</cp:lastModifiedBy>
  <cp:revision>3</cp:revision>
  <dcterms:created xsi:type="dcterms:W3CDTF">2025-03-10T09:06:00Z</dcterms:created>
  <dcterms:modified xsi:type="dcterms:W3CDTF">2025-03-10T12:09:00Z</dcterms:modified>
</cp:coreProperties>
</file>