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Fejlesztői Dokumentáció – FilmFókusz Weboldal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Bevezetés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modern világban a szórakoztatóipar hatalmas mennyiségű tartalmat kínál, ami egyaránt lehet áldás és kihívás a nézők számára. A projekt célja egy olyan weboldal létrehozása, amely személyre szabott ajánlásokkal segíti a felhasználókat a döntésben. A platform egyszerre kíván megfelelni a technológiai innováció és a felhasználói élmény elvárásainak.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A projekt célkitűzése és a probléma meghatározása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FilmFókusz weboldal egy egyszerű, felhasználóbarát platform a filmek és sorozatok ajánlására. Célunk, hogy segítsük a felhasználókat új kedvenceik megtalálásában a kategóriák és a keresési funkció segítségével.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Probléma: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információ túlterheltség miatt a felhasználók nehezen találnak számukra releváns tartalmat. A cél, hogy egyszerűsítsük a keresést és növeljük a nézői elégedettséget.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Funkcionalitás: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Filmek és sorozatok ajánlása dinamikusan generált kártyák formájában.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Keresési lehetőség filmekre és sorozatokra cím vagy műfaj alapján.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Alapvető funkcionalitás: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Filmek és sorozatok megjelenítése: A rendszer két külön szekcióban mutatja be a filmeket és sorozatokat.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Keresés: Lehetővé teszi a felhasználók számára, hogy a címekre és műfajokra szűrjenek.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Rendszerkövetelmények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futtatásához nincs szükség különleges hardverre, de javasolt minimum konfiguráció: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Processzor: 1 GHz-es vagy jobb.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Legalább 2 GB.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Tároló: 50 MB szabad hely.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qediwlmref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Szoftveres követelmények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futtatásához szükséges szoftverek: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Operációs rendszer:</w:t>
      </w:r>
      <w:r w:rsidDel="00000000" w:rsidR="00000000" w:rsidRPr="00000000">
        <w:rPr>
          <w:sz w:val="24"/>
          <w:szCs w:val="24"/>
          <w:rtl w:val="0"/>
        </w:rPr>
        <w:t xml:space="preserve"> Windows 7/8/10, macOS, vagy Linux.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Böngésző:</w:t>
      </w:r>
      <w:r w:rsidDel="00000000" w:rsidR="00000000" w:rsidRPr="00000000">
        <w:rPr>
          <w:sz w:val="24"/>
          <w:szCs w:val="24"/>
          <w:rtl w:val="0"/>
        </w:rPr>
        <w:t xml:space="preserve"> Google Chrome, Mozilla Firefox, Safari vagy Edge (modern verzió).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Fejlesztői környezet:</w:t>
      </w:r>
      <w:r w:rsidDel="00000000" w:rsidR="00000000" w:rsidRPr="00000000">
        <w:rPr>
          <w:sz w:val="24"/>
          <w:szCs w:val="24"/>
          <w:rtl w:val="0"/>
        </w:rPr>
        <w:t xml:space="preserve"> Visual Studio Code, szövegszerkesztő.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Verziókezelő:</w:t>
      </w:r>
      <w:r w:rsidDel="00000000" w:rsidR="00000000" w:rsidRPr="00000000">
        <w:rPr>
          <w:sz w:val="24"/>
          <w:szCs w:val="24"/>
          <w:rtl w:val="0"/>
        </w:rPr>
        <w:t xml:space="preserve"> Git használata javasolt a csapatmunkához.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Mappa- és fájlrendszer szerkezete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egyszerű szerkezete biztosítja a könnyű navigálást: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Az oldal fő HTML fájlja.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css/style.css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weboldal dizájnját definiáló CSS fájl.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js/script.js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JavaScript logika a dinamikus működéshez.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HTML Kód Részletes Magyarázata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jfytiqtwp8c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Szerkezet: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film.html</w:t>
      </w:r>
      <w:r w:rsidDel="00000000" w:rsidR="00000000" w:rsidRPr="00000000">
        <w:rPr>
          <w:sz w:val="24"/>
          <w:szCs w:val="24"/>
          <w:rtl w:val="0"/>
        </w:rPr>
        <w:t xml:space="preserve"> három fő részből áll: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l76kettjev8" w:id="2"/>
      <w:bookmarkEnd w:id="2"/>
      <w:r w:rsidDel="00000000" w:rsidR="00000000" w:rsidRPr="00000000">
        <w:rPr>
          <w:b w:val="1"/>
          <w:color w:val="000000"/>
          <w:rtl w:val="0"/>
        </w:rPr>
        <w:t xml:space="preserve">Header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Navigációs sáv: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navigáció tartalmaz egy logót, keresési mezőt és legördülő menüt (iconokkal).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nuae844tqp4" w:id="3"/>
      <w:bookmarkEnd w:id="3"/>
      <w:r w:rsidDel="00000000" w:rsidR="00000000" w:rsidRPr="00000000">
        <w:rPr>
          <w:b w:val="1"/>
          <w:color w:val="000000"/>
          <w:rtl w:val="0"/>
        </w:rPr>
        <w:t xml:space="preserve">Main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Film szekció: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Dinamikusan generált kártyák, amelyek a filmek címét, műfaját és képét tartalmazzák.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Sorozat szekció: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Hasonló a film szekcióhoz, de sorozatokat jelenít meg.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hvebxyhij0d" w:id="4"/>
      <w:bookmarkEnd w:id="4"/>
      <w:r w:rsidDel="00000000" w:rsidR="00000000" w:rsidRPr="00000000">
        <w:rPr>
          <w:b w:val="1"/>
          <w:color w:val="000000"/>
          <w:rtl w:val="0"/>
        </w:rPr>
        <w:t xml:space="preserve">Footer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 alján található, tartalmazza a jogi információkat és egyéb hivatkozásokat.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Alapvető funkciók: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Keresési mező: </w:t>
      </w:r>
      <w:r w:rsidDel="00000000" w:rsidR="00000000" w:rsidRPr="00000000">
        <w:rPr>
          <w:sz w:val="24"/>
          <w:szCs w:val="24"/>
          <w:rtl w:val="0"/>
        </w:rPr>
        <w:t xml:space="preserve">Egy input mező és gomb, amely lehetővé teszi a szűrést a tartalmak között.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Kártyák: </w:t>
      </w:r>
      <w:r w:rsidDel="00000000" w:rsidR="00000000" w:rsidRPr="00000000">
        <w:rPr>
          <w:sz w:val="24"/>
          <w:szCs w:val="24"/>
          <w:rtl w:val="0"/>
        </w:rPr>
        <w:t xml:space="preserve">Az egyes filmek/sorozatok kártyaként jelennek meg, tartalmazva a címet, műfajt és egy képet.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CSS Részletes Leírása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Alapszínek és Dizájn Elvek: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színharmóniáját az alábbi színek adják: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Háttérszín: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#0C0F0A</w:t>
      </w:r>
      <w:r w:rsidDel="00000000" w:rsidR="00000000" w:rsidRPr="00000000">
        <w:rPr>
          <w:sz w:val="24"/>
          <w:szCs w:val="24"/>
          <w:rtl w:val="0"/>
        </w:rPr>
        <w:t xml:space="preserve"> – Sötét szín, amely modern megjelenést biztosít, miközben megőrzi a vizuális kontrasztot.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Szövegszín: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#E8E8E8</w:t>
      </w:r>
      <w:r w:rsidDel="00000000" w:rsidR="00000000" w:rsidRPr="00000000">
        <w:rPr>
          <w:sz w:val="24"/>
          <w:szCs w:val="24"/>
          <w:rtl w:val="0"/>
        </w:rPr>
        <w:t xml:space="preserve"> – Világos szín az olvashatóság érdekében, különösen a sötét háttéren.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Kiemelések: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#800020</w:t>
      </w:r>
      <w:r w:rsidDel="00000000" w:rsidR="00000000" w:rsidRPr="00000000">
        <w:rPr>
          <w:sz w:val="24"/>
          <w:szCs w:val="24"/>
          <w:rtl w:val="0"/>
        </w:rPr>
        <w:t xml:space="preserve"> – Bordó szín a navigációs elemek, gombok és interaktív zónák hangsúlyozására.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Tipográfia: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betűtípusok könnyed hangulatot biztosítanak. Az alap betűtípus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Comic Sans MS</w:t>
      </w:r>
      <w:r w:rsidDel="00000000" w:rsidR="00000000" w:rsidRPr="00000000">
        <w:rPr>
          <w:sz w:val="24"/>
          <w:szCs w:val="24"/>
          <w:rtl w:val="0"/>
        </w:rPr>
        <w:t xml:space="preserve">, amelyet letisztult és díszes stílusa miatt választottunk. A szövegméretek hierarchiát biztosítanak: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Címek:</w:t>
      </w:r>
      <w:r w:rsidDel="00000000" w:rsidR="00000000" w:rsidRPr="00000000">
        <w:rPr>
          <w:sz w:val="24"/>
          <w:szCs w:val="24"/>
          <w:rtl w:val="0"/>
        </w:rPr>
        <w:t xml:space="preserve"> Nagyobb méretűek és félkövérek.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Leírások:</w:t>
      </w:r>
      <w:r w:rsidDel="00000000" w:rsidR="00000000" w:rsidRPr="00000000">
        <w:rPr>
          <w:sz w:val="24"/>
          <w:szCs w:val="24"/>
          <w:rtl w:val="0"/>
        </w:rPr>
        <w:t xml:space="preserve"> Kisebb méretűek, egyszerű stílusúak.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Reszponzív Megoldások: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reszponzív tervezést a CSS Grid és flexbox segítségével oldottuk meg, amelyek biztosítják a dinamikus elrendezést különböző képernyőméreteken.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y11ou7i3agg" w:id="5"/>
      <w:bookmarkEnd w:id="5"/>
      <w:r w:rsidDel="00000000" w:rsidR="00000000" w:rsidRPr="00000000">
        <w:rPr>
          <w:b w:val="1"/>
          <w:color w:val="000000"/>
          <w:rtl w:val="0"/>
        </w:rPr>
        <w:t xml:space="preserve">Reszponzív elemek: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Navigációs sáv: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menü elemei automatikusan rendeződnek kisebb képernyőkön. A keresési mező mérete csökken, de megmarad a funkcionalitás.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Kártyák elrendezése: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film- és sorozatkártyák a képernyő szélességétől függően változnak: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Nagy képernyőn: 3-4 kártya egy sorban.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Kisebb képernyőn: 1-2 kártya egy sorban.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Gombok és mezők: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gombok és input mezők mérete is csökken mobil eszközökön, miközben megtartják a vizuális egyensúlyt.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JavaScript Működése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Adatok Kezelése: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két alapvető adatkészlettel dolgozik, amelyeket statikus JavaScript objektumként tároltunk: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movies</w:t>
      </w:r>
      <w:r w:rsidDel="00000000" w:rsidR="00000000" w:rsidRPr="00000000">
        <w:rPr>
          <w:sz w:val="24"/>
          <w:szCs w:val="24"/>
          <w:rtl w:val="0"/>
        </w:rPr>
        <w:t xml:space="preserve">: A filmek listáját tartalmazza cím, műfaj és kép URL-ek formájában.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series</w:t>
      </w:r>
      <w:r w:rsidDel="00000000" w:rsidR="00000000" w:rsidRPr="00000000">
        <w:rPr>
          <w:sz w:val="24"/>
          <w:szCs w:val="24"/>
          <w:rtl w:val="0"/>
        </w:rPr>
        <w:t xml:space="preserve">: Hasonlóan tárolja a sorozatok adatait.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Példa adatszerkezet: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dinamikus elemek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renderList</w:t>
      </w:r>
      <w:r w:rsidDel="00000000" w:rsidR="00000000" w:rsidRPr="00000000">
        <w:rPr>
          <w:sz w:val="24"/>
          <w:szCs w:val="24"/>
          <w:rtl w:val="0"/>
        </w:rPr>
        <w:t xml:space="preserve"> függvény segítségével jelennek meg az oldalon, amely paraméterként fogad egy konténerazonosítót és egy adatkészletet.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Interakciók és Eseménykezelés: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s4j1jnmf8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Keresés Funkció: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a keresősávba írhatja be a kívánt film vagy sorozat nevét, illetve műfaját. Az alábbi logika alapján történik a szűrés: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rákattint a "Keresés" gombra.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JavaScript összegyűjti a keresési mező tartalmát.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 metódus segítségével szűri a filmeket és sorozatokat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genre</w:t>
      </w:r>
      <w:r w:rsidDel="00000000" w:rsidR="00000000" w:rsidRPr="00000000">
        <w:rPr>
          <w:sz w:val="24"/>
          <w:szCs w:val="24"/>
          <w:rtl w:val="0"/>
        </w:rPr>
        <w:t xml:space="preserve"> mezők alapján.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eredmények megjelennek az oldalon.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Kereséshez tartozó kód: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6nhtkiuytzqj" w:id="7"/>
      <w:bookmarkEnd w:id="7"/>
      <w:r w:rsidDel="00000000" w:rsidR="00000000" w:rsidRPr="00000000">
        <w:rPr>
          <w:b w:val="1"/>
          <w:color w:val="000000"/>
          <w:rtl w:val="0"/>
        </w:rPr>
        <w:t xml:space="preserve">Dinamikus Lista Generálás: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renderList</w:t>
      </w:r>
      <w:r w:rsidDel="00000000" w:rsidR="00000000" w:rsidRPr="00000000">
        <w:rPr>
          <w:sz w:val="24"/>
          <w:szCs w:val="24"/>
          <w:rtl w:val="0"/>
        </w:rPr>
        <w:t xml:space="preserve"> függvény létrehoz és megjelenít egy dinamikus kártyalistát az oldalon.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Példa kód: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14850" cy="25812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Fejlesztési Irányelvek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Kódolási Szabványok: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Olvashatóság: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Azonosítókat, változókat és függvényeket jelentésteli nevekkel láttunk el.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Kommentek használata: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JavaScript kódban minden funkciót elláttunk rövid magyarázattal, amely segíti a jövőbeli fejlesztőket.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Modularitás: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Az egyes funkciókat külön függvényekbe szerveztük, hogy a kód könnyebben olvasható és karbantartható legyen.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Verziókezelési Elvek: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kódot Git verziókezelővel követjük. A következő ágstruktúrát használjuk: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main:</w:t>
      </w:r>
      <w:r w:rsidDel="00000000" w:rsidR="00000000" w:rsidRPr="00000000">
        <w:rPr>
          <w:sz w:val="24"/>
          <w:szCs w:val="24"/>
          <w:rtl w:val="0"/>
        </w:rPr>
        <w:t xml:space="preserve"> Stabil, publikált verziók.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dev:</w:t>
      </w:r>
      <w:r w:rsidDel="00000000" w:rsidR="00000000" w:rsidRPr="00000000">
        <w:rPr>
          <w:sz w:val="24"/>
          <w:szCs w:val="24"/>
          <w:rtl w:val="0"/>
        </w:rPr>
        <w:t xml:space="preserve"> Aktív fejlesztés alatt álló funkciók.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feature/[funkció-neve]:</w:t>
      </w:r>
      <w:r w:rsidDel="00000000" w:rsidR="00000000" w:rsidRPr="00000000">
        <w:rPr>
          <w:sz w:val="24"/>
          <w:szCs w:val="24"/>
          <w:rtl w:val="0"/>
        </w:rPr>
        <w:t xml:space="preserve"> Egy-egy konkrét funkció fejlesztése.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Projekt Menedzsment és Feladatkövetés Trello-val: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fejlesztése során Trello-t használtunk a feladatok kezelésére és a csapat munkájának koordinálására. A Trello egy vizuális projektmenedzsment eszköz, amely segített nyomon követni a fejlesztési folyamatot és biztosítani, hogy minden csapattag tisztában legyen a feladataival és a határidőkkel.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f6qsb6mnchi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9. Továbbfejlesztési Lehetőségek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Felhasználói fiókok kezelése: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felhasználók regisztrálhatnak és személyre szabott ajánlásokat kaphatnak.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Interaktív tartalom: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Értékelési és kommentálási lehetőségek.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integráció: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Egy adatbázis hozzáadása, amely dinamikusan kezeli a filmek és sorozatok adatait.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