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96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96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96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96"/>
          <w:shd w:fill="auto" w:val="clear"/>
        </w:rPr>
      </w:pPr>
    </w:p>
    <w:p>
      <w:pPr>
        <w:keepNext w:val="true"/>
        <w:keepLines w:val="true"/>
        <w:spacing w:before="360" w:after="80" w:line="279"/>
        <w:ind w:right="0" w:left="0" w:firstLine="0"/>
        <w:jc w:val="center"/>
        <w:rPr>
          <w:rFonts w:ascii="Aptos Display" w:hAnsi="Aptos Display" w:cs="Aptos Display" w:eastAsia="Aptos Display"/>
          <w:color w:val="0F4761"/>
          <w:spacing w:val="0"/>
          <w:position w:val="0"/>
          <w:sz w:val="96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96"/>
          <w:shd w:fill="auto" w:val="clear"/>
        </w:rPr>
        <w:t xml:space="preserve">Tesztdokumentáció</w:t>
      </w:r>
    </w:p>
    <w:p>
      <w:pPr>
        <w:keepNext w:val="true"/>
        <w:keepLines w:val="true"/>
        <w:spacing w:before="360" w:after="80" w:line="279"/>
        <w:ind w:right="0" w:left="0" w:firstLine="0"/>
        <w:jc w:val="center"/>
        <w:rPr>
          <w:rFonts w:ascii="Aptos Display" w:hAnsi="Aptos Display" w:cs="Aptos Display" w:eastAsia="Aptos Display"/>
          <w:color w:val="0F4761"/>
          <w:spacing w:val="0"/>
          <w:position w:val="0"/>
          <w:sz w:val="2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40"/>
          <w:shd w:fill="auto" w:val="clear"/>
        </w:rPr>
        <w:t xml:space="preserve">Készítette: Szitai Bence Márk, Miklós Merse Márton</w:t>
      </w: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96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96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2025</w:t>
      </w:r>
    </w:p>
    <w:p>
      <w:pPr>
        <w:keepNext w:val="true"/>
        <w:keepLines w:val="true"/>
        <w:spacing w:before="160" w:after="80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Egységtesztek:</w:t>
      </w:r>
    </w:p>
    <w:p>
      <w:pPr>
        <w:spacing w:before="0" w:after="160" w:line="36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Kiválasztottunk egy komponenst, amely egy modális ablakot jelenít meg, és azon belül különböz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 űrlapelemeket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és interakciókat teszteltünk.</w:t>
      </w:r>
    </w:p>
    <w:p>
      <w:pPr>
        <w:numPr>
          <w:ilvl w:val="0"/>
          <w:numId w:val="6"/>
        </w:numPr>
        <w:spacing w:before="0" w:after="160" w:line="36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Film adatok megjelenítése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'meg kell jelenjen a modal a film adataival'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DetailModal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onClose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mockOnClose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onRatingUpdate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mockOnRatingUpdate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Ellen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őrizz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ük, hogy a film cím és leírás megjelenik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'Film 1'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'Egy izgalmas akciófilm'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Ellen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őrizz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ük, hogy az értékelés 3-ra van állítva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'Értékelés:'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'3'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});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PASS  src/DetailModal.test.js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DetailModal komponens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√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meg kell jelenjen a modal a film adataival (73 ms)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9"/>
        </w:numPr>
        <w:spacing w:before="0" w:after="160" w:line="36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  Értékelés frissítése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'helyesen kezeli a film értékelésének frissítését'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DetailModal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onClose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mockOnClose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onRatingUpdate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mockOnRatingUpdate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Kattintsunk az értékelésre, például az 5-ös gombra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fireEvent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'5'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Ellen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őrizz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ük, hogy a mock függvény hívódott meg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mockOnRatingUpdate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toHaveBeenCalledWith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tipus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Ellen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őrizz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ük, hogy az értékelés frissült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'5'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});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PASS  src/DetailModal.test.js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DetailModal komponens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√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helyesen kezeli a film értékelésének frissítését (31 ms)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3"/>
        </w:numPr>
        <w:spacing w:before="0" w:after="160" w:line="36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Modális ablak bezárása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'bezárja a modált a bezárás gombra kattintva'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DetailModal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onClose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mockOnClose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onRatingUpdate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mockOnRatingUpdate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Kattintsunk a bezárás gombra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fireEvent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'×'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Ellen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őrizz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ük, hogy a mockOnClose függvény hívódott meg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mockOnClose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toHaveBeenCalled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});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PASS  src/DetailModal.test.js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DetailModal komponens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√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bezárja a modált a bezárás gombra kattintva (21 ms)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6"/>
        </w:numPr>
        <w:spacing w:before="0" w:after="160" w:line="36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Videó háttér megjelenítése</w:t>
      </w:r>
    </w:p>
    <w:p>
      <w:pPr>
        <w:spacing w:before="0" w:after="0" w:line="285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'meg kell jelenjen a háttér videó, ha a trailer URL elérhet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ő'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DetailModal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item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onClose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mockOnClose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onRatingUpdate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{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mockOnRatingUpdate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}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Ellen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őrizz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ük, hogy a videó iframe jelen van a modalban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getByTitle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'Trailer of Film 1'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});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PASS  src/DetailModal.test.js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DetailModal komponens</w:t>
      </w:r>
    </w:p>
    <w:p>
      <w:pPr>
        <w:spacing w:before="0" w:after="160" w:line="360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√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meg kell jelenjen a háttér videó, ha a trailer URL elérhet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(27 ms)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36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</w:p>
    <w:p>
      <w:pPr>
        <w:keepNext w:val="true"/>
        <w:keepLines w:val="true"/>
        <w:spacing w:before="160" w:after="80" w:line="36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Funkcionális tesztek: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Selenium WebDriver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segítségével automatizáltuk a böngész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tesztelését, hogy ellen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őrizz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ük a keresési funkció és a modal ablak m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ű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ködését. A teszt során el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ősz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ör a keres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őmezőbe be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írtunk egy kifejezést, majd ellen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őrizt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ük, hogy a találatok megfelel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ően megjelennek. Ezt k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övet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ően kattintottunk az egyik tal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álatra, hogy megnyissuk a modal ablakot, és várakoztunk egy kicsit, hogy az ablak megfelel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en látható maradjon. Végül a modal ablak bezárása el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ő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tt ellen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őrizt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ük, hogy a bezáró gomb m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űk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ödik-e. A tesztet a Selenium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wait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és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sleep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függvényeivel szinkronizáltuk, hogy biztosítsuk az elemek megfelel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 bet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ölt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őd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ését és láthatóságát a teszt során.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try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'http://localhost:3000'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Várakozás a keres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őmezőre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until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elementLocated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css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'input.form-control.w-25'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10000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let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searchBox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css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'input.form-control.w-25'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Keresési kifejezés beírása és Enter lenyomása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searchBox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'A sötét lovag'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Key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RETURN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Megvárjuk, hogy betölt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ődjenek a keres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ési eredmények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until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elementsLocated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className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'result-card'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10000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let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results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findElements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className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'result-card'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if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results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length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console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log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'Találatok megjelentek'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}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else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console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log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'Nincs találat'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}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Kattintás az els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 tal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álatra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results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[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].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Várakozás a modal betöltésére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until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elementLocated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css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'.modal-overlay'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10000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várakozás a modal-overlay elemre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until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elementIsVisible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css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'.modal-overlay'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))),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10000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biztosítjuk, hogy látható legyen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console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log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'Modal betölt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őd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ött'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Várakozás egy kicsit miel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őtt bez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árnánk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3000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Modal bezárása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let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closeButton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css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'.modal-close'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));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Bezáró gomb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closeButton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Kattintás a bezáró gombra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Teszt befejezése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quit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catch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error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 {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console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error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'Hiba történt a teszt során:'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error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0" w:line="285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Képerny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ők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ép a böngész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őről: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object w:dxaOrig="8654" w:dyaOrig="6278">
          <v:rect xmlns:o="urn:schemas-microsoft-com:office:office" xmlns:v="urn:schemas-microsoft-com:vml" id="rectole0000000000" style="width:432.700000pt;height:313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6">
    <w:abstractNumId w:val="18"/>
  </w:num>
  <w:num w:numId="9">
    <w:abstractNumId w:val="12"/>
  </w:num>
  <w:num w:numId="13">
    <w:abstractNumId w:val="6"/>
  </w:num>
  <w:num w:numId="1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