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40"/>
        <w:jc w:val="center"/>
      </w:pPr>
      <w:r>
        <w:rPr>
          <w:b/>
          <w:i w:val="0"/>
          <w:color w:val="FF5046"/>
          <w:sz w:val="80"/>
        </w:rPr>
        <w:t>BULETO</w:t>
      </w:r>
    </w:p>
    <w:p>
      <w:pPr>
        <w:spacing w:after="40"/>
        <w:jc w:val="center"/>
      </w:pPr>
      <w:r>
        <w:rPr>
          <w:b/>
          <w:i w:val="0"/>
          <w:sz w:val="40"/>
        </w:rPr>
        <w:t>Online Ticket Booking Platform</w:t>
      </w:r>
    </w:p>
    <w:p>
      <w:pPr>
        <w:spacing w:after="120"/>
        <w:jc w:val="center"/>
      </w:pPr>
      <w:r>
        <w:rPr>
          <w:b w:val="0"/>
          <w:i w:val="0"/>
          <w:color w:val="6C757D"/>
          <w:sz w:val="26"/>
        </w:rPr>
        <w:t>System Documentation — Admin &amp; Customer Flows</w:t>
      </w:r>
    </w:p>
    <w:p/>
    <w:p>
      <w:pPr>
        <w:spacing w:after="120"/>
        <w:jc w:val="center"/>
      </w:pPr>
      <w:r>
        <w:rPr>
          <w:b w:val="0"/>
          <w:i w:val="0"/>
          <w:color w:val="6C757D"/>
          <w:sz w:val="22"/>
        </w:rPr>
        <w:t>Movies • Events • Sports ticketing  |  Laravel 13 + MySQL</w:t>
      </w:r>
    </w:p>
    <w:p>
      <w:pPr>
        <w:spacing w:after="120"/>
        <w:jc w:val="center"/>
      </w:pPr>
      <w:r>
        <w:rPr>
          <w:b w:val="0"/>
          <w:i w:val="0"/>
          <w:color w:val="6C757D"/>
          <w:sz w:val="22"/>
        </w:rPr>
        <w:t>Version 1.0</w:t>
      </w:r>
    </w:p>
    <w:p>
      <w:r>
        <w:br w:type="page"/>
      </w:r>
    </w:p>
    <w:p>
      <w:pPr>
        <w:pStyle w:val="Heading1"/>
      </w:pPr>
      <w:r>
        <w:t>1. System Overview</w:t>
      </w:r>
    </w:p>
    <w:p>
      <w:pPr>
        <w:spacing w:after="120"/>
      </w:pPr>
      <w:r>
        <w:rPr>
          <w:b w:val="0"/>
          <w:i w:val="0"/>
        </w:rPr>
        <w:t>Buleto is an online ticket-booking platform (BookMyShow style) for cinemas, events and sports. It is a single Laravel application with a public website for customers and a separate admin panel for staff. Customers browse what is on, pick a showtime, choose seats on an interactive seat map, pay, and receive a QR-coded e-ticket. Admins manage the entire catalogue, scheduling, pricing and content from the dashboard.</w:t>
      </w:r>
    </w:p>
    <w:p>
      <w:pPr>
        <w:pStyle w:val="Heading3"/>
      </w:pPr>
      <w:r>
        <w:t>Technology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1F2329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6480"/>
            <w:shd w:val="clear" w:fill="1F2329"/>
          </w:tcPr>
          <w:p>
            <w:r/>
            <w:r>
              <w:rPr>
                <w:b/>
                <w:color w:val="FFFFFF"/>
                <w:sz w:val="20"/>
              </w:rPr>
              <w:t>Technology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Framework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Laravel 13 (PHP 8.3)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Database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MySQL 8.4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Frontend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Blade templates + Bootstrap (admin), themed HTML/JS (public site)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Seat locking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Laravel atomic cache locks (database store) — equivalent to Redis NX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Media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UniSharp Laravel File Manager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Payments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eSewa (sandbox), Khalti, Card/Mock</w:t>
            </w:r>
          </w:p>
        </w:tc>
      </w:tr>
      <w:tr>
        <w:tc>
          <w:tcPr>
            <w:tcW w:type="dxa" w:w="2592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Laravel Mail (log driver in dev; SendGrid/SES ready)</w:t>
            </w:r>
          </w:p>
        </w:tc>
      </w:tr>
    </w:tbl>
    <w:p/>
    <w:p>
      <w:pPr>
        <w:pStyle w:val="Heading3"/>
      </w:pPr>
      <w:r>
        <w:t>Two roles, two entrances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016"/>
            <w:shd w:val="clear" w:fill="1F2329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3744"/>
            <w:shd w:val="clear" w:fill="1F2329"/>
          </w:tcPr>
          <w:p>
            <w:r/>
            <w:r>
              <w:rPr>
                <w:b/>
                <w:color w:val="FFFFFF"/>
                <w:sz w:val="20"/>
              </w:rPr>
              <w:t>Customer</w:t>
            </w:r>
          </w:p>
        </w:tc>
        <w:tc>
          <w:tcPr>
            <w:tcW w:type="dxa" w:w="4032"/>
            <w:shd w:val="clear" w:fill="1F2329"/>
          </w:tcPr>
          <w:p>
            <w:r/>
            <w:r>
              <w:rPr>
                <w:b/>
                <w:color w:val="FFFFFF"/>
                <w:sz w:val="20"/>
              </w:rPr>
              <w:t>Administrator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Login URL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/login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/admin/login (separate, branded page)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Home after login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/account (My Account)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/admin (Dashboard)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Test credentials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user@buleto.test / password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admin@buleto.test / password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Can register?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Yes, at /register</w:t>
            </w:r>
          </w:p>
        </w:tc>
        <w:tc>
          <w:tcPr>
            <w:tcW w:type="dxa" w:w="4032"/>
          </w:tcPr>
          <w:p>
            <w:r/>
            <w:r>
              <w:rPr>
                <w:sz w:val="20"/>
              </w:rPr>
              <w:t>No — created by another admin</w:t>
            </w:r>
          </w:p>
        </w:tc>
      </w:tr>
    </w:tbl>
    <w:p/>
    <w:p>
      <w:pPr>
        <w:spacing w:after="120"/>
      </w:pPr>
      <w:r>
        <w:rPr>
          <w:b w:val="0"/>
          <w:i/>
          <w:color w:val="6C757D"/>
          <w:sz w:val="20"/>
        </w:rPr>
        <w:t>Note: the two logins are completely separate. A customer who tries the admin login is rejected; unauthenticated visits to any /admin page are redirected to the admin login.</w:t>
      </w:r>
    </w:p>
    <w:p>
      <w:r>
        <w:br w:type="page"/>
      </w:r>
    </w:p>
    <w:p>
      <w:pPr>
        <w:pStyle w:val="Heading1"/>
      </w:pPr>
      <w:r>
        <w:t>2. Administrator Flow</w:t>
      </w:r>
    </w:p>
    <w:p>
      <w:pPr>
        <w:pStyle w:val="Heading2"/>
      </w:pPr>
      <w:r>
        <w:t>2.1 Logging in</w:t>
      </w:r>
    </w:p>
    <w:p>
      <w:pPr>
        <w:pStyle w:val="ListNumber"/>
      </w:pPr>
      <w:r>
        <w:rPr>
          <w:b/>
        </w:rPr>
        <w:t>/admin/login</w:t>
      </w:r>
      <w:r>
        <w:t xml:space="preserve">Go to </w:t>
      </w:r>
    </w:p>
    <w:p>
      <w:pPr>
        <w:pStyle w:val="ListNumber"/>
      </w:pPr>
      <w:r>
        <w:t>Enter the admin email and password (admin@buleto.test / password for the test account).</w:t>
      </w:r>
    </w:p>
    <w:p>
      <w:pPr>
        <w:pStyle w:val="ListNumber"/>
      </w:pPr>
      <w:r>
        <w:t>On success you land on the Admin Dashboard. The left sidebar is your main navigation.</w:t>
      </w:r>
    </w:p>
    <w:p>
      <w:pPr>
        <w:spacing w:after="80"/>
      </w:pPr>
      <w:r>
        <w:rPr>
          <w:b w:val="0"/>
          <w:i w:val="0"/>
        </w:rPr>
        <w:t>The admin panel is organised into sections in the sidebar: Overview, Movies, Events, Sports, Blog, Site, and Media.</w:t>
      </w:r>
    </w:p>
    <w:p>
      <w:pPr>
        <w:pStyle w:val="Heading2"/>
      </w:pPr>
      <w:r>
        <w:t>2.2 The Dashboard</w:t>
      </w:r>
    </w:p>
    <w:p>
      <w:pPr>
        <w:spacing w:after="120"/>
      </w:pPr>
      <w:r>
        <w:rPr>
          <w:b w:val="0"/>
          <w:i w:val="0"/>
        </w:rPr>
        <w:t>The dashboard shows summary statistics (totals for movies, bookings, users, revenue, etc.) so staff can see the state of the business at a glance. Use the sidebar to jump to any management area.</w:t>
      </w:r>
    </w:p>
    <w:p>
      <w:pPr>
        <w:pStyle w:val="Heading2"/>
      </w:pPr>
      <w:r>
        <w:t>2.3 How adding &amp; editing works (the universal pattern)</w:t>
      </w:r>
    </w:p>
    <w:p>
      <w:pPr>
        <w:spacing w:after="120"/>
      </w:pPr>
      <w:r>
        <w:rPr>
          <w:b w:val="0"/>
          <w:i w:val="0"/>
        </w:rPr>
        <w:t>Almost every management screen follows the same Create / Read / Update / Delete (CRUD) pattern, so once you learn one, you know them all:</w:t>
      </w:r>
    </w:p>
    <w:p>
      <w:pPr>
        <w:pStyle w:val="ListNumber"/>
      </w:pPr>
      <w:r>
        <w:rPr>
          <w:b/>
        </w:rPr>
        <w:t xml:space="preserve">List: </w:t>
      </w:r>
      <w:r>
        <w:t>Click a section in the sidebar (e.g. Movies). You see a LIST of existing records with search and pagination.</w:t>
      </w:r>
    </w:p>
    <w:p>
      <w:pPr>
        <w:pStyle w:val="ListNumber"/>
      </w:pPr>
      <w:r>
        <w:rPr>
          <w:b/>
        </w:rPr>
        <w:t xml:space="preserve">Create: </w:t>
      </w:r>
      <w:r>
        <w:t>Click "Create" (top-right) to add a new record. Fill the form and click Save.</w:t>
      </w:r>
    </w:p>
    <w:p>
      <w:pPr>
        <w:pStyle w:val="ListNumber"/>
      </w:pPr>
      <w:r>
        <w:rPr>
          <w:b/>
        </w:rPr>
        <w:t xml:space="preserve">Edit/Delete: </w:t>
      </w:r>
      <w:r>
        <w:t>Click a row's "Edit" to change it; click "Delete" to remove it (with confirmation).</w:t>
      </w:r>
    </w:p>
    <w:p>
      <w:pPr>
        <w:spacing w:after="40"/>
      </w:pPr>
      <w:r>
        <w:rPr>
          <w:b w:val="0"/>
          <w:i w:val="0"/>
        </w:rPr>
        <w:t>The forms are generated automatically from each record's fields:</w:t>
      </w:r>
    </w:p>
    <w:p>
      <w:pPr>
        <w:pStyle w:val="ListBullet"/>
      </w:pPr>
      <w:r>
        <w:t>Text/number/date fields appear as the matching input type.</w:t>
      </w:r>
    </w:p>
    <w:p>
      <w:pPr>
        <w:pStyle w:val="ListBullet"/>
      </w:pPr>
      <w:r>
        <w:t>A field ending in "_id" (e.g. screen_id) becomes a dropdown of related records, shown by name.</w:t>
      </w:r>
    </w:p>
    <w:p>
      <w:pPr>
        <w:pStyle w:val="ListBullet"/>
      </w:pPr>
      <w:r>
        <w:t>Image fields (poster, banner, etc.) show a "Choose" button that opens the File Manager to pick or upload an image.</w:t>
      </w:r>
    </w:p>
    <w:p>
      <w:pPr>
        <w:spacing w:after="120"/>
      </w:pPr>
      <w:r>
        <w:rPr>
          <w:b w:val="0"/>
          <w:i/>
          <w:color w:val="6C757D"/>
          <w:sz w:val="20"/>
        </w:rPr>
        <w:t>Example — the Showtime "Screen" dropdown shows "Star Cinema — Screen 2 (#8)" so you always know which cinema a screen belongs to.</w:t>
      </w:r>
    </w:p>
    <w:p>
      <w:pPr>
        <w:pStyle w:val="Heading2"/>
      </w:pPr>
      <w:r>
        <w:t>2.4 What you can manage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shd w:val="clear" w:fill="1F2329"/>
          </w:tcPr>
          <w:p>
            <w:r/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4320"/>
            <w:shd w:val="clear" w:fill="1F2329"/>
          </w:tcPr>
          <w:p>
            <w:r/>
            <w:r>
              <w:rPr>
                <w:b/>
                <w:color w:val="FFFFFF"/>
                <w:sz w:val="20"/>
              </w:rPr>
              <w:t>What it controls</w:t>
            </w:r>
          </w:p>
        </w:tc>
        <w:tc>
          <w:tcPr>
            <w:tcW w:type="dxa" w:w="2880"/>
            <w:shd w:val="clear" w:fill="1F2329"/>
          </w:tcPr>
          <w:p>
            <w:r/>
            <w:r>
              <w:rPr>
                <w:b/>
                <w:color w:val="FFFFFF"/>
                <w:sz w:val="20"/>
              </w:rPr>
              <w:t>Where it shows for customers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Movies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Title, synopsis, poster, languages, genres, formats, cast, gallery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Movies listing &amp; detail pages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Cinemas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Venue name, city, address, location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Shown on showtime &amp; seat pages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Screens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 hall inside a cinema + its seat layout (rows × seats)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Drives the seat map grid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Showtimes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 movie playing on a screen at a date/time, with language &amp; format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Showtimes list → booking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Ticket Classes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Seat price tiers (e.g. Silver/Gold/VIP) per showtime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Price selector on seat page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Languages / Formats / Genres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Reference lists used by movies &amp; showtimes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Filters &amp; labels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Promo Codes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Discount codes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Checkout promo field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Popcorn Items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Food &amp; beverage add-ons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Add-ons / popcorn page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Events / Event Categories / Speakers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Conferences, concerts, etc.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Events section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Sports / Sport Categories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Matches &amp; sport ticketing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Sports section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Blog Posts / Categories / Tags / Comments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Articles and moderation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Blog section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Users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Customer &amp; admin accounts and roles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Bookings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View, inspect and refund customer bookings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Reflected in customer account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Cities / Banners / FAQs / Partners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Homepage &amp; site content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Homepage and info pages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Settings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Global site settings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Site-wide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File Manager (Media)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Upload &amp; organise all images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Picked into any image field</w:t>
            </w:r>
          </w:p>
        </w:tc>
      </w:tr>
    </w:tbl>
    <w:p/>
    <w:p>
      <w:pPr>
        <w:pStyle w:val="Heading2"/>
      </w:pPr>
      <w:r>
        <w:t>2.5 The File Manager (images)</w:t>
      </w:r>
    </w:p>
    <w:p>
      <w:pPr>
        <w:spacing w:after="120"/>
      </w:pPr>
      <w:r>
        <w:rPr>
          <w:b w:val="0"/>
          <w:i w:val="0"/>
        </w:rPr>
        <w:t>Open Media → File Manager (or click "Choose" on any image field). You can browse folders (about, banner, movie, event, etc.), upload new images, crop/resize, and rename. When picked from an image field, the chosen image's path is filled in automatically and a preview appears. Uploaded photos go to a shared media library reusable across the whole site.</w:t>
      </w:r>
    </w:p>
    <w:p>
      <w:pPr>
        <w:pStyle w:val="Heading2"/>
      </w:pPr>
      <w:r>
        <w:t>2.6 Seat layout (how the seat map is defined)</w:t>
      </w:r>
    </w:p>
    <w:p>
      <w:pPr>
        <w:spacing w:after="120"/>
      </w:pPr>
      <w:r>
        <w:rPr>
          <w:b w:val="0"/>
          <w:i w:val="0"/>
        </w:rPr>
        <w:t>Each Screen has a Seat Layout: a set of rows (A, B, C…) and how many seats are in each row. This is edited on the Screen form ("Add Row", set seats per row). The customer-facing seat map is generated directly from this layout — change a screen's rows and every showtime on that screen reflects it instantly. "Total Seats" is auto-calculated from the rows.</w:t>
      </w:r>
    </w:p>
    <w:p>
      <w:pPr>
        <w:pStyle w:val="Heading2"/>
      </w:pPr>
      <w:r>
        <w:t>2.7 Recipe: publish a movie customers can book</w:t>
      </w:r>
    </w:p>
    <w:p>
      <w:pPr>
        <w:spacing w:after="120"/>
      </w:pPr>
      <w:r>
        <w:rPr>
          <w:b w:val="0"/>
          <w:i w:val="0"/>
        </w:rPr>
        <w:t>This is the end-to-end order in which records must exist, because each depends on the previous one:</w:t>
      </w:r>
    </w:p>
    <w:p>
      <w:pPr>
        <w:pStyle w:val="ListNumber"/>
      </w:pPr>
      <w:r>
        <w:rPr>
          <w:b/>
        </w:rPr>
        <w:t xml:space="preserve">Reference: </w:t>
      </w:r>
      <w:r>
        <w:t>Create reference data if missing: Languages, Formats, Genres, a City.</w:t>
      </w:r>
    </w:p>
    <w:p>
      <w:pPr>
        <w:pStyle w:val="ListNumber"/>
      </w:pPr>
      <w:r>
        <w:rPr>
          <w:b/>
        </w:rPr>
        <w:t xml:space="preserve">Cinema: </w:t>
      </w:r>
      <w:r>
        <w:t>Create the Cinema (venue) in that city.</w:t>
      </w:r>
    </w:p>
    <w:p>
      <w:pPr>
        <w:pStyle w:val="ListNumber"/>
      </w:pPr>
      <w:r>
        <w:rPr>
          <w:b/>
        </w:rPr>
        <w:t xml:space="preserve">Screen: </w:t>
      </w:r>
      <w:r>
        <w:t>Create one or more Screens in that cinema, each with a seat layout.</w:t>
      </w:r>
    </w:p>
    <w:p>
      <w:pPr>
        <w:pStyle w:val="ListNumber"/>
      </w:pPr>
      <w:r>
        <w:rPr>
          <w:b/>
        </w:rPr>
        <w:t xml:space="preserve">Movie: </w:t>
      </w:r>
      <w:r>
        <w:t>Create the Movie (title, poster via File Manager, languages/genres/formats).</w:t>
      </w:r>
    </w:p>
    <w:p>
      <w:pPr>
        <w:pStyle w:val="ListNumber"/>
      </w:pPr>
      <w:r>
        <w:rPr>
          <w:b/>
        </w:rPr>
        <w:t xml:space="preserve">Showtime: </w:t>
      </w:r>
      <w:r>
        <w:t>Create a Showtime linking the movie + screen + language + format + date + time + available seats.</w:t>
      </w:r>
    </w:p>
    <w:p>
      <w:pPr>
        <w:pStyle w:val="ListNumber"/>
      </w:pPr>
      <w:r>
        <w:rPr>
          <w:b/>
        </w:rPr>
        <w:t xml:space="preserve">Pricing: </w:t>
      </w:r>
      <w:r>
        <w:t>Create Ticket Classes (price tiers) for that showtime.</w:t>
      </w:r>
    </w:p>
    <w:p>
      <w:pPr>
        <w:spacing w:after="200"/>
      </w:pPr>
      <w:r>
        <w:rPr>
          <w:b w:val="0"/>
          <w:i w:val="0"/>
        </w:rPr>
        <w:t xml:space="preserve">The movie now appears on the site, the showtime is bookable, and the seat map uses the screen's layout with the ticket-class prices. </w:t>
      </w:r>
    </w:p>
    <w:p>
      <w:r>
        <w:br w:type="page"/>
      </w:r>
    </w:p>
    <w:p>
      <w:pPr>
        <w:pStyle w:val="Heading1"/>
      </w:pPr>
      <w:r>
        <w:t>3. Customer Flow</w:t>
      </w:r>
    </w:p>
    <w:p>
      <w:pPr>
        <w:pStyle w:val="Heading2"/>
      </w:pPr>
      <w:r>
        <w:t>3.1 Discover</w:t>
      </w:r>
    </w:p>
    <w:p>
      <w:pPr>
        <w:pStyle w:val="ListBullet"/>
      </w:pPr>
      <w:r>
        <w:rPr>
          <w:b/>
        </w:rPr>
        <w:t xml:space="preserve">Home: </w:t>
      </w:r>
      <w:r>
        <w:t>Visit the homepage to see featured banners, "Now Showing" movies, events and sports.</w:t>
      </w:r>
    </w:p>
    <w:p>
      <w:pPr>
        <w:pStyle w:val="ListBullet"/>
      </w:pPr>
      <w:r>
        <w:rPr>
          <w:b/>
        </w:rPr>
        <w:t xml:space="preserve">Browse: </w:t>
      </w:r>
      <w:r>
        <w:t>Browse /movies (with filters), open a movie to read details and see its showtimes.</w:t>
      </w:r>
    </w:p>
    <w:p>
      <w:pPr>
        <w:pStyle w:val="Heading2"/>
      </w:pPr>
      <w:r>
        <w:t>3.2 Register / Log in</w:t>
      </w:r>
    </w:p>
    <w:p>
      <w:pPr>
        <w:spacing w:after="120"/>
      </w:pPr>
      <w:r>
        <w:rPr>
          <w:b w:val="0"/>
          <w:i w:val="0"/>
        </w:rPr>
        <w:t>Anyone can browse, but to book you must be logged in. New customers sign up at /register (created as a "customer" role). Existing customers log in at /login. Login is rate-limited (5 attempts per 10 minutes) to prevent abuse.</w:t>
      </w:r>
    </w:p>
    <w:p>
      <w:pPr>
        <w:pStyle w:val="Heading2"/>
      </w:pPr>
      <w:r>
        <w:t>3.3 Choose a showtime &amp; seats</w:t>
      </w:r>
    </w:p>
    <w:p>
      <w:pPr>
        <w:pStyle w:val="ListNumber"/>
      </w:pPr>
      <w:r>
        <w:rPr>
          <w:b/>
        </w:rPr>
        <w:t xml:space="preserve">Pick showtime: </w:t>
      </w:r>
      <w:r>
        <w:t>From a movie, open Showtimes and pick a date/time at a cinema.</w:t>
      </w:r>
    </w:p>
    <w:p>
      <w:pPr>
        <w:pStyle w:val="ListNumber"/>
      </w:pPr>
      <w:r>
        <w:rPr>
          <w:b/>
        </w:rPr>
        <w:t xml:space="preserve">Seat map: </w:t>
      </w:r>
      <w:r>
        <w:t>The interactive Seat Map opens, showing the screen and all seats grouped by row.</w:t>
      </w:r>
    </w:p>
    <w:p>
      <w:pPr>
        <w:pStyle w:val="ListNumber"/>
      </w:pPr>
      <w:r>
        <w:rPr>
          <w:b/>
        </w:rPr>
        <w:t xml:space="preserve">Select: </w:t>
      </w:r>
      <w:r>
        <w:t>Choose a Ticket Class (price tier) and click available seats (up to 10).</w:t>
      </w:r>
    </w:p>
    <w:p>
      <w:pPr>
        <w:spacing w:after="40"/>
      </w:pPr>
      <w:r>
        <w:rPr>
          <w:b w:val="0"/>
          <w:i w:val="0"/>
        </w:rPr>
        <w:t>Seat colours update live (the map refreshes every 10 seconds):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016"/>
            <w:shd w:val="clear" w:fill="1F2329"/>
          </w:tcPr>
          <w:p>
            <w:r/>
            <w:r>
              <w:rPr>
                <w:b/>
                <w:color w:val="FFFFFF"/>
                <w:sz w:val="20"/>
              </w:rPr>
              <w:t>Colour</w:t>
            </w:r>
          </w:p>
        </w:tc>
        <w:tc>
          <w:tcPr>
            <w:tcW w:type="dxa" w:w="6480"/>
            <w:shd w:val="clear" w:fill="1F2329"/>
          </w:tcPr>
          <w:p>
            <w:r/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Grey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Available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Green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Selected by you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Yellow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Locked — someone else is choosing it right now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Red</w:t>
            </w:r>
          </w:p>
        </w:tc>
        <w:tc>
          <w:tcPr>
            <w:tcW w:type="dxa" w:w="6480"/>
          </w:tcPr>
          <w:p>
            <w:r/>
            <w:r>
              <w:rPr>
                <w:sz w:val="20"/>
              </w:rPr>
              <w:t>Booked (already sold)</w:t>
            </w:r>
          </w:p>
        </w:tc>
      </w:tr>
    </w:tbl>
    <w:p/>
    <w:p>
      <w:pPr>
        <w:pStyle w:val="Heading2"/>
      </w:pPr>
      <w:r>
        <w:t>3.4 Seat locking (no double-booking)</w:t>
      </w:r>
    </w:p>
    <w:p>
      <w:pPr>
        <w:spacing w:after="120"/>
      </w:pPr>
      <w:r>
        <w:rPr>
          <w:b w:val="0"/>
          <w:i w:val="0"/>
        </w:rPr>
        <w:t>When you proceed, the seats you picked are LOCKED for 5 minutes so no one else can take them while you pay. If two people click the same seat at the same instant, only one wins — the other is told the seat was just taken. If you abandon checkout, the lock expires and the seats are released automatically.</w:t>
      </w:r>
    </w:p>
    <w:p>
      <w:pPr>
        <w:pStyle w:val="Heading2"/>
      </w:pPr>
      <w:r>
        <w:t>3.5 Checkout &amp; payment</w:t>
      </w:r>
    </w:p>
    <w:p>
      <w:pPr>
        <w:pStyle w:val="ListNumber"/>
      </w:pPr>
      <w:r>
        <w:rPr>
          <w:b/>
        </w:rPr>
        <w:t xml:space="preserve">Review: </w:t>
      </w:r>
      <w:r>
        <w:t>Review your booking summary (movie, cinema/screen, time, seats, price). A 5-minute hold applies.</w:t>
      </w:r>
    </w:p>
    <w:p>
      <w:pPr>
        <w:pStyle w:val="ListNumber"/>
      </w:pPr>
      <w:r>
        <w:rPr>
          <w:b/>
        </w:rPr>
        <w:t xml:space="preserve">Promo: </w:t>
      </w:r>
      <w:r>
        <w:t>Optionally enter a promo code.</w:t>
      </w:r>
    </w:p>
    <w:p>
      <w:pPr>
        <w:pStyle w:val="ListNumber"/>
      </w:pPr>
      <w:r>
        <w:rPr>
          <w:b/>
        </w:rPr>
        <w:t xml:space="preserve">Pay: </w:t>
      </w:r>
      <w:r>
        <w:t>Choose a payment method and confirm.</w:t>
      </w:r>
    </w:p>
    <w:p>
      <w:pPr>
        <w:spacing w:after="40"/>
      </w:pPr>
      <w:r>
        <w:rPr>
          <w:b w:val="0"/>
          <w:i w:val="0"/>
        </w:rPr>
        <w:t>Available payment methods (all free to test):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04"/>
            <w:shd w:val="clear" w:fill="1F2329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6768"/>
            <w:shd w:val="clear" w:fill="1F2329"/>
          </w:tcPr>
          <w:p>
            <w:r/>
            <w:r>
              <w:rPr>
                <w:b/>
                <w:color w:val="FFFFFF"/>
                <w:sz w:val="20"/>
              </w:rPr>
              <w:t>How it behaves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eSewa (sandbox)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Redirects to the real eSewa test page; log in with test ID 9806800001 / Nepal@123 / MPIN 1122 / OTP 123456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Khalti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Uses a mock unless a free Khalti test key is configured in the system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Card (test)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Auto-completes instantly — best for quick testing</w:t>
            </w:r>
          </w:p>
        </w:tc>
      </w:tr>
    </w:tbl>
    <w:p/>
    <w:p>
      <w:pPr>
        <w:pStyle w:val="Heading2"/>
      </w:pPr>
      <w:r>
        <w:t>3.6 Confirmation &amp; e-ticket</w:t>
      </w:r>
    </w:p>
    <w:p>
      <w:pPr>
        <w:spacing w:after="120"/>
      </w:pPr>
      <w:r>
        <w:rPr>
          <w:b w:val="0"/>
          <w:i w:val="0"/>
        </w:rPr>
        <w:t>After successful payment the booking is confirmed and you are taken to your e-ticket, which shows the movie, cinema, screen, date/time, seat numbers, amount paid and a QR code to scan at entry. A confirmation email (with the QR) is also sent, and an SMS notification is queued.</w:t>
      </w:r>
    </w:p>
    <w:p>
      <w:pPr>
        <w:pStyle w:val="Heading2"/>
      </w:pPr>
      <w:r>
        <w:t>3.7 My Account</w:t>
      </w:r>
    </w:p>
    <w:p>
      <w:pPr>
        <w:pStyle w:val="ListBullet"/>
      </w:pPr>
      <w:r>
        <w:rPr>
          <w:b/>
        </w:rPr>
        <w:t xml:space="preserve">Bookings: </w:t>
      </w:r>
      <w:r>
        <w:t>See all your bookings and open any e-ticket again.</w:t>
      </w:r>
    </w:p>
    <w:p>
      <w:pPr>
        <w:pStyle w:val="ListBullet"/>
      </w:pPr>
      <w:r>
        <w:rPr>
          <w:b/>
        </w:rPr>
        <w:t xml:space="preserve">Cancel: </w:t>
      </w:r>
      <w:r>
        <w:t>Cancel an eligible booking (frees the seats).</w:t>
      </w:r>
    </w:p>
    <w:p>
      <w:pPr>
        <w:pStyle w:val="ListBullet"/>
      </w:pPr>
      <w:r>
        <w:rPr>
          <w:b/>
        </w:rPr>
        <w:t xml:space="preserve">Profile: </w:t>
      </w:r>
      <w:r>
        <w:t>Update your profile and password.</w:t>
      </w:r>
    </w:p>
    <w:p>
      <w:r>
        <w:br w:type="page"/>
      </w:r>
    </w:p>
    <w:p>
      <w:pPr>
        <w:pStyle w:val="Heading1"/>
      </w:pPr>
      <w:r>
        <w:t>4. How the System Works (Technical)</w:t>
      </w:r>
    </w:p>
    <w:p>
      <w:pPr>
        <w:pStyle w:val="Heading2"/>
      </w:pPr>
      <w:r>
        <w:t>4.1 Booking integrity — three layers against double-booking</w:t>
      </w:r>
    </w:p>
    <w:p>
      <w:pPr>
        <w:pStyle w:val="ListNumber"/>
      </w:pPr>
      <w:r>
        <w:rPr>
          <w:b/>
        </w:rPr>
        <w:t xml:space="preserve">Cache lock: </w:t>
      </w:r>
      <w:r>
        <w:t>Atomic seat locks (5-min TTL) stop two users grabbing a seat during checkout. Locks are all-or-nothing: if any one seat in your selection is taken, none are locked.</w:t>
      </w:r>
    </w:p>
    <w:p>
      <w:pPr>
        <w:pStyle w:val="ListNumber"/>
      </w:pPr>
      <w:r>
        <w:rPr>
          <w:b/>
        </w:rPr>
        <w:t xml:space="preserve">DB unique: </w:t>
      </w:r>
      <w:r>
        <w:t>A unique database constraint on (showtime, seat row, seat number) makes it physically impossible for two confirmed bookings to share a seat — the final guarantee.</w:t>
      </w:r>
    </w:p>
    <w:p>
      <w:pPr>
        <w:pStyle w:val="ListNumber"/>
      </w:pPr>
      <w:r>
        <w:rPr>
          <w:b/>
        </w:rPr>
        <w:t xml:space="preserve">Cleanup: </w:t>
      </w:r>
      <w:r>
        <w:t>A scheduled cleanup cancels unpaid bookings older than 15 minutes and frees their seats.</w:t>
      </w:r>
    </w:p>
    <w:p>
      <w:pPr>
        <w:pStyle w:val="Heading2"/>
      </w:pPr>
      <w:r>
        <w:t>4.2 Payment flow</w:t>
      </w:r>
    </w:p>
    <w:p>
      <w:pPr>
        <w:pStyle w:val="ListNumber"/>
      </w:pPr>
      <w:r>
        <w:t>Customer confirms → the system creates a Payment record and contacts the gateway (initiate).</w:t>
      </w:r>
    </w:p>
    <w:p>
      <w:pPr>
        <w:pStyle w:val="ListNumber"/>
      </w:pPr>
      <w:r>
        <w:t>Customer completes payment on the gateway (or instantly for Card/Mock).</w:t>
      </w:r>
    </w:p>
    <w:p>
      <w:pPr>
        <w:pStyle w:val="ListNumber"/>
      </w:pPr>
      <w:r>
        <w:t>Gateway returns to the system, which verifies the payment server-to-server.</w:t>
      </w:r>
    </w:p>
    <w:p>
      <w:pPr>
        <w:pStyle w:val="ListNumber"/>
      </w:pPr>
      <w:r>
        <w:t>On success: booking becomes "confirmed", a QR code is generated, seat locks are released, and a "Booking Confirmed" event fires.</w:t>
      </w:r>
    </w:p>
    <w:p>
      <w:pPr>
        <w:pStyle w:val="Heading2"/>
      </w:pPr>
      <w:r>
        <w:t>4.3 Notifications</w:t>
      </w:r>
    </w:p>
    <w:p>
      <w:pPr>
        <w:spacing w:after="120"/>
      </w:pPr>
      <w:r>
        <w:rPr>
          <w:b w:val="0"/>
          <w:i w:val="0"/>
        </w:rPr>
        <w:t>The "Booking Confirmed" event triggers a listener that emails the e-ticket (with QR) and logs an SMS notification. In development email is written to the log; in production it can use SendGrid/SES, and SMS can use Twilio or a Nepali SMS provider.</w:t>
      </w:r>
    </w:p>
    <w:p>
      <w:pPr>
        <w:pStyle w:val="Heading2"/>
      </w:pPr>
      <w:r>
        <w:t>4.4 Seat-status API</w:t>
      </w:r>
    </w:p>
    <w:p>
      <w:pPr>
        <w:spacing w:after="120"/>
      </w:pPr>
      <w:r>
        <w:rPr>
          <w:b w:val="0"/>
          <w:i w:val="0"/>
        </w:rPr>
        <w:t>The seat map calls GET /api/showtimes/{id}/seats, which returns every seat grouped by row with a status of available, locked, mine or booked. The page polls this endpoint every 10 seconds for live updates.</w:t>
      </w:r>
    </w:p>
    <w:p>
      <w:pPr>
        <w:pStyle w:val="Heading2"/>
      </w:pPr>
      <w:r>
        <w:t>4.5 Rate limiting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fill="1F2329"/>
          </w:tcPr>
          <w:p>
            <w:r/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5328"/>
            <w:shd w:val="clear" w:fill="1F2329"/>
          </w:tcPr>
          <w:p>
            <w:r/>
            <w:r>
              <w:rPr>
                <w:b/>
                <w:color w:val="FFFFFF"/>
                <w:sz w:val="20"/>
              </w:rPr>
              <w:t>Limit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Login (admin &amp; customer)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5 attempts / 10 minutes per IP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Seat locking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10 requests / minute per user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Payments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5 requests / minute per user</w:t>
            </w:r>
          </w:p>
        </w:tc>
      </w:tr>
    </w:tbl>
    <w:p/>
    <w:p>
      <w:pPr>
        <w:pStyle w:val="Heading2"/>
      </w:pPr>
      <w:r>
        <w:t>4.6 Key data relationships</w:t>
      </w:r>
    </w:p>
    <w:p>
      <w:pPr>
        <w:spacing w:after="120"/>
      </w:pPr>
      <w:r>
        <w:rPr>
          <w:b w:val="0"/>
          <w:i w:val="0"/>
        </w:rPr>
        <w:t>City → Cinema → Screen (with seat layout) → Showtime (also links Movie, Language, Format). A Booking belongs to a Customer and a Showtime, and has many Booking Seats and one or more Payments. Ticket Classes set the price tiers shown on the seat page.</w:t>
      </w:r>
    </w:p>
    <w:p>
      <w:r>
        <w:br w:type="page"/>
      </w:r>
    </w:p>
    <w:p>
      <w:pPr>
        <w:pStyle w:val="Heading1"/>
      </w:pPr>
      <w:r>
        <w:t>5. Quick URL Reference</w:t>
      </w:r>
    </w:p>
    <w:p>
      <w:pPr>
        <w:pStyle w:val="Heading3"/>
      </w:pPr>
      <w:r>
        <w:t>Customer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fill="1F2329"/>
          </w:tcPr>
          <w:p>
            <w:r/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5328"/>
            <w:shd w:val="clear" w:fill="1F2329"/>
          </w:tcPr>
          <w:p>
            <w:r/>
            <w:r>
              <w:rPr>
                <w:b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Home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/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Movies (with filters)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/movies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Movie detail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/movies/{slug}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Showtimes for a movie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/movies/{slug}/showtimes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Seat map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/showtimes/{id}/seats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Checkout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/checkout/movie/{booking}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E-ticket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/bookings/{booking}/ticket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My account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/account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Register / Login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/register  •  /login</w:t>
            </w:r>
          </w:p>
        </w:tc>
      </w:tr>
    </w:tbl>
    <w:p/>
    <w:p>
      <w:pPr>
        <w:pStyle w:val="Heading3"/>
      </w:pPr>
      <w:r>
        <w:t>Administrator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fill="1F2329"/>
          </w:tcPr>
          <w:p>
            <w:r/>
            <w:r>
              <w:rPr>
                <w:b/>
                <w:color w:val="FFFFFF"/>
                <w:sz w:val="20"/>
              </w:rPr>
              <w:t>Page</w:t>
            </w:r>
          </w:p>
        </w:tc>
        <w:tc>
          <w:tcPr>
            <w:tcW w:type="dxa" w:w="5328"/>
            <w:shd w:val="clear" w:fill="1F2329"/>
          </w:tcPr>
          <w:p>
            <w:r/>
            <w:r>
              <w:rPr>
                <w:b/>
                <w:color w:val="FFFFFF"/>
                <w:sz w:val="20"/>
              </w:rPr>
              <w:t>URL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Admin login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/admin/login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Dashboard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/admin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Movies / Cinemas / Screens / Showtimes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/admin/movies, /admin/cinemas, /admin/screens, /admin/showtimes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Ticket Classes / Promo Codes / Popcorn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/admin/ticket-classes, /admin/promo-codes, /admin/popcorn-items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Events / Sports / Blog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/admin/events, /admin/sports, /admin/blog-posts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Users / Bookings / Settings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/admin/users, /admin/bookings, /admin/settings</w:t>
            </w:r>
          </w:p>
        </w:tc>
      </w:tr>
      <w:tr>
        <w:tc>
          <w:tcPr>
            <w:tcW w:type="dxa" w:w="3744"/>
          </w:tcPr>
          <w:p>
            <w:r/>
            <w:r>
              <w:rPr>
                <w:sz w:val="20"/>
              </w:rPr>
              <w:t>File Manager</w:t>
            </w:r>
          </w:p>
        </w:tc>
        <w:tc>
          <w:tcPr>
            <w:tcW w:type="dxa" w:w="5328"/>
          </w:tcPr>
          <w:p>
            <w:r/>
            <w:r>
              <w:rPr>
                <w:sz w:val="20"/>
              </w:rPr>
              <w:t>/admin/filemanager</w:t>
            </w:r>
          </w:p>
        </w:tc>
      </w:tr>
    </w:tbl>
    <w:p/>
    <w:p>
      <w:pPr>
        <w:pBdr>
          <w:bottom w:val="single" w:sz="6" w:space="1" w:color="FF5046"/>
        </w:pBdr>
      </w:pPr>
    </w:p>
    <w:p>
      <w:pPr>
        <w:spacing w:after="120"/>
        <w:jc w:val="center"/>
      </w:pPr>
      <w:r>
        <w:rPr>
          <w:b w:val="0"/>
          <w:i/>
          <w:color w:val="6C757D"/>
          <w:sz w:val="20"/>
        </w:rPr>
        <w:t>End of document — Buleto System Documentation v1.0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3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FF504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32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32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