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5EF8" w14:textId="766E5684" w:rsidR="004756EF" w:rsidRPr="00DB1127" w:rsidRDefault="00DB1127" w:rsidP="00DB1127">
      <w:pPr>
        <w:spacing w:after="0"/>
        <w:jc w:val="center"/>
        <w:rPr>
          <w:b/>
          <w:bCs/>
          <w:color w:val="E97132" w:themeColor="accent2"/>
          <w:sz w:val="40"/>
          <w:szCs w:val="40"/>
        </w:rPr>
      </w:pPr>
      <w:r>
        <w:rPr>
          <w:b/>
          <w:bCs/>
          <w:color w:val="E97132" w:themeColor="accent2"/>
          <w:sz w:val="40"/>
          <w:szCs w:val="40"/>
        </w:rPr>
        <w:t>-------</w:t>
      </w:r>
      <w:r w:rsidRPr="00DB1127">
        <w:rPr>
          <w:b/>
          <w:bCs/>
          <w:color w:val="E97132" w:themeColor="accent2"/>
          <w:sz w:val="40"/>
          <w:szCs w:val="40"/>
        </w:rPr>
        <w:t>---</w:t>
      </w:r>
      <w:r w:rsidRPr="00DB1127">
        <w:rPr>
          <w:b/>
          <w:bCs/>
          <w:color w:val="E97132" w:themeColor="accent2"/>
          <w:sz w:val="40"/>
          <w:szCs w:val="40"/>
        </w:rPr>
        <w:t>Michael</w:t>
      </w:r>
      <w:r w:rsidRPr="00DB1127">
        <w:rPr>
          <w:b/>
          <w:bCs/>
          <w:color w:val="E97132" w:themeColor="accent2"/>
          <w:sz w:val="40"/>
          <w:szCs w:val="40"/>
        </w:rPr>
        <w:t>---</w:t>
      </w:r>
      <w:r>
        <w:rPr>
          <w:b/>
          <w:bCs/>
          <w:color w:val="E97132" w:themeColor="accent2"/>
          <w:sz w:val="40"/>
          <w:szCs w:val="40"/>
        </w:rPr>
        <w:t>-------</w:t>
      </w:r>
    </w:p>
    <w:tbl>
      <w:tblPr>
        <w:tblStyle w:val="Tabel-Gitter"/>
        <w:tblW w:w="0" w:type="auto"/>
        <w:jc w:val="center"/>
        <w:tblBorders>
          <w:insideH w:val="none" w:sz="0" w:space="0" w:color="auto"/>
          <w:insideV w:val="none" w:sz="0" w:space="0" w:color="auto"/>
        </w:tblBorders>
        <w:tblLook w:val="04A0" w:firstRow="1" w:lastRow="0" w:firstColumn="1" w:lastColumn="0" w:noHBand="0" w:noVBand="1"/>
      </w:tblPr>
      <w:tblGrid>
        <w:gridCol w:w="9628"/>
      </w:tblGrid>
      <w:tr w:rsidR="00D20E91" w:rsidRPr="00D20E91" w14:paraId="0501CF66" w14:textId="77777777" w:rsidTr="004F60F1">
        <w:trPr>
          <w:trHeight w:val="557"/>
          <w:jc w:val="center"/>
        </w:trPr>
        <w:tc>
          <w:tcPr>
            <w:tcW w:w="9628" w:type="dxa"/>
            <w:shd w:val="clear" w:color="auto" w:fill="262626" w:themeFill="text1" w:themeFillTint="D9"/>
            <w:vAlign w:val="center"/>
          </w:tcPr>
          <w:p w14:paraId="5B4F1C69" w14:textId="77777777" w:rsidR="00D20E91" w:rsidRPr="00D20E91" w:rsidRDefault="00D20E91" w:rsidP="000B1A62">
            <w:pPr>
              <w:jc w:val="center"/>
              <w:rPr>
                <w:b/>
                <w:bCs/>
                <w:sz w:val="36"/>
                <w:szCs w:val="36"/>
              </w:rPr>
            </w:pPr>
            <w:r w:rsidRPr="00D20E91">
              <w:rPr>
                <w:b/>
                <w:bCs/>
                <w:sz w:val="36"/>
                <w:szCs w:val="36"/>
              </w:rPr>
              <w:t xml:space="preserve">Lag 1 (Physical): </w:t>
            </w:r>
          </w:p>
        </w:tc>
      </w:tr>
      <w:tr w:rsidR="00D20E91" w:rsidRPr="00D20E91" w14:paraId="52ACF229" w14:textId="77777777" w:rsidTr="004F60F1">
        <w:trPr>
          <w:trHeight w:val="424"/>
          <w:jc w:val="center"/>
        </w:trPr>
        <w:tc>
          <w:tcPr>
            <w:tcW w:w="9628" w:type="dxa"/>
            <w:shd w:val="clear" w:color="auto" w:fill="262626" w:themeFill="text1" w:themeFillTint="D9"/>
            <w:vAlign w:val="center"/>
          </w:tcPr>
          <w:p w14:paraId="317E3B12" w14:textId="77777777" w:rsidR="00D20E91" w:rsidRPr="00D20E91" w:rsidRDefault="00D20E91" w:rsidP="00D20E91">
            <w:pPr>
              <w:spacing w:line="276" w:lineRule="auto"/>
              <w:jc w:val="center"/>
              <w:rPr>
                <w:b/>
                <w:bCs/>
                <w:i/>
                <w:iCs/>
                <w:sz w:val="30"/>
                <w:szCs w:val="30"/>
              </w:rPr>
            </w:pPr>
            <w:r w:rsidRPr="00D20E91">
              <w:rPr>
                <w:b/>
                <w:bCs/>
                <w:i/>
                <w:iCs/>
                <w:sz w:val="30"/>
                <w:szCs w:val="30"/>
              </w:rPr>
              <w:t>Hvordan angriber man de fysiske kabler eller trådløse signaler?</w:t>
            </w:r>
          </w:p>
        </w:tc>
      </w:tr>
    </w:tbl>
    <w:tbl>
      <w:tblPr>
        <w:tblStyle w:val="Tabel-Gitter"/>
        <w:tblpPr w:leftFromText="141" w:rightFromText="141" w:vertAnchor="text" w:horzAnchor="margin" w:tblpXSpec="center" w:tblpY="143"/>
        <w:tblW w:w="0" w:type="auto"/>
        <w:tblLook w:val="04A0" w:firstRow="1" w:lastRow="0" w:firstColumn="1" w:lastColumn="0" w:noHBand="0" w:noVBand="1"/>
      </w:tblPr>
      <w:tblGrid>
        <w:gridCol w:w="7371"/>
      </w:tblGrid>
      <w:tr w:rsidR="00826277" w:rsidRPr="004E4A2F" w14:paraId="646E7735" w14:textId="77777777" w:rsidTr="00826277">
        <w:trPr>
          <w:trHeight w:val="2815"/>
        </w:trPr>
        <w:tc>
          <w:tcPr>
            <w:tcW w:w="7371" w:type="dxa"/>
            <w:tcBorders>
              <w:top w:val="nil"/>
              <w:left w:val="nil"/>
              <w:bottom w:val="nil"/>
              <w:right w:val="nil"/>
            </w:tcBorders>
            <w:shd w:val="clear" w:color="auto" w:fill="D9D9D9" w:themeFill="background1" w:themeFillShade="D9"/>
            <w:vAlign w:val="center"/>
          </w:tcPr>
          <w:p w14:paraId="6A268FFB" w14:textId="77777777" w:rsidR="00826277" w:rsidRPr="004E4A2F" w:rsidRDefault="00826277" w:rsidP="00826277">
            <w:r w:rsidRPr="00576C2D">
              <w:rPr>
                <w:rStyle w:val="Strk"/>
                <w:sz w:val="26"/>
                <w:szCs w:val="26"/>
              </w:rPr>
              <w:t>Fortrolighed</w:t>
            </w:r>
            <w:r>
              <w:rPr>
                <w:rStyle w:val="Strk"/>
              </w:rPr>
              <w:t>:</w:t>
            </w:r>
            <w:r>
              <w:t xml:space="preserve"> Nogen opsnapper det fysiske signal på vejen gennem kabel (f.eks et ethernet kabel mellem pc og router), fiber (f.eks</w:t>
            </w:r>
            <w:r w:rsidRPr="00CE2A20">
              <w:t xml:space="preserve"> fra udbyderen til en fiberboks eller mellem netværksudsty</w:t>
            </w:r>
            <w:r>
              <w:t>r) eller trådløst (wi-fi/bluetooth osv), som kan give indblik i det, der bliver sendt.</w:t>
            </w:r>
            <w:r>
              <w:br/>
            </w:r>
            <w:r w:rsidRPr="00576C2D">
              <w:rPr>
                <w:rStyle w:val="Strk"/>
                <w:sz w:val="26"/>
                <w:szCs w:val="26"/>
              </w:rPr>
              <w:t>Integritet</w:t>
            </w:r>
            <w:r>
              <w:rPr>
                <w:rStyle w:val="Strk"/>
              </w:rPr>
              <w:t>:</w:t>
            </w:r>
            <w:r>
              <w:t xml:space="preserve"> Signalet bliver forstyrret eller ændret undervejs, således modtageren ender med forkerte bits og dermed “forkerte data”.</w:t>
            </w:r>
            <w:r>
              <w:br/>
            </w:r>
            <w:r>
              <w:rPr>
                <w:rStyle w:val="Strk"/>
              </w:rPr>
              <w:t>Tilgængelighed:</w:t>
            </w:r>
            <w:r>
              <w:t xml:space="preserve"> Signalet kan ikke komme frem stabilt, fordi den fysiske forbindelse bliver afbrudt, ødelagt eller forstyrret, eller fordi dele af selve signalvejen mister strøm.</w:t>
            </w:r>
          </w:p>
        </w:tc>
      </w:tr>
    </w:tbl>
    <w:p w14:paraId="1EA24FF4" w14:textId="77777777" w:rsidR="00826277" w:rsidRDefault="00826277" w:rsidP="00C82758">
      <w:pPr>
        <w:spacing w:before="120"/>
      </w:pPr>
    </w:p>
    <w:p w14:paraId="1FD4BFEF" w14:textId="77777777" w:rsidR="00826277" w:rsidRDefault="00826277" w:rsidP="00C82758">
      <w:pPr>
        <w:spacing w:before="120"/>
      </w:pPr>
    </w:p>
    <w:p w14:paraId="4134B16F" w14:textId="77777777" w:rsidR="00826277" w:rsidRDefault="00826277" w:rsidP="00C82758">
      <w:pPr>
        <w:spacing w:before="120"/>
      </w:pPr>
    </w:p>
    <w:p w14:paraId="7F5F495B" w14:textId="77777777" w:rsidR="00826277" w:rsidRDefault="00826277" w:rsidP="00C82758">
      <w:pPr>
        <w:spacing w:before="120"/>
      </w:pPr>
    </w:p>
    <w:p w14:paraId="373E8006" w14:textId="77777777" w:rsidR="00826277" w:rsidRDefault="00826277" w:rsidP="00C82758">
      <w:pPr>
        <w:spacing w:before="120"/>
      </w:pPr>
    </w:p>
    <w:p w14:paraId="7A841B00" w14:textId="77777777" w:rsidR="00826277" w:rsidRDefault="00826277" w:rsidP="00C82758">
      <w:pPr>
        <w:spacing w:before="120"/>
      </w:pPr>
    </w:p>
    <w:p w14:paraId="4A0C2366" w14:textId="23F148C3" w:rsidR="004F0494" w:rsidRDefault="00C82758" w:rsidP="00C82758">
      <w:pPr>
        <w:spacing w:before="120"/>
      </w:pPr>
      <w:r w:rsidRPr="00C82758">
        <w:t>Det fysiske lag</w:t>
      </w:r>
      <w:r w:rsidR="00811929">
        <w:t xml:space="preserve"> </w:t>
      </w:r>
      <w:r w:rsidR="00826277">
        <w:t>i</w:t>
      </w:r>
      <w:r w:rsidR="00811929">
        <w:t xml:space="preserve"> OSI-modellen</w:t>
      </w:r>
      <w:r w:rsidRPr="00C82758">
        <w:t xml:space="preserve"> omhandler den konkrete overførsel af data</w:t>
      </w:r>
      <w:r w:rsidR="00811929">
        <w:t>, hvilket fra et high-level overview bare er</w:t>
      </w:r>
      <w:r w:rsidRPr="00C82758">
        <w:t xml:space="preserve"> en rå strøm af bits mellem to netværkspunkter. Her behandles data ikke som pakker med adresser, men som fysiske påvirkninger i et medie, eksempelvis elektriske impulser i kobber, lys i fiber eller radiobølger i trådløse forbindelser. </w:t>
      </w:r>
      <w:r w:rsidR="004F0494" w:rsidRPr="004F0494">
        <w:t>Derfor dækker niveauet både selve transportvejen, altså den fysiske rute som signalet følger gennem installationen, og de passive forbindelseskomponenter der binder strækningen sammen, såsom kabler, stik og patchpaneler.</w:t>
      </w:r>
    </w:p>
    <w:p w14:paraId="2DCE90C9" w14:textId="077A5388" w:rsidR="00576C2D" w:rsidRPr="00C82758" w:rsidRDefault="00F7135C" w:rsidP="00C82758">
      <w:pPr>
        <w:spacing w:before="120"/>
      </w:pPr>
      <w:r w:rsidRPr="00F7135C">
        <w:t>I en it-sikkerhedskontekst er lag 1 interessant, fordi kontrol over transmissionsmediet omgår en stor del af de beskyttelsesmekanismer, der normalt ligger i de højere lag. Hvis en modstander formår at komme tæt på en kabel- eller radi</w:t>
      </w:r>
      <w:r w:rsidR="00072CEB">
        <w:t>o</w:t>
      </w:r>
      <w:r w:rsidRPr="00F7135C">
        <w:t>vej, bliver det muligt at opsamle eller påvirke signalet uden indgående kendskab til netværksprotokoller. Ved kabelførte forbindelser sker dette blandt andet via en diskret tap, hvor signalet kopieres, mens den normale kommunikation fortsætter. Tilsvarende principper gælder også på fiber via optiske koblinger. I særlige situationer med utilstrækkelig afskærmning giver elektromagnetisk udstråling indikationer om trafikken. Derudover placeres uautoriseret udstyr i infrastrukturen, for eksempel i et patchpanel eller teknikskab, så trafikken videresendes, men samtidig observeres eller påvirkes. For trådløse medier er det afgørende, at signalet udbredes i et åbent miljø, hvilket gør det muligt at forringe eller afbryde forbindelsen gennem målrettet interferens.</w:t>
      </w:r>
      <w:r>
        <w:t xml:space="preserve"> Følgende introducerer </w:t>
      </w:r>
      <w:r w:rsidR="00E63600">
        <w:t>3</w:t>
      </w:r>
      <w:r>
        <w:t xml:space="preserve"> specifikke trusler for lag 1, med tilhørende konkrete</w:t>
      </w:r>
      <w:r w:rsidR="00552DB2">
        <w:t xml:space="preserve"> eksempler fra den virkelige verden på selvsamme. Dette er</w:t>
      </w:r>
      <w:r w:rsidR="00E63600">
        <w:t xml:space="preserve"> naturligvis</w:t>
      </w:r>
      <w:r w:rsidR="00552DB2">
        <w:t xml:space="preserve"> ikke en udtømmelig liste, men nogle af de mest almindelige trusler vi kan komme ud for </w:t>
      </w:r>
      <w:r w:rsidR="00E63600">
        <w:t>her</w:t>
      </w:r>
      <w:r w:rsidR="00552DB2">
        <w:t>.</w:t>
      </w:r>
    </w:p>
    <w:p w14:paraId="3A44BE1D" w14:textId="39538E05" w:rsidR="00FC3E9D" w:rsidRPr="00D305C8" w:rsidRDefault="008B5D2A" w:rsidP="00565979">
      <w:pPr>
        <w:spacing w:before="240" w:after="0"/>
        <w:rPr>
          <w:b/>
          <w:bCs/>
          <w:color w:val="EE0000"/>
          <w:sz w:val="28"/>
          <w:szCs w:val="28"/>
        </w:rPr>
      </w:pPr>
      <w:r w:rsidRPr="00D305C8">
        <w:rPr>
          <w:b/>
          <w:bCs/>
          <w:color w:val="EE0000"/>
          <w:sz w:val="28"/>
          <w:szCs w:val="28"/>
        </w:rPr>
        <w:t xml:space="preserve">RF (Radio Frequency) </w:t>
      </w:r>
      <w:r w:rsidR="005E42ED" w:rsidRPr="00D305C8">
        <w:rPr>
          <w:b/>
          <w:bCs/>
          <w:color w:val="EE0000"/>
          <w:sz w:val="28"/>
          <w:szCs w:val="28"/>
        </w:rPr>
        <w:t>Eavesdropping</w:t>
      </w:r>
      <w:r w:rsidR="00203AE6" w:rsidRPr="00D305C8">
        <w:rPr>
          <w:b/>
          <w:bCs/>
          <w:color w:val="EE0000"/>
          <w:sz w:val="28"/>
          <w:szCs w:val="28"/>
        </w:rPr>
        <w:t xml:space="preserve"> </w:t>
      </w:r>
    </w:p>
    <w:p w14:paraId="21885D26" w14:textId="4592D00B" w:rsidR="000701B7" w:rsidRDefault="008D6606" w:rsidP="005E42ED">
      <w:r>
        <w:t>Udnytter</w:t>
      </w:r>
      <w:r w:rsidR="005E42ED" w:rsidRPr="005E42ED">
        <w:t xml:space="preserve"> </w:t>
      </w:r>
      <w:r w:rsidR="004B6DD2">
        <w:t xml:space="preserve">at </w:t>
      </w:r>
      <w:r w:rsidR="005E42ED" w:rsidRPr="005E42ED">
        <w:t>trådløs kommunikation</w:t>
      </w:r>
      <w:r w:rsidR="00D45967">
        <w:t xml:space="preserve"> (f.eks wifi eller bluetooth)</w:t>
      </w:r>
      <w:r w:rsidR="005E42ED" w:rsidRPr="005E42ED">
        <w:t xml:space="preserve"> foregår over et delt medium, hvor signaler modtages af enhver</w:t>
      </w:r>
      <w:r w:rsidR="00E264E7">
        <w:t xml:space="preserve"> med</w:t>
      </w:r>
      <w:r w:rsidR="00E264E7" w:rsidRPr="005E42ED">
        <w:t xml:space="preserve"> kompatibelt modtageudstyr</w:t>
      </w:r>
      <w:r w:rsidR="00E264E7">
        <w:t xml:space="preserve"> på enheden,</w:t>
      </w:r>
      <w:r w:rsidR="005E42ED" w:rsidRPr="005E42ED">
        <w:t xml:space="preserve"> der befinder </w:t>
      </w:r>
      <w:r w:rsidR="005E42ED" w:rsidRPr="005E42ED">
        <w:lastRenderedPageBreak/>
        <w:t>sig inden for rel</w:t>
      </w:r>
      <w:r w:rsidR="00017F9D">
        <w:t>ativ</w:t>
      </w:r>
      <w:r w:rsidR="005E42ED" w:rsidRPr="005E42ED">
        <w:t xml:space="preserve"> rækkevidde. </w:t>
      </w:r>
      <w:r w:rsidR="009B258E">
        <w:t xml:space="preserve">Herfra </w:t>
      </w:r>
      <w:r w:rsidR="005E42ED" w:rsidRPr="005E42ED">
        <w:t>indsamle</w:t>
      </w:r>
      <w:r w:rsidR="009B258E">
        <w:t>s</w:t>
      </w:r>
      <w:r w:rsidR="005E42ED" w:rsidRPr="005E42ED">
        <w:t xml:space="preserve"> stor</w:t>
      </w:r>
      <w:r w:rsidR="009B258E">
        <w:t>e</w:t>
      </w:r>
      <w:r w:rsidR="005E42ED" w:rsidRPr="005E42ED">
        <w:t xml:space="preserve"> mængde rå netværkstrafik</w:t>
      </w:r>
      <w:r w:rsidR="009B258E">
        <w:t xml:space="preserve">. </w:t>
      </w:r>
      <w:r w:rsidR="00AF77D8">
        <w:t>Forbindelsen</w:t>
      </w:r>
      <w:r w:rsidR="005E42ED" w:rsidRPr="005E42ED">
        <w:t xml:space="preserve"> påvirke</w:t>
      </w:r>
      <w:r w:rsidR="009B258E">
        <w:t>s ikke</w:t>
      </w:r>
      <w:r w:rsidR="005E42ED" w:rsidRPr="005E42ED">
        <w:t xml:space="preserve"> synligt</w:t>
      </w:r>
      <w:r w:rsidR="00C3018A">
        <w:t xml:space="preserve">, hvilket </w:t>
      </w:r>
      <w:r w:rsidR="005E42ED" w:rsidRPr="005E42ED">
        <w:t>gør</w:t>
      </w:r>
      <w:r w:rsidR="006F2B16">
        <w:t xml:space="preserve"> den ansvarlige</w:t>
      </w:r>
      <w:r w:rsidR="005E42ED" w:rsidRPr="005E42ED">
        <w:t xml:space="preserve"> vanskelig at opdage med almindelig netværksmonitorering, fordi </w:t>
      </w:r>
      <w:r w:rsidR="00C3018A">
        <w:t>aktionen</w:t>
      </w:r>
      <w:r w:rsidR="005E42ED" w:rsidRPr="005E42ED">
        <w:t xml:space="preserve"> ikke genererer aktiv trafik. Formålet kan være at opnå indsigt i kommunikationens indhold, men også at udlede metadata, eksempelvis hvilke enheder der kommunikerer,</w:t>
      </w:r>
      <w:r w:rsidR="006F2B16">
        <w:t xml:space="preserve"> tidsrummet</w:t>
      </w:r>
      <w:r w:rsidR="00D55B29">
        <w:t xml:space="preserve"> og</w:t>
      </w:r>
      <w:r w:rsidR="005E42ED" w:rsidRPr="005E42ED">
        <w:t xml:space="preserve"> intensi</w:t>
      </w:r>
      <w:r w:rsidR="00D55B29">
        <w:t>teten</w:t>
      </w:r>
      <w:r w:rsidR="005E42ED" w:rsidRPr="005E42ED">
        <w:t xml:space="preserve">. </w:t>
      </w:r>
      <w:r w:rsidR="00D55B29">
        <w:t>Alvoren</w:t>
      </w:r>
      <w:r w:rsidR="005E42ED" w:rsidRPr="005E42ED">
        <w:t xml:space="preserve"> afhænger primært af, om den trådløse kommunikation er korrekt beskyttet med stærk kryptering og autentifikation</w:t>
      </w:r>
      <w:r w:rsidR="00D55B29">
        <w:t>. Den</w:t>
      </w:r>
      <w:r w:rsidR="005E42ED" w:rsidRPr="005E42ED">
        <w:t xml:space="preserve"> opsamlet trafik</w:t>
      </w:r>
      <w:r w:rsidR="00EF0EF6">
        <w:t xml:space="preserve"> kan</w:t>
      </w:r>
      <w:r w:rsidR="005E42ED" w:rsidRPr="005E42ED">
        <w:t xml:space="preserve"> i værste fald afsløre følsomme oplysninger eller bruges som grundlag for videre kompromittering.</w:t>
      </w:r>
    </w:p>
    <w:p w14:paraId="38C4A0C1" w14:textId="346EB067" w:rsidR="008E3FD7" w:rsidRPr="008E3FD7" w:rsidRDefault="008E3FD7" w:rsidP="00094751">
      <w:pPr>
        <w:pStyle w:val="Listeafsnit"/>
        <w:numPr>
          <w:ilvl w:val="0"/>
          <w:numId w:val="9"/>
        </w:numPr>
      </w:pPr>
      <w:r w:rsidRPr="008E3FD7">
        <w:t>Angriberen befinder sig inden for dækningsområdet og aflytter trådløs kommunikation ved at modtage de udsendte radiosignaler.</w:t>
      </w:r>
    </w:p>
    <w:p w14:paraId="6A57D5EA" w14:textId="3F1592B0" w:rsidR="008E3FD7" w:rsidRPr="008E3FD7" w:rsidRDefault="008E3FD7" w:rsidP="00094751">
      <w:pPr>
        <w:pStyle w:val="Listeafsnit"/>
        <w:numPr>
          <w:ilvl w:val="0"/>
          <w:numId w:val="9"/>
        </w:numPr>
      </w:pPr>
      <w:r w:rsidRPr="008E3FD7">
        <w:t>De modtagne signaler indsamles løbende og gemmes som et samlet datasæt, der dokumenterer de observerede transmissioner over tid.</w:t>
      </w:r>
    </w:p>
    <w:p w14:paraId="46B66EFD" w14:textId="4D6C96A3" w:rsidR="008E3FD7" w:rsidRPr="008E3FD7" w:rsidRDefault="008E3FD7" w:rsidP="00094751">
      <w:pPr>
        <w:pStyle w:val="Listeafsnit"/>
        <w:numPr>
          <w:ilvl w:val="0"/>
          <w:numId w:val="9"/>
        </w:numPr>
      </w:pPr>
      <w:r w:rsidRPr="008E3FD7">
        <w:t>Da angriberen kun modtager, gennemføres aflytningen typisk uden at påvirke den igangværende kommunikation eller skabe synlige forstyrrelser.</w:t>
      </w:r>
    </w:p>
    <w:p w14:paraId="5FCCB8D9" w14:textId="5F9C05ED" w:rsidR="008E3FD7" w:rsidRPr="008E3FD7" w:rsidRDefault="008E3FD7" w:rsidP="00094751">
      <w:pPr>
        <w:pStyle w:val="Listeafsnit"/>
        <w:numPr>
          <w:ilvl w:val="0"/>
          <w:numId w:val="9"/>
        </w:numPr>
      </w:pPr>
      <w:r w:rsidRPr="008E3FD7">
        <w:t>Datasættet kan efterfølgende bruges til at beskrive transmissionsaktiviteten, herunder hvornår der er aktivitet, hvor længe den varer, og hvor intensiv den er.</w:t>
      </w:r>
    </w:p>
    <w:p w14:paraId="6D765DB2" w14:textId="58F7DF69" w:rsidR="00DA4010" w:rsidRDefault="008E3FD7" w:rsidP="00773157">
      <w:pPr>
        <w:pStyle w:val="Listeafsnit"/>
        <w:numPr>
          <w:ilvl w:val="0"/>
          <w:numId w:val="9"/>
        </w:numPr>
        <w:spacing w:after="0"/>
      </w:pPr>
      <w:r w:rsidRPr="008E3FD7">
        <w:t>På den baggrund kan angriberen udlede kommunikationsmønstre og perioder med høj/lav aktivitet, selv uden at kunne læse indholdet.</w:t>
      </w:r>
    </w:p>
    <w:p w14:paraId="19077B5D" w14:textId="29F1B758" w:rsidR="00FF4C5E" w:rsidRPr="00D305C8" w:rsidRDefault="00FF4C5E" w:rsidP="00FF4C5E">
      <w:pPr>
        <w:spacing w:before="240" w:after="0"/>
        <w:rPr>
          <w:b/>
          <w:bCs/>
          <w:color w:val="EE0000"/>
          <w:sz w:val="28"/>
          <w:szCs w:val="28"/>
        </w:rPr>
      </w:pPr>
      <w:r w:rsidRPr="00D305C8">
        <w:rPr>
          <w:b/>
          <w:bCs/>
          <w:color w:val="EE0000"/>
          <w:sz w:val="28"/>
          <w:szCs w:val="28"/>
        </w:rPr>
        <w:t xml:space="preserve">Antenna Tampering </w:t>
      </w:r>
    </w:p>
    <w:p w14:paraId="693C6293" w14:textId="28C53B17" w:rsidR="00FF4C5E" w:rsidRDefault="000722B8" w:rsidP="00121F76">
      <w:r>
        <w:t>D</w:t>
      </w:r>
      <w:r w:rsidR="005347C0" w:rsidRPr="005347C0">
        <w:t>ækker</w:t>
      </w:r>
      <w:r w:rsidR="002C7101">
        <w:t xml:space="preserve"> over</w:t>
      </w:r>
      <w:r w:rsidR="005347C0" w:rsidRPr="005347C0">
        <w:t xml:space="preserve"> manipulation af en antenne og dens tilknyttede installation med henblik på at forringe eller afbryde den trådløse kommunikation. Antennen udgør et kritisk led i både udsendelse og modtagelse, og betjener</w:t>
      </w:r>
      <w:r w:rsidR="00F068C5">
        <w:t xml:space="preserve"> ofte</w:t>
      </w:r>
      <w:r w:rsidR="005347C0" w:rsidRPr="005347C0">
        <w:t xml:space="preserve"> mange klienter,</w:t>
      </w:r>
      <w:r w:rsidR="00F068C5">
        <w:t xml:space="preserve"> derfor</w:t>
      </w:r>
      <w:r w:rsidR="005347C0" w:rsidRPr="005347C0">
        <w:t xml:space="preserve"> kan selv små ændringer i placering, tilslutning eller fysiske omgivelser få uforholdsmæssigt stor effekt. Konsekvensen viser sig typisk </w:t>
      </w:r>
      <w:r w:rsidR="00985306">
        <w:t>via en</w:t>
      </w:r>
      <w:r w:rsidR="005347C0" w:rsidRPr="005347C0">
        <w:t xml:space="preserve"> adfærd netværket ellers ikke udviser, eksempelvis ustabile forbindelser, hyppige genforbindelser, lav gennemstrømning og periodiske udfald. Angrebet fungerer i praksis som en lokal denial-of-service</w:t>
      </w:r>
      <w:r w:rsidR="00F64C7E">
        <w:t>,</w:t>
      </w:r>
      <w:r w:rsidR="005347C0" w:rsidRPr="005347C0">
        <w:t xml:space="preserve"> mod et afgrænset område eller en bestemt forbindelse og kan udnyttes taktisk</w:t>
      </w:r>
      <w:r w:rsidR="00F64C7E">
        <w:t xml:space="preserve"> til at sætte hele netværk ud samtidigt</w:t>
      </w:r>
      <w:r w:rsidR="002839A4">
        <w:t>, eller måske kritisk infastruktur</w:t>
      </w:r>
      <w:r w:rsidR="00F64C7E">
        <w:t xml:space="preserve">. </w:t>
      </w:r>
      <w:r w:rsidR="005347C0" w:rsidRPr="005347C0">
        <w:t>Forudsætningen er fysisk adgang eller tæt nærhed til antennen, hvilket gør scenariet særligt relevant i miljøer med offentligt tilgængeligt udstyr, utilstrækkelig adgangskontrol</w:t>
      </w:r>
      <w:r w:rsidR="005347C0">
        <w:t>,</w:t>
      </w:r>
      <w:r w:rsidR="005347C0" w:rsidRPr="005347C0">
        <w:t xml:space="preserve"> begrænset overvågning</w:t>
      </w:r>
      <w:r w:rsidR="005347C0">
        <w:t xml:space="preserve"> osv</w:t>
      </w:r>
      <w:r w:rsidR="005347C0" w:rsidRPr="005347C0">
        <w:t>.</w:t>
      </w:r>
    </w:p>
    <w:p w14:paraId="05B1BD0C" w14:textId="17AC72B3" w:rsidR="007C009E" w:rsidRPr="004A5F33" w:rsidRDefault="004A5F33" w:rsidP="004A5F33">
      <w:pPr>
        <w:pStyle w:val="Listeafsnit"/>
        <w:numPr>
          <w:ilvl w:val="0"/>
          <w:numId w:val="11"/>
        </w:numPr>
        <w:spacing w:after="0"/>
      </w:pPr>
      <w:r w:rsidRPr="000F68B1">
        <w:t xml:space="preserve">En angriber opnår fysisk adgang til antennen, dens montering eller tilhørende kabelføring, typisk i et åbent område eller et utilstrækkeligt sikret teknikrum. </w:t>
      </w:r>
      <w:r w:rsidR="007C009E" w:rsidRPr="004A5F33">
        <w:t>.</w:t>
      </w:r>
    </w:p>
    <w:p w14:paraId="2B810674" w14:textId="49AC5840" w:rsidR="002B3A95" w:rsidRPr="002B3A95" w:rsidRDefault="002B3A95" w:rsidP="007C009E">
      <w:pPr>
        <w:pStyle w:val="Listeafsnit"/>
        <w:numPr>
          <w:ilvl w:val="0"/>
          <w:numId w:val="11"/>
        </w:numPr>
        <w:spacing w:line="276" w:lineRule="auto"/>
      </w:pPr>
      <w:r w:rsidRPr="007C009E">
        <w:t>Antennen påvirkes</w:t>
      </w:r>
      <w:r w:rsidRPr="002B3A95">
        <w:t xml:space="preserve"> ved</w:t>
      </w:r>
      <w:r w:rsidR="00F00DFF" w:rsidRPr="00F00DFF">
        <w:t xml:space="preserve"> eksempel</w:t>
      </w:r>
      <w:r w:rsidR="00F00DFF">
        <w:t>vis</w:t>
      </w:r>
      <w:r w:rsidR="002C2824" w:rsidRPr="002C2824">
        <w:t xml:space="preserve"> at løsne stikforbindelsen,</w:t>
      </w:r>
      <w:r w:rsidR="00A614C0">
        <w:t xml:space="preserve"> </w:t>
      </w:r>
      <w:r w:rsidR="002C2824">
        <w:t>klippe</w:t>
      </w:r>
      <w:r w:rsidR="002C2824" w:rsidRPr="002C2824">
        <w:t xml:space="preserve"> kablet,</w:t>
      </w:r>
      <w:r w:rsidR="00A614C0">
        <w:t xml:space="preserve"> afskærme forbindelse eller </w:t>
      </w:r>
      <w:r w:rsidR="002C2824" w:rsidRPr="002C2824">
        <w:t>ændre antennens position</w:t>
      </w:r>
      <w:r w:rsidR="00A614C0">
        <w:t>/</w:t>
      </w:r>
      <w:r w:rsidR="002C2824" w:rsidRPr="002C2824">
        <w:t>orientering</w:t>
      </w:r>
      <w:r w:rsidR="00F00DFF" w:rsidRPr="00F00DFF">
        <w:t>.</w:t>
      </w:r>
    </w:p>
    <w:p w14:paraId="7BF60632" w14:textId="715B19CB" w:rsidR="00340FB4" w:rsidRDefault="00F10A2B" w:rsidP="00340FB4">
      <w:pPr>
        <w:pStyle w:val="Listeafsnit"/>
        <w:numPr>
          <w:ilvl w:val="0"/>
          <w:numId w:val="11"/>
        </w:numPr>
        <w:spacing w:line="276" w:lineRule="auto"/>
      </w:pPr>
      <w:r>
        <w:t>Signalet i</w:t>
      </w:r>
      <w:r w:rsidR="003D0162" w:rsidRPr="003D0162">
        <w:t xml:space="preserve"> den berørte zone bliver</w:t>
      </w:r>
      <w:r>
        <w:t xml:space="preserve"> pludseligt</w:t>
      </w:r>
      <w:r w:rsidR="003D0162" w:rsidRPr="003D0162">
        <w:t xml:space="preserve"> ustabil</w:t>
      </w:r>
      <w:r>
        <w:t>t</w:t>
      </w:r>
      <w:r w:rsidR="003D0162" w:rsidRPr="003D0162">
        <w:t>, fordi signalet ikke kan modtages og aflæses pålideligt. Brugere oplever korte udfald og tilbagevendende afbrydelser i den trådløse forbindelse.</w:t>
      </w:r>
    </w:p>
    <w:p w14:paraId="2945D4D5" w14:textId="6774BC58" w:rsidR="00895F42" w:rsidRPr="00D305C8" w:rsidRDefault="0066176B" w:rsidP="0066176B">
      <w:pPr>
        <w:spacing w:before="240" w:after="0"/>
        <w:rPr>
          <w:b/>
          <w:bCs/>
          <w:color w:val="EE0000"/>
          <w:sz w:val="28"/>
          <w:szCs w:val="28"/>
        </w:rPr>
      </w:pPr>
      <w:r w:rsidRPr="00D305C8">
        <w:rPr>
          <w:b/>
          <w:bCs/>
          <w:color w:val="EE0000"/>
          <w:sz w:val="28"/>
          <w:szCs w:val="28"/>
        </w:rPr>
        <w:lastRenderedPageBreak/>
        <w:t>Tyveri af netværkudstyr</w:t>
      </w:r>
    </w:p>
    <w:p w14:paraId="3EF24072" w14:textId="4BF15EAD" w:rsidR="00562EE9" w:rsidRDefault="00FC6615" w:rsidP="0066176B">
      <w:pPr>
        <w:spacing w:line="276" w:lineRule="auto"/>
      </w:pPr>
      <w:r w:rsidRPr="00FC6615">
        <w:t>Et af de mest undervurderede angreb på Lag 1 er simpelt tyveri af fysisk netværksudstyr, såsom routere, switches og servere. Selvom det lyder banalt, kan konsekvenserne være alvorlige</w:t>
      </w:r>
      <w:r>
        <w:t>.</w:t>
      </w:r>
      <w:r w:rsidRPr="00FC6615">
        <w:t xml:space="preserve"> </w:t>
      </w:r>
      <w:r>
        <w:t>R</w:t>
      </w:r>
      <w:r w:rsidRPr="00FC6615">
        <w:t>outer</w:t>
      </w:r>
      <w:r>
        <w:t>s</w:t>
      </w:r>
      <w:r w:rsidRPr="00FC6615">
        <w:t xml:space="preserve"> </w:t>
      </w:r>
      <w:r w:rsidR="0001524E">
        <w:t>indeholder hele netværkets topologi</w:t>
      </w:r>
      <w:r w:rsidRPr="00FC6615">
        <w:t xml:space="preserve"> i form af konfigurationsfiler, VPN-adgangskoder, IP-adresser og brugeroplysninger, som en angriber kan udlæse direkte fra enheden, hvis den ikke er beskyttet korrekt. Modsat en laptop, som kan krypteres for at beskytte data, er en virksomhedsrouter sjældent sikret på samme måde</w:t>
      </w:r>
      <w:r w:rsidR="00826277">
        <w:t>. VHA</w:t>
      </w:r>
      <w:r w:rsidR="00DF1EEC">
        <w:t xml:space="preserve"> en</w:t>
      </w:r>
      <w:r w:rsidRPr="00FC6615">
        <w:t xml:space="preserve"> simpel adgangsgendannelsesprocedure kan en </w:t>
      </w:r>
      <w:r w:rsidR="00BF4640">
        <w:t>indtrænger</w:t>
      </w:r>
      <w:r w:rsidRPr="00FC6615">
        <w:t xml:space="preserve"> tilgå dens fulde indhold. Tyveri af netværksenheder kan kompromittere hele netværket og føre til databrud eller tab af tjenester. Det handler </w:t>
      </w:r>
      <w:r w:rsidR="00BF4640">
        <w:t>enten</w:t>
      </w:r>
      <w:r w:rsidRPr="00FC6615">
        <w:t xml:space="preserve"> om hardwarens materielle værdi</w:t>
      </w:r>
      <w:r w:rsidR="00BF4640">
        <w:t xml:space="preserve"> eller hvad der</w:t>
      </w:r>
      <w:r w:rsidRPr="00FC6615">
        <w:t xml:space="preserve"> gemmer sig i enhedens hukommelse. </w:t>
      </w:r>
      <w:r w:rsidR="00B4386F" w:rsidRPr="00B4386F">
        <w:t>Et konkret eksempel</w:t>
      </w:r>
      <w:r w:rsidR="00BF4640">
        <w:t xml:space="preserve"> på værdien af værdifuld udstyr</w:t>
      </w:r>
      <w:r w:rsidR="00B4386F">
        <w:t xml:space="preserve"> findes tilbage</w:t>
      </w:r>
      <w:r w:rsidR="00B4386F" w:rsidRPr="00B4386F">
        <w:t xml:space="preserve"> i 2020, da det amerikanske justitsministerium (DOJ) dømte Terry Petrill, </w:t>
      </w:r>
      <w:r w:rsidR="00B4386F">
        <w:t xml:space="preserve">en </w:t>
      </w:r>
      <w:r w:rsidR="00B4386F" w:rsidRPr="00B4386F">
        <w:t>tidligere IT-sikkerhedsdirektør for Horry County i South Carolina, til to års fængsel</w:t>
      </w:r>
      <w:r w:rsidR="00E56562" w:rsidRPr="001B75B0">
        <w:rPr>
          <w:rStyle w:val="Fodnotehenvisning"/>
          <w:b/>
          <w:bCs/>
        </w:rPr>
        <w:footnoteReference w:id="1"/>
      </w:r>
      <w:r w:rsidR="00B4386F" w:rsidRPr="00B4386F">
        <w:t xml:space="preserve">. Petrill havde over en årrække stjålet 41 Cisco netværks-switches, der var beregnet til offentlige installationer, </w:t>
      </w:r>
      <w:r w:rsidR="00E03A91">
        <w:t>og derefter</w:t>
      </w:r>
      <w:r w:rsidR="00B4386F" w:rsidRPr="00B4386F">
        <w:t xml:space="preserve"> solgt dem videre til tredjeparter for over $340.000.</w:t>
      </w:r>
      <w:r w:rsidR="00B4386F">
        <w:t xml:space="preserve"> </w:t>
      </w:r>
      <w:r w:rsidR="00B4386F" w:rsidRPr="00B4386F">
        <w:t>Det bemærkelsesværdige ved sagen er, at tyveriet først blev opdaget under en intern revisionsaudit</w:t>
      </w:r>
      <w:r w:rsidR="00E03A91">
        <w:t>.</w:t>
      </w:r>
      <w:r w:rsidR="00B4386F" w:rsidRPr="00B4386F">
        <w:t xml:space="preserve"> </w:t>
      </w:r>
      <w:r w:rsidR="00E03A91">
        <w:t>U</w:t>
      </w:r>
      <w:r w:rsidR="00B4386F" w:rsidRPr="00B4386F">
        <w:t>dstyret havde</w:t>
      </w:r>
      <w:r w:rsidR="00E03A91">
        <w:t xml:space="preserve"> simpelthen</w:t>
      </w:r>
      <w:r w:rsidR="00B4386F" w:rsidRPr="00B4386F">
        <w:t xml:space="preserve"> manglet i årevis uden at nogen havde reageret. </w:t>
      </w:r>
      <w:r w:rsidRPr="00FC6615">
        <w:t>Netværksenheder arbejder ofte i baggrunden uden nær</w:t>
      </w:r>
      <w:r>
        <w:t>t</w:t>
      </w:r>
      <w:r w:rsidRPr="00FC6615">
        <w:t xml:space="preserve"> tilsyn, hvilket gør dem til attraktive mål for ondsindede aktører,</w:t>
      </w:r>
      <w:r w:rsidR="00E03A91">
        <w:t xml:space="preserve"> både interne eller eksterne,</w:t>
      </w:r>
      <w:r w:rsidRPr="00FC6615">
        <w:t xml:space="preserve"> der kan </w:t>
      </w:r>
      <w:r>
        <w:t xml:space="preserve">operere bag scenen </w:t>
      </w:r>
      <w:r w:rsidR="00E03A91">
        <w:t>eller slå</w:t>
      </w:r>
      <w:r>
        <w:t xml:space="preserve"> til når man mindst venter det.</w:t>
      </w:r>
    </w:p>
    <w:tbl>
      <w:tblPr>
        <w:tblStyle w:val="Tabel-Gitter"/>
        <w:tblpPr w:leftFromText="141" w:rightFromText="141" w:vertAnchor="text" w:horzAnchor="margin" w:tblpXSpec="center" w:tblpY="-52"/>
        <w:tblW w:w="0" w:type="auto"/>
        <w:tblLook w:val="04A0" w:firstRow="1" w:lastRow="0" w:firstColumn="1" w:lastColumn="0" w:noHBand="0" w:noVBand="1"/>
      </w:tblPr>
      <w:tblGrid>
        <w:gridCol w:w="6946"/>
      </w:tblGrid>
      <w:tr w:rsidR="00776A12" w:rsidRPr="004E4A2F" w14:paraId="5A295B64" w14:textId="77777777" w:rsidTr="00776A12">
        <w:trPr>
          <w:trHeight w:val="709"/>
        </w:trPr>
        <w:tc>
          <w:tcPr>
            <w:tcW w:w="6946" w:type="dxa"/>
            <w:tcBorders>
              <w:top w:val="nil"/>
              <w:left w:val="nil"/>
              <w:bottom w:val="nil"/>
              <w:right w:val="nil"/>
            </w:tcBorders>
            <w:shd w:val="clear" w:color="auto" w:fill="A5C9EB" w:themeFill="text2" w:themeFillTint="40"/>
            <w:vAlign w:val="center"/>
          </w:tcPr>
          <w:p w14:paraId="6CED05BE" w14:textId="77777777" w:rsidR="00776A12" w:rsidRDefault="00776A12" w:rsidP="00776A12">
            <w:pPr>
              <w:jc w:val="center"/>
            </w:pPr>
            <w:r>
              <w:rPr>
                <w:rStyle w:val="Strk"/>
                <w:sz w:val="26"/>
                <w:szCs w:val="26"/>
              </w:rPr>
              <w:t>Mitigering</w:t>
            </w:r>
          </w:p>
          <w:p w14:paraId="04506E9E" w14:textId="71CBD3EB" w:rsidR="00776A12" w:rsidRDefault="002D64C7" w:rsidP="00433178">
            <w:pPr>
              <w:pStyle w:val="Listeafsnit"/>
              <w:numPr>
                <w:ilvl w:val="0"/>
                <w:numId w:val="19"/>
              </w:numPr>
            </w:pPr>
            <w:r>
              <w:t xml:space="preserve">Fysisk sikkerhed </w:t>
            </w:r>
            <w:r w:rsidR="009850B5">
              <w:t xml:space="preserve">i form af begrænset adgang til </w:t>
            </w:r>
            <w:r w:rsidR="00B46EE7">
              <w:t xml:space="preserve">rum med </w:t>
            </w:r>
            <w:r w:rsidR="00B106D3">
              <w:t>netværks</w:t>
            </w:r>
            <w:r w:rsidR="00B46EE7">
              <w:t>udstyr</w:t>
            </w:r>
            <w:r w:rsidR="00B106D3">
              <w:t>, serverrum osv</w:t>
            </w:r>
            <w:r w:rsidR="000A1AE3">
              <w:t>, opnå</w:t>
            </w:r>
            <w:r w:rsidR="00E45A55">
              <w:t xml:space="preserve">s gennem </w:t>
            </w:r>
            <w:r w:rsidR="005112E3">
              <w:t>sikkerhedskontrol</w:t>
            </w:r>
            <w:r w:rsidR="00351997">
              <w:t>, keycards kun uddeles til betroede medarbe</w:t>
            </w:r>
            <w:r w:rsidR="00F12967">
              <w:t xml:space="preserve">jde og </w:t>
            </w:r>
            <w:r w:rsidR="0046254A">
              <w:t xml:space="preserve">high-end kameraer, der i sig selv ikke kan </w:t>
            </w:r>
            <w:r w:rsidR="001720D2">
              <w:t xml:space="preserve">manipuleres udefra. </w:t>
            </w:r>
            <w:r w:rsidR="00145B02">
              <w:t>Som led i mit arbejde</w:t>
            </w:r>
            <w:r w:rsidR="00247F0F">
              <w:t xml:space="preserve"> har</w:t>
            </w:r>
            <w:r w:rsidR="00145B02">
              <w:t xml:space="preserve"> jeg</w:t>
            </w:r>
            <w:r w:rsidR="00247F0F">
              <w:t xml:space="preserve"> selv </w:t>
            </w:r>
            <w:r w:rsidR="00562EE9">
              <w:t>været inde i</w:t>
            </w:r>
            <w:r w:rsidR="00DC4477">
              <w:t xml:space="preserve"> datacentre med centrale serverenheder f</w:t>
            </w:r>
            <w:r w:rsidR="00360BD3">
              <w:t>or</w:t>
            </w:r>
            <w:r w:rsidR="00145B02">
              <w:t xml:space="preserve"> en række stor</w:t>
            </w:r>
            <w:r w:rsidR="00360BD3">
              <w:t>e</w:t>
            </w:r>
            <w:r w:rsidR="00145B02">
              <w:t xml:space="preserve"> virksomheder</w:t>
            </w:r>
            <w:r w:rsidR="00360BD3">
              <w:t xml:space="preserve">. Først og fremmest </w:t>
            </w:r>
            <w:r w:rsidR="00F90EF0">
              <w:t>underskriver man på forhånd på tro og love en</w:t>
            </w:r>
            <w:r w:rsidR="00360BD3">
              <w:t xml:space="preserve"> tavshedspligt</w:t>
            </w:r>
            <w:r w:rsidR="00F90EF0">
              <w:t>ser</w:t>
            </w:r>
            <w:r w:rsidR="00C82D65">
              <w:t>klæring for både lokation</w:t>
            </w:r>
            <w:r w:rsidR="0033641C">
              <w:t xml:space="preserve"> og arbejd</w:t>
            </w:r>
            <w:r w:rsidR="005F0183">
              <w:t>et</w:t>
            </w:r>
            <w:r w:rsidR="0033641C">
              <w:t>s handlingsforløb. Desuden var bygningerne</w:t>
            </w:r>
            <w:r w:rsidR="006F605F">
              <w:t xml:space="preserve"> bl.a.</w:t>
            </w:r>
            <w:r w:rsidR="0033641C">
              <w:t xml:space="preserve"> beskyttet af sluse</w:t>
            </w:r>
            <w:r w:rsidR="005F0183">
              <w:t xml:space="preserve">r med vagter 24/7. </w:t>
            </w:r>
            <w:r w:rsidR="00511245">
              <w:t>Man er udmærket klar over risikoen og f</w:t>
            </w:r>
            <w:r w:rsidR="005F0183">
              <w:t>ysisk sikkerhed tages meget seriøs</w:t>
            </w:r>
            <w:r w:rsidR="00A87D44">
              <w:t>t.</w:t>
            </w:r>
            <w:r w:rsidR="00511245">
              <w:t xml:space="preserve"> </w:t>
            </w:r>
          </w:p>
          <w:p w14:paraId="5C022A9B" w14:textId="5EE862FD" w:rsidR="00D65412" w:rsidRPr="004E4A2F" w:rsidRDefault="009A5F39" w:rsidP="00D65412">
            <w:pPr>
              <w:pStyle w:val="Listeafsnit"/>
              <w:numPr>
                <w:ilvl w:val="0"/>
                <w:numId w:val="19"/>
              </w:numPr>
            </w:pPr>
            <w:r>
              <w:t>Træne virksomheden mest værdifulde asset</w:t>
            </w:r>
            <w:r w:rsidR="009641F5">
              <w:t xml:space="preserve">, medarbejderne, i hvilke </w:t>
            </w:r>
          </w:p>
        </w:tc>
      </w:tr>
    </w:tbl>
    <w:p w14:paraId="1F17C511" w14:textId="77777777" w:rsidR="00776A12" w:rsidRDefault="00776A12" w:rsidP="0066176B">
      <w:pPr>
        <w:spacing w:line="276" w:lineRule="auto"/>
      </w:pPr>
    </w:p>
    <w:p w14:paraId="577D4781" w14:textId="77777777" w:rsidR="00776A12" w:rsidRDefault="00776A12" w:rsidP="0066176B">
      <w:pPr>
        <w:pBdr>
          <w:bottom w:val="single" w:sz="6" w:space="1" w:color="auto"/>
        </w:pBdr>
        <w:spacing w:line="276" w:lineRule="auto"/>
        <w:rPr>
          <w:sz w:val="10"/>
          <w:szCs w:val="10"/>
        </w:rPr>
      </w:pPr>
    </w:p>
    <w:p w14:paraId="20ED1DF5" w14:textId="77777777" w:rsidR="00897D1E" w:rsidRDefault="00897D1E" w:rsidP="0066176B">
      <w:pPr>
        <w:pBdr>
          <w:bottom w:val="single" w:sz="6" w:space="1" w:color="auto"/>
        </w:pBdr>
        <w:spacing w:line="276" w:lineRule="auto"/>
        <w:rPr>
          <w:sz w:val="10"/>
          <w:szCs w:val="10"/>
        </w:rPr>
      </w:pPr>
    </w:p>
    <w:p w14:paraId="608E22E2" w14:textId="77777777" w:rsidR="00897D1E" w:rsidRDefault="00897D1E" w:rsidP="0066176B">
      <w:pPr>
        <w:pBdr>
          <w:bottom w:val="single" w:sz="6" w:space="1" w:color="auto"/>
        </w:pBdr>
        <w:spacing w:line="276" w:lineRule="auto"/>
        <w:rPr>
          <w:sz w:val="10"/>
          <w:szCs w:val="10"/>
        </w:rPr>
      </w:pPr>
    </w:p>
    <w:p w14:paraId="0B056E30" w14:textId="77777777" w:rsidR="00897D1E" w:rsidRDefault="00897D1E" w:rsidP="0066176B">
      <w:pPr>
        <w:pBdr>
          <w:bottom w:val="single" w:sz="6" w:space="1" w:color="auto"/>
        </w:pBdr>
        <w:spacing w:line="276" w:lineRule="auto"/>
        <w:rPr>
          <w:sz w:val="10"/>
          <w:szCs w:val="10"/>
        </w:rPr>
      </w:pPr>
    </w:p>
    <w:p w14:paraId="1F45657F" w14:textId="77777777" w:rsidR="00897D1E" w:rsidRDefault="00897D1E" w:rsidP="0066176B">
      <w:pPr>
        <w:pBdr>
          <w:bottom w:val="single" w:sz="6" w:space="1" w:color="auto"/>
        </w:pBdr>
        <w:spacing w:line="276" w:lineRule="auto"/>
        <w:rPr>
          <w:sz w:val="10"/>
          <w:szCs w:val="10"/>
        </w:rPr>
      </w:pPr>
    </w:p>
    <w:p w14:paraId="4F3597CF" w14:textId="77777777" w:rsidR="00897D1E" w:rsidRDefault="00897D1E" w:rsidP="0066176B">
      <w:pPr>
        <w:pBdr>
          <w:bottom w:val="single" w:sz="6" w:space="1" w:color="auto"/>
        </w:pBdr>
        <w:spacing w:line="276" w:lineRule="auto"/>
        <w:rPr>
          <w:sz w:val="10"/>
          <w:szCs w:val="10"/>
        </w:rPr>
      </w:pPr>
    </w:p>
    <w:p w14:paraId="5E98330D" w14:textId="77777777" w:rsidR="00562EE9" w:rsidRDefault="00562EE9" w:rsidP="0066176B">
      <w:pPr>
        <w:pBdr>
          <w:bottom w:val="single" w:sz="6" w:space="1" w:color="auto"/>
        </w:pBdr>
        <w:spacing w:line="276" w:lineRule="auto"/>
        <w:rPr>
          <w:sz w:val="10"/>
          <w:szCs w:val="10"/>
        </w:rPr>
      </w:pPr>
    </w:p>
    <w:p w14:paraId="202E203B" w14:textId="77777777" w:rsidR="00776A12" w:rsidRDefault="00776A12" w:rsidP="0066176B">
      <w:pPr>
        <w:pBdr>
          <w:bottom w:val="single" w:sz="6" w:space="1" w:color="auto"/>
        </w:pBdr>
        <w:spacing w:line="276" w:lineRule="auto"/>
        <w:rPr>
          <w:sz w:val="10"/>
          <w:szCs w:val="10"/>
        </w:rPr>
      </w:pPr>
    </w:p>
    <w:p w14:paraId="15FB2D5A" w14:textId="77777777" w:rsidR="00776A12" w:rsidRDefault="00776A12" w:rsidP="0066176B">
      <w:pPr>
        <w:spacing w:line="276" w:lineRule="auto"/>
        <w:rPr>
          <w:sz w:val="2"/>
          <w:szCs w:val="2"/>
        </w:rPr>
      </w:pPr>
    </w:p>
    <w:p w14:paraId="40E9BD44" w14:textId="77777777" w:rsidR="005D757B" w:rsidRDefault="005D757B" w:rsidP="0066176B">
      <w:pPr>
        <w:spacing w:line="276" w:lineRule="auto"/>
        <w:rPr>
          <w:sz w:val="2"/>
          <w:szCs w:val="2"/>
        </w:rPr>
      </w:pPr>
    </w:p>
    <w:p w14:paraId="569448FF" w14:textId="77777777" w:rsidR="00433178" w:rsidRDefault="00433178" w:rsidP="0066176B">
      <w:pPr>
        <w:spacing w:line="276" w:lineRule="auto"/>
        <w:rPr>
          <w:sz w:val="2"/>
          <w:szCs w:val="2"/>
        </w:rPr>
      </w:pPr>
    </w:p>
    <w:p w14:paraId="3C38F6A6" w14:textId="77777777" w:rsidR="00433178" w:rsidRDefault="00433178" w:rsidP="0066176B">
      <w:pPr>
        <w:spacing w:line="276" w:lineRule="auto"/>
        <w:rPr>
          <w:sz w:val="2"/>
          <w:szCs w:val="2"/>
        </w:rPr>
      </w:pPr>
    </w:p>
    <w:p w14:paraId="70E55EAE" w14:textId="77777777" w:rsidR="00433178" w:rsidRDefault="00433178" w:rsidP="0066176B">
      <w:pPr>
        <w:spacing w:line="276" w:lineRule="auto"/>
        <w:rPr>
          <w:sz w:val="2"/>
          <w:szCs w:val="2"/>
        </w:rPr>
      </w:pPr>
    </w:p>
    <w:p w14:paraId="61416D64" w14:textId="77777777" w:rsidR="00433178" w:rsidRDefault="00433178" w:rsidP="0066176B">
      <w:pPr>
        <w:spacing w:line="276" w:lineRule="auto"/>
        <w:rPr>
          <w:sz w:val="2"/>
          <w:szCs w:val="2"/>
        </w:rPr>
      </w:pPr>
    </w:p>
    <w:p w14:paraId="16498E13" w14:textId="77777777" w:rsidR="00433178" w:rsidRDefault="00433178" w:rsidP="0066176B">
      <w:pPr>
        <w:spacing w:line="276" w:lineRule="auto"/>
        <w:rPr>
          <w:sz w:val="2"/>
          <w:szCs w:val="2"/>
        </w:rPr>
      </w:pPr>
    </w:p>
    <w:p w14:paraId="01756E81" w14:textId="77777777" w:rsidR="00433178" w:rsidRDefault="00433178" w:rsidP="0066176B">
      <w:pPr>
        <w:spacing w:line="276" w:lineRule="auto"/>
        <w:rPr>
          <w:sz w:val="2"/>
          <w:szCs w:val="2"/>
        </w:rPr>
      </w:pPr>
    </w:p>
    <w:p w14:paraId="20D1BBB8" w14:textId="77777777" w:rsidR="00433178" w:rsidRPr="00E026BA" w:rsidRDefault="00433178" w:rsidP="0066176B">
      <w:pPr>
        <w:spacing w:line="276" w:lineRule="auto"/>
        <w:rPr>
          <w:sz w:val="2"/>
          <w:szCs w:val="2"/>
        </w:rPr>
      </w:pPr>
    </w:p>
    <w:tbl>
      <w:tblPr>
        <w:tblStyle w:val="Tabel-Gitter"/>
        <w:tblW w:w="0" w:type="auto"/>
        <w:jc w:val="center"/>
        <w:tblBorders>
          <w:insideH w:val="none" w:sz="0" w:space="0" w:color="auto"/>
          <w:insideV w:val="none" w:sz="0" w:space="0" w:color="auto"/>
        </w:tblBorders>
        <w:tblLook w:val="04A0" w:firstRow="1" w:lastRow="0" w:firstColumn="1" w:lastColumn="0" w:noHBand="0" w:noVBand="1"/>
      </w:tblPr>
      <w:tblGrid>
        <w:gridCol w:w="9628"/>
      </w:tblGrid>
      <w:tr w:rsidR="005E4868" w:rsidRPr="00D20E91" w14:paraId="5DF1DB8A" w14:textId="77777777" w:rsidTr="00F91AF1">
        <w:trPr>
          <w:trHeight w:val="557"/>
          <w:jc w:val="center"/>
        </w:trPr>
        <w:tc>
          <w:tcPr>
            <w:tcW w:w="9628" w:type="dxa"/>
            <w:shd w:val="clear" w:color="auto" w:fill="262626" w:themeFill="text1" w:themeFillTint="D9"/>
            <w:vAlign w:val="center"/>
          </w:tcPr>
          <w:p w14:paraId="6E5214B8" w14:textId="145A5AAD" w:rsidR="005E4868" w:rsidRPr="00D20E91" w:rsidRDefault="00363A47" w:rsidP="00F91AF1">
            <w:pPr>
              <w:jc w:val="center"/>
              <w:rPr>
                <w:b/>
                <w:bCs/>
                <w:sz w:val="36"/>
                <w:szCs w:val="36"/>
              </w:rPr>
            </w:pPr>
            <w:r w:rsidRPr="00363A47">
              <w:rPr>
                <w:b/>
                <w:bCs/>
                <w:sz w:val="36"/>
                <w:szCs w:val="36"/>
              </w:rPr>
              <w:t>Lag 2 (Data Link)</w:t>
            </w:r>
            <w:r>
              <w:rPr>
                <w:b/>
                <w:bCs/>
                <w:sz w:val="36"/>
                <w:szCs w:val="36"/>
              </w:rPr>
              <w:t>:</w:t>
            </w:r>
          </w:p>
        </w:tc>
      </w:tr>
      <w:tr w:rsidR="005E4868" w:rsidRPr="00D20E91" w14:paraId="2AF1F29C" w14:textId="77777777" w:rsidTr="00F91AF1">
        <w:trPr>
          <w:trHeight w:val="424"/>
          <w:jc w:val="center"/>
        </w:trPr>
        <w:tc>
          <w:tcPr>
            <w:tcW w:w="9628" w:type="dxa"/>
            <w:shd w:val="clear" w:color="auto" w:fill="262626" w:themeFill="text1" w:themeFillTint="D9"/>
            <w:vAlign w:val="center"/>
          </w:tcPr>
          <w:p w14:paraId="22803159" w14:textId="339BDEA6" w:rsidR="005E4868" w:rsidRPr="00D20E91" w:rsidRDefault="001C757C" w:rsidP="00F91AF1">
            <w:pPr>
              <w:spacing w:line="276" w:lineRule="auto"/>
              <w:jc w:val="center"/>
              <w:rPr>
                <w:b/>
                <w:bCs/>
                <w:i/>
                <w:iCs/>
                <w:sz w:val="30"/>
                <w:szCs w:val="30"/>
              </w:rPr>
            </w:pPr>
            <w:r w:rsidRPr="001C757C">
              <w:rPr>
                <w:b/>
                <w:bCs/>
                <w:i/>
                <w:iCs/>
                <w:sz w:val="30"/>
                <w:szCs w:val="30"/>
              </w:rPr>
              <w:t>Hvordan snyder man switches eller udnytter MAC-adresser?</w:t>
            </w:r>
          </w:p>
        </w:tc>
      </w:tr>
    </w:tbl>
    <w:tbl>
      <w:tblPr>
        <w:tblStyle w:val="Tabel-Gitter"/>
        <w:tblpPr w:leftFromText="141" w:rightFromText="141" w:vertAnchor="text" w:horzAnchor="margin" w:tblpXSpec="center" w:tblpY="143"/>
        <w:tblW w:w="0" w:type="auto"/>
        <w:tblLook w:val="04A0" w:firstRow="1" w:lastRow="0" w:firstColumn="1" w:lastColumn="0" w:noHBand="0" w:noVBand="1"/>
      </w:tblPr>
      <w:tblGrid>
        <w:gridCol w:w="7371"/>
      </w:tblGrid>
      <w:tr w:rsidR="003B4092" w:rsidRPr="004E4A2F" w14:paraId="10D8EB33" w14:textId="77777777" w:rsidTr="00225C8B">
        <w:trPr>
          <w:trHeight w:val="2815"/>
        </w:trPr>
        <w:tc>
          <w:tcPr>
            <w:tcW w:w="7371" w:type="dxa"/>
            <w:tcBorders>
              <w:top w:val="nil"/>
              <w:left w:val="nil"/>
              <w:bottom w:val="nil"/>
              <w:right w:val="nil"/>
            </w:tcBorders>
            <w:shd w:val="clear" w:color="auto" w:fill="D9D9D9" w:themeFill="background1" w:themeFillShade="D9"/>
            <w:vAlign w:val="center"/>
          </w:tcPr>
          <w:p w14:paraId="3F67EC16" w14:textId="515256B5" w:rsidR="003B4092" w:rsidRPr="004E4A2F" w:rsidRDefault="003B4092" w:rsidP="00225C8B">
            <w:r w:rsidRPr="00576C2D">
              <w:rPr>
                <w:rStyle w:val="Strk"/>
                <w:sz w:val="26"/>
                <w:szCs w:val="26"/>
              </w:rPr>
              <w:lastRenderedPageBreak/>
              <w:t>Fortrolighed</w:t>
            </w:r>
            <w:r>
              <w:rPr>
                <w:rStyle w:val="Strk"/>
              </w:rPr>
              <w:t>:</w:t>
            </w:r>
            <w:r>
              <w:t xml:space="preserve"> </w:t>
            </w:r>
            <w:r>
              <w:br/>
            </w:r>
            <w:r w:rsidRPr="00576C2D">
              <w:rPr>
                <w:rStyle w:val="Strk"/>
                <w:sz w:val="26"/>
                <w:szCs w:val="26"/>
              </w:rPr>
              <w:t>Integritet</w:t>
            </w:r>
            <w:r>
              <w:rPr>
                <w:rStyle w:val="Strk"/>
              </w:rPr>
              <w:t>:</w:t>
            </w:r>
            <w:r>
              <w:t xml:space="preserve"> </w:t>
            </w:r>
            <w:r>
              <w:br/>
            </w:r>
            <w:r>
              <w:rPr>
                <w:rStyle w:val="Strk"/>
              </w:rPr>
              <w:t>Tilgængelighed:</w:t>
            </w:r>
            <w:r>
              <w:t xml:space="preserve"> </w:t>
            </w:r>
          </w:p>
        </w:tc>
      </w:tr>
    </w:tbl>
    <w:p w14:paraId="77F52B23" w14:textId="77777777" w:rsidR="00270E44" w:rsidRDefault="00270E44" w:rsidP="00B51B9B">
      <w:pPr>
        <w:spacing w:before="240" w:after="0"/>
        <w:rPr>
          <w:b/>
          <w:bCs/>
          <w:sz w:val="28"/>
          <w:szCs w:val="28"/>
        </w:rPr>
      </w:pPr>
    </w:p>
    <w:p w14:paraId="200211ED" w14:textId="77777777" w:rsidR="00622D9B" w:rsidRDefault="00622D9B" w:rsidP="00B51B9B">
      <w:pPr>
        <w:spacing w:before="240" w:after="0"/>
        <w:rPr>
          <w:b/>
          <w:bCs/>
          <w:color w:val="EE0000"/>
          <w:sz w:val="28"/>
          <w:szCs w:val="28"/>
        </w:rPr>
      </w:pPr>
    </w:p>
    <w:p w14:paraId="7AA41114" w14:textId="77777777" w:rsidR="00622D9B" w:rsidRDefault="00622D9B" w:rsidP="00B51B9B">
      <w:pPr>
        <w:spacing w:before="240" w:after="0"/>
        <w:rPr>
          <w:b/>
          <w:bCs/>
          <w:color w:val="EE0000"/>
          <w:sz w:val="28"/>
          <w:szCs w:val="28"/>
        </w:rPr>
      </w:pPr>
    </w:p>
    <w:p w14:paraId="6BFB5455" w14:textId="77777777" w:rsidR="00622D9B" w:rsidRDefault="00622D9B" w:rsidP="00B51B9B">
      <w:pPr>
        <w:spacing w:before="240" w:after="0"/>
        <w:rPr>
          <w:b/>
          <w:bCs/>
          <w:color w:val="EE0000"/>
          <w:sz w:val="28"/>
          <w:szCs w:val="28"/>
        </w:rPr>
      </w:pPr>
    </w:p>
    <w:p w14:paraId="3642EEE9" w14:textId="77777777" w:rsidR="00622D9B" w:rsidRDefault="00622D9B" w:rsidP="00B51B9B">
      <w:pPr>
        <w:spacing w:before="240" w:after="0"/>
        <w:rPr>
          <w:b/>
          <w:bCs/>
          <w:color w:val="EE0000"/>
          <w:sz w:val="28"/>
          <w:szCs w:val="28"/>
        </w:rPr>
      </w:pPr>
    </w:p>
    <w:p w14:paraId="770F943A" w14:textId="77777777" w:rsidR="00F977EC" w:rsidRDefault="00F977EC" w:rsidP="00B51B9B">
      <w:pPr>
        <w:spacing w:before="240" w:after="0"/>
        <w:rPr>
          <w:b/>
          <w:bCs/>
          <w:color w:val="EE0000"/>
          <w:sz w:val="28"/>
          <w:szCs w:val="28"/>
        </w:rPr>
      </w:pPr>
    </w:p>
    <w:p w14:paraId="28702060" w14:textId="6A03FE62" w:rsidR="00B51B9B" w:rsidRPr="00721EB7" w:rsidRDefault="00B51B9B" w:rsidP="00B51B9B">
      <w:pPr>
        <w:spacing w:before="240" w:after="0"/>
        <w:rPr>
          <w:b/>
          <w:bCs/>
          <w:color w:val="EE0000"/>
          <w:sz w:val="28"/>
          <w:szCs w:val="28"/>
        </w:rPr>
      </w:pPr>
      <w:r w:rsidRPr="00721EB7">
        <w:rPr>
          <w:b/>
          <w:bCs/>
          <w:color w:val="EE0000"/>
          <w:sz w:val="28"/>
          <w:szCs w:val="28"/>
        </w:rPr>
        <w:t>ARP Spoofing/Poisoning</w:t>
      </w:r>
    </w:p>
    <w:p w14:paraId="1D28AACE" w14:textId="4C9C800A" w:rsidR="00534479" w:rsidRPr="00534479" w:rsidRDefault="00534479" w:rsidP="00534479">
      <w:pPr>
        <w:spacing w:line="276" w:lineRule="auto"/>
      </w:pPr>
      <w:r w:rsidRPr="00534479">
        <w:t>ARP-poisoning udnytter en grundlæggende svaghed i Address Resolution Protocol</w:t>
      </w:r>
      <w:r w:rsidR="00F36E00">
        <w:t xml:space="preserve"> (ARP)</w:t>
      </w:r>
      <w:r w:rsidR="00D63C60">
        <w:t>,</w:t>
      </w:r>
      <w:r w:rsidRPr="00534479">
        <w:t xml:space="preserve"> den protokol, der på </w:t>
      </w:r>
      <w:r w:rsidR="00F433AA" w:rsidRPr="00F433AA">
        <w:t xml:space="preserve">på det lokale </w:t>
      </w:r>
      <w:r w:rsidR="00470836">
        <w:t>LAN-</w:t>
      </w:r>
      <w:r w:rsidR="00F433AA" w:rsidRPr="00F433AA">
        <w:t>segment</w:t>
      </w:r>
      <w:r w:rsidR="00F433AA">
        <w:t xml:space="preserve"> </w:t>
      </w:r>
      <w:r w:rsidRPr="00534479">
        <w:t xml:space="preserve">oversætter IP-adresser til fysiske MAC-adresser. Protokollen blev designet til at være </w:t>
      </w:r>
      <w:r w:rsidR="00976EB3">
        <w:t xml:space="preserve">enkel, </w:t>
      </w:r>
      <w:r w:rsidRPr="00534479">
        <w:t>hurtig og effektiv,</w:t>
      </w:r>
      <w:r w:rsidR="00D63C60">
        <w:t xml:space="preserve"> men </w:t>
      </w:r>
      <w:r w:rsidRPr="00534479">
        <w:t>ikke</w:t>
      </w:r>
      <w:r w:rsidR="00D63C60">
        <w:t xml:space="preserve"> med</w:t>
      </w:r>
      <w:r w:rsidRPr="00534479">
        <w:t xml:space="preserve"> sikker</w:t>
      </w:r>
      <w:r w:rsidR="00D63C60">
        <w:t>hed i mente</w:t>
      </w:r>
      <w:r w:rsidRPr="00534479">
        <w:t xml:space="preserve">, og har derfor ingen </w:t>
      </w:r>
      <w:r w:rsidR="00976EB3">
        <w:t xml:space="preserve">indbygget </w:t>
      </w:r>
      <w:r w:rsidRPr="00534479">
        <w:t xml:space="preserve">autentificering. Det betyder enhver enhed på netværket frit kan udsende ARP-svar, og at modtagerne accepterer dem uden at stille spørgsmål. En angriber udnytter dette ved at </w:t>
      </w:r>
      <w:r w:rsidR="00BB41A8">
        <w:t>udsend</w:t>
      </w:r>
      <w:r w:rsidR="00EB0DC5">
        <w:t>e</w:t>
      </w:r>
      <w:r w:rsidRPr="00534479">
        <w:t xml:space="preserve"> forfalskede ARP-beskeder, der overbeviser resten af netværket om</w:t>
      </w:r>
      <w:r w:rsidR="004961E0">
        <w:t>, at</w:t>
      </w:r>
      <w:r w:rsidRPr="00534479">
        <w:t xml:space="preserve"> MAC-adresse</w:t>
      </w:r>
      <w:r w:rsidR="004961E0">
        <w:t>n</w:t>
      </w:r>
      <w:r w:rsidRPr="00534479">
        <w:t xml:space="preserve"> tilhører en legitim IP-adresse</w:t>
      </w:r>
      <w:r w:rsidR="00997BE2">
        <w:t>,</w:t>
      </w:r>
      <w:r w:rsidRPr="00534479">
        <w:t xml:space="preserve"> typisk router</w:t>
      </w:r>
      <w:r w:rsidR="004961E0">
        <w:t>en</w:t>
      </w:r>
      <w:r w:rsidRPr="00534479">
        <w:t xml:space="preserve"> eller</w:t>
      </w:r>
      <w:r w:rsidR="004961E0">
        <w:t xml:space="preserve"> en</w:t>
      </w:r>
      <w:r w:rsidRPr="00534479">
        <w:t xml:space="preserve"> server. Fra det øjeblik passerer al trafik tiltænkt  legitime enhed igennem angri</w:t>
      </w:r>
      <w:r w:rsidR="00BB41A8">
        <w:t>b</w:t>
      </w:r>
      <w:r w:rsidRPr="00534479">
        <w:t xml:space="preserve">erens maskine i stedet. Offeret </w:t>
      </w:r>
      <w:r w:rsidR="005339F8">
        <w:t>opdager</w:t>
      </w:r>
      <w:r w:rsidRPr="00534479">
        <w:t xml:space="preserve"> ingenting</w:t>
      </w:r>
      <w:r w:rsidR="00404C6A">
        <w:t>, mens</w:t>
      </w:r>
      <w:r w:rsidRPr="00534479">
        <w:t xml:space="preserve"> forbindelsen fungerer tilsyneladende normalt</w:t>
      </w:r>
      <w:r w:rsidR="004961E0">
        <w:t xml:space="preserve"> og forbliver ubemærket indtil skaden er sket.</w:t>
      </w:r>
    </w:p>
    <w:p w14:paraId="3C2D6EB0" w14:textId="3AB0D54A" w:rsidR="00534479" w:rsidRPr="00534479" w:rsidRDefault="00534479" w:rsidP="00534479">
      <w:pPr>
        <w:spacing w:line="276" w:lineRule="auto"/>
      </w:pPr>
      <w:r w:rsidRPr="00534479">
        <w:t xml:space="preserve">Hvad </w:t>
      </w:r>
      <w:r w:rsidR="00DA7895">
        <w:t>indtrængeren</w:t>
      </w:r>
      <w:r w:rsidRPr="00534479">
        <w:t xml:space="preserve"> gør med trafikken afhænger af formålet. </w:t>
      </w:r>
      <w:r w:rsidR="002350B5">
        <w:t>Pågældende</w:t>
      </w:r>
      <w:r w:rsidRPr="00534479">
        <w:t xml:space="preserve"> kan aflytte kommunikationen passivt og indsamle brugeroplysninger eller sessionsdata sendt over ukrypterede forbindelser</w:t>
      </w:r>
      <w:r w:rsidR="008B6947">
        <w:t xml:space="preserve">, </w:t>
      </w:r>
      <w:r w:rsidRPr="00534479">
        <w:t>manipulere pakkerne undervejs og ændre i det indhold modtageren ser</w:t>
      </w:r>
      <w:r w:rsidR="008B6947">
        <w:t>,</w:t>
      </w:r>
      <w:r w:rsidRPr="00534479">
        <w:t xml:space="preserve"> </w:t>
      </w:r>
      <w:r w:rsidR="008B6947">
        <w:t>e</w:t>
      </w:r>
      <w:r w:rsidRPr="00534479">
        <w:t xml:space="preserve">ller </w:t>
      </w:r>
      <w:r w:rsidR="008B6947">
        <w:t>måske</w:t>
      </w:r>
      <w:r w:rsidRPr="00534479">
        <w:t xml:space="preserve"> blokere trafikken helt og dermed lamme kommunikationen.  </w:t>
      </w:r>
      <w:r w:rsidR="00BB5B58">
        <w:t>Derfor er</w:t>
      </w:r>
      <w:r w:rsidR="004F5436">
        <w:t xml:space="preserve"> ARP-poisoning</w:t>
      </w:r>
      <w:r w:rsidR="00BB5B58">
        <w:t xml:space="preserve"> også</w:t>
      </w:r>
      <w:r w:rsidRPr="00534479">
        <w:t xml:space="preserve"> et Man-in-the-Middle-angreb, fordi angriberen placerer sig selv midt i en kommunikation, som de to parter tror er direkte. Det kræver fysisk tilstedeværelse på det samme netværkssegment</w:t>
      </w:r>
      <w:r w:rsidR="00E43426">
        <w:t>,</w:t>
      </w:r>
      <w:r w:rsidRPr="00534479">
        <w:t xml:space="preserve"> men det er til gengæld alt, der skal til.</w:t>
      </w:r>
    </w:p>
    <w:p w14:paraId="1EBBB072" w14:textId="6BB1BA20" w:rsidR="0066176B" w:rsidRPr="00E93BB7" w:rsidRDefault="00E93BB7" w:rsidP="00E93BB7">
      <w:pPr>
        <w:spacing w:before="240" w:after="0"/>
        <w:rPr>
          <w:b/>
          <w:bCs/>
          <w:color w:val="EE0000"/>
          <w:sz w:val="28"/>
          <w:szCs w:val="28"/>
        </w:rPr>
      </w:pPr>
      <w:r>
        <w:rPr>
          <w:b/>
          <w:bCs/>
          <w:color w:val="EE0000"/>
          <w:sz w:val="28"/>
          <w:szCs w:val="28"/>
        </w:rPr>
        <w:t>MAC Flooding</w:t>
      </w:r>
    </w:p>
    <w:p w14:paraId="0C79DFC7" w14:textId="60702361" w:rsidR="00467123" w:rsidRPr="00467123" w:rsidRDefault="00467123" w:rsidP="00467123">
      <w:pPr>
        <w:spacing w:line="276" w:lineRule="auto"/>
      </w:pPr>
      <w:r w:rsidRPr="00467123">
        <w:t xml:space="preserve">En switch er et centralt netværksudstyr, hvis vigtigste opgave er at sende data præcist hen til den rigtige enhed på netværket – og ikke til alle på én gang. Det gør switchen ved at holde styr på en tabel, der kobler MAC-adresser (enheders unikke hardware-identifikatorer) til de fysiske porte på switchen. På den måde sendes data kun til den port, hvor modtageren sidder. Denne tabel har dog begrænset hukommelse. Et MAC flooding-angreb udnytter </w:t>
      </w:r>
      <w:r w:rsidR="00841AE5">
        <w:t>netop dette</w:t>
      </w:r>
      <w:r w:rsidRPr="00467123">
        <w:t xml:space="preserve"> ved at sende et stort antal pakker med falske eller tilfældige MAC-adresser, som hurtigt fylder tabellen op. En </w:t>
      </w:r>
      <w:r w:rsidR="00841AE5">
        <w:t>indtrænger</w:t>
      </w:r>
      <w:r w:rsidRPr="00467123">
        <w:t xml:space="preserve"> kan sende </w:t>
      </w:r>
      <w:r w:rsidR="00841AE5">
        <w:t>pakker</w:t>
      </w:r>
      <w:r w:rsidRPr="00467123">
        <w:t xml:space="preserve"> med tilfældigt genererede, falske MAC-adresser til switchen. Switchen opdaterer løbende sin tabel med disse falske oplysninger. Når tabellen </w:t>
      </w:r>
      <w:r w:rsidRPr="00467123">
        <w:lastRenderedPageBreak/>
        <w:t>er helt fuld af falske MAC-adresser, går switchen ind i det, der kaldes "fail-open mode". I fail-open mode begynder switchen at opføre sig som en simpel hub og sender alle modtagne datapakker ud på samtlige porte</w:t>
      </w:r>
      <w:r w:rsidR="00841AE5">
        <w:t xml:space="preserve">, </w:t>
      </w:r>
      <w:r w:rsidRPr="00467123">
        <w:t>betyde</w:t>
      </w:r>
      <w:r w:rsidR="00841AE5">
        <w:t>nde</w:t>
      </w:r>
      <w:r w:rsidRPr="00467123">
        <w:t xml:space="preserve"> al trafik på netværket nu er synlig for alle tilsluttede enheder.</w:t>
      </w:r>
    </w:p>
    <w:p w14:paraId="0B4DF7D5" w14:textId="1D627966" w:rsidR="00467123" w:rsidRPr="00467123" w:rsidRDefault="00467123" w:rsidP="00467123">
      <w:pPr>
        <w:spacing w:line="276" w:lineRule="auto"/>
      </w:pPr>
      <w:r w:rsidRPr="00467123">
        <w:t>Når angrebet er lykkedes</w:t>
      </w:r>
      <w:r w:rsidR="001E7100">
        <w:t xml:space="preserve"> </w:t>
      </w:r>
      <w:r w:rsidRPr="00467123">
        <w:t>benytte</w:t>
      </w:r>
      <w:r w:rsidR="003B49A5">
        <w:t>s</w:t>
      </w:r>
      <w:r w:rsidR="001E7100">
        <w:t xml:space="preserve"> f.eks</w:t>
      </w:r>
      <w:r w:rsidRPr="00467123">
        <w:t xml:space="preserve"> et pakkeopsamlingsprogram</w:t>
      </w:r>
      <w:r w:rsidR="003B49A5">
        <w:t xml:space="preserve"> (som wireshark)</w:t>
      </w:r>
      <w:r w:rsidRPr="00467123">
        <w:t xml:space="preserve"> til</w:t>
      </w:r>
      <w:r w:rsidR="001E7100">
        <w:t xml:space="preserve"> at</w:t>
      </w:r>
      <w:r w:rsidRPr="00467123">
        <w:t xml:space="preserve"> opsnappe følsomme data</w:t>
      </w:r>
      <w:r w:rsidR="001E7100">
        <w:t xml:space="preserve"> sendt</w:t>
      </w:r>
      <w:r w:rsidRPr="00467123">
        <w:t xml:space="preserve"> mellem andre computere</w:t>
      </w:r>
      <w:r w:rsidR="001E7100">
        <w:t>,</w:t>
      </w:r>
      <w:r w:rsidRPr="00467123">
        <w:t xml:space="preserve"> </w:t>
      </w:r>
      <w:r w:rsidR="001E7100">
        <w:t>hvilket</w:t>
      </w:r>
      <w:r w:rsidRPr="00467123">
        <w:t xml:space="preserve"> normalt ikke ville være tilgængelige, hvis switchen fungerede korrekt. Værktøje</w:t>
      </w:r>
      <w:r w:rsidR="003B49A5">
        <w:t>r som</w:t>
      </w:r>
      <w:r w:rsidRPr="00467123">
        <w:t xml:space="preserve"> macof gør det muligt at generere et massivt antal falske MAC-adresser og sende dem afsted med minimal indsats. Sådanne angrebsværktøjer kan generere omkring 160.000 MAC-adresseindgange i switchen per minut. Det er vigtigt at bemærke, at MAC flooding kun kan udføres inden for et switchs broadcast-domæne og ikke kan igangsættes fra en fjernlokation</w:t>
      </w:r>
      <w:r w:rsidR="00506578">
        <w:t>.</w:t>
      </w:r>
      <w:r w:rsidRPr="00467123">
        <w:t xml:space="preserve"> </w:t>
      </w:r>
      <w:r w:rsidR="00506578">
        <w:t>A</w:t>
      </w:r>
      <w:r w:rsidRPr="00467123">
        <w:t>ngriberen skal altså have fysisk eller lokal netværksadgang for at gennemføre angrebet</w:t>
      </w:r>
    </w:p>
    <w:p w14:paraId="5979DEFF" w14:textId="21F0A7FF" w:rsidR="004961E0" w:rsidRPr="00554E6E" w:rsidRDefault="004B07D7" w:rsidP="001265B6">
      <w:pPr>
        <w:spacing w:before="240" w:after="0" w:line="276" w:lineRule="auto"/>
        <w:rPr>
          <w:b/>
          <w:bCs/>
          <w:color w:val="EE0000"/>
          <w:sz w:val="28"/>
          <w:szCs w:val="28"/>
        </w:rPr>
      </w:pPr>
      <w:r w:rsidRPr="00554E6E">
        <w:rPr>
          <w:b/>
          <w:bCs/>
          <w:color w:val="EE0000"/>
          <w:sz w:val="28"/>
          <w:szCs w:val="28"/>
        </w:rPr>
        <w:t>DHCP</w:t>
      </w:r>
      <w:r w:rsidR="005645F7" w:rsidRPr="00554E6E">
        <w:rPr>
          <w:b/>
          <w:bCs/>
          <w:color w:val="EE0000"/>
          <w:sz w:val="28"/>
          <w:szCs w:val="28"/>
        </w:rPr>
        <w:t xml:space="preserve"> </w:t>
      </w:r>
      <w:r w:rsidRPr="00554E6E">
        <w:rPr>
          <w:b/>
          <w:bCs/>
          <w:color w:val="EE0000"/>
          <w:sz w:val="28"/>
          <w:szCs w:val="28"/>
        </w:rPr>
        <w:t>Starvation &amp; Rogue DHCP</w:t>
      </w:r>
    </w:p>
    <w:p w14:paraId="2346B2DD" w14:textId="4D6AFC1D" w:rsidR="00C97361" w:rsidRPr="00C97361" w:rsidRDefault="00C97361" w:rsidP="00C97361">
      <w:pPr>
        <w:spacing w:line="276" w:lineRule="auto"/>
      </w:pPr>
      <w:r w:rsidRPr="00C97361">
        <w:t>Når en enhed tilsluttes et netværk, beder den automatisk om en IP-adresse fra en DHCP-server</w:t>
      </w:r>
      <w:r w:rsidR="00554E6E">
        <w:t xml:space="preserve"> (Dynamic Host Configuration Protocol</w:t>
      </w:r>
      <w:r w:rsidR="002D4148">
        <w:t>)</w:t>
      </w:r>
      <w:r w:rsidRPr="00907D43">
        <w:t xml:space="preserve">. Denne proces foregår i fire trin under betegnelsen DORA </w:t>
      </w:r>
      <w:r w:rsidR="00622D9B" w:rsidRPr="00907D43">
        <w:t>(</w:t>
      </w:r>
      <w:r w:rsidRPr="00907D43">
        <w:t>Discover, Offer, Request og Acknowledge</w:t>
      </w:r>
      <w:r w:rsidR="00622D9B" w:rsidRPr="00907D43">
        <w:t>).</w:t>
      </w:r>
      <w:r w:rsidRPr="00907D43">
        <w:t xml:space="preserve"> </w:t>
      </w:r>
      <w:r w:rsidR="00907D43" w:rsidRPr="00907D43">
        <w:t xml:space="preserve">I </w:t>
      </w:r>
      <w:r w:rsidR="00C666B1">
        <w:t>d</w:t>
      </w:r>
      <w:r w:rsidR="00907D43" w:rsidRPr="00907D43">
        <w:t>iscover sender klienten en broadcast for at finde en DHCP-server</w:t>
      </w:r>
      <w:r w:rsidR="00350948">
        <w:t>, o</w:t>
      </w:r>
      <w:r w:rsidR="00907D43" w:rsidRPr="00907D43">
        <w:t>ffer svarer serveren med et tilbud om en ledig IP-adresse</w:t>
      </w:r>
      <w:r w:rsidR="00062402">
        <w:t>,</w:t>
      </w:r>
      <w:r w:rsidR="00907D43" w:rsidRPr="00907D43">
        <w:t xml:space="preserve"> </w:t>
      </w:r>
      <w:r w:rsidR="00062402">
        <w:t>r</w:t>
      </w:r>
      <w:r w:rsidR="00907D43" w:rsidRPr="00907D43">
        <w:t>equest beder klienten om at få netop den adresse fra tilbuddet</w:t>
      </w:r>
      <w:r w:rsidR="00062402">
        <w:t>, mens</w:t>
      </w:r>
      <w:r w:rsidR="00907D43" w:rsidRPr="00907D43">
        <w:t xml:space="preserve"> </w:t>
      </w:r>
      <w:r w:rsidR="00C666B1">
        <w:t>a</w:t>
      </w:r>
      <w:r w:rsidR="00907D43" w:rsidRPr="00907D43">
        <w:t>cknowledge bekræfter serveren tildelingen, og klienten kan nu bruge IP-konfigurationen.</w:t>
      </w:r>
      <w:r w:rsidR="00143EB3">
        <w:t xml:space="preserve"> </w:t>
      </w:r>
      <w:r w:rsidRPr="00907D43">
        <w:t>DHCP-serveren har et begrænset antal IP-adresser den kan uddele, hvilket</w:t>
      </w:r>
      <w:r w:rsidR="00247BC9" w:rsidRPr="00907D43">
        <w:t xml:space="preserve"> første del af</w:t>
      </w:r>
      <w:r w:rsidRPr="00907D43">
        <w:t xml:space="preserve"> </w:t>
      </w:r>
      <w:r w:rsidR="00A52A94" w:rsidRPr="00907D43">
        <w:t>angrebet bygger</w:t>
      </w:r>
      <w:r w:rsidRPr="00907D43">
        <w:t xml:space="preserve"> på, ergo opbruge hele den pulje af IP-adresser</w:t>
      </w:r>
      <w:r w:rsidR="001B2390">
        <w:t xml:space="preserve"> </w:t>
      </w:r>
      <w:r w:rsidRPr="00907D43">
        <w:t>serveren råder over. En angriber gør dette ved at sende</w:t>
      </w:r>
      <w:r w:rsidRPr="00C97361">
        <w:t xml:space="preserve"> en strøm af falske Discover-pakker med forfalskede MAC-adresser. DHCP-serveren svarer på hver enkelt pakke med et tilbud om en IP-adresse, og meget hurtigt er alle tilgængelige adresser reserveret til disse ikke-eksisterende klienter</w:t>
      </w:r>
      <w:r>
        <w:t>.</w:t>
      </w:r>
      <w:r w:rsidR="005C0E5F">
        <w:t xml:space="preserve"> </w:t>
      </w:r>
      <w:r w:rsidRPr="00C97361">
        <w:t xml:space="preserve">Resultatet </w:t>
      </w:r>
      <w:r>
        <w:t>bliver</w:t>
      </w:r>
      <w:r w:rsidRPr="00C97361">
        <w:t xml:space="preserve"> legitime klienter</w:t>
      </w:r>
      <w:r>
        <w:t xml:space="preserve"> afvises fra</w:t>
      </w:r>
      <w:r w:rsidRPr="00C97361">
        <w:t xml:space="preserve"> tilslut</w:t>
      </w:r>
      <w:r>
        <w:t>ning</w:t>
      </w:r>
      <w:r w:rsidRPr="00C97361">
        <w:t xml:space="preserve"> </w:t>
      </w:r>
      <w:r>
        <w:t>til</w:t>
      </w:r>
      <w:r w:rsidRPr="00C97361">
        <w:t xml:space="preserve"> netværket, fordi serveren</w:t>
      </w:r>
      <w:r>
        <w:t xml:space="preserve"> da</w:t>
      </w:r>
      <w:r w:rsidRPr="00C97361">
        <w:t xml:space="preserve"> ikke har flere IP-adresser at give ud. Det svarer</w:t>
      </w:r>
      <w:r>
        <w:t xml:space="preserve"> essentielt</w:t>
      </w:r>
      <w:r w:rsidRPr="00C97361">
        <w:t xml:space="preserve"> til et klassisk DoS-angreb</w:t>
      </w:r>
      <w:r>
        <w:t>,</w:t>
      </w:r>
      <w:r w:rsidRPr="00C97361">
        <w:t xml:space="preserve"> men på </w:t>
      </w:r>
      <w:r>
        <w:t>LAN-</w:t>
      </w:r>
      <w:r w:rsidRPr="00C97361">
        <w:t>niveau.</w:t>
      </w:r>
    </w:p>
    <w:p w14:paraId="6D399123" w14:textId="63BF52C7" w:rsidR="004961E0" w:rsidRDefault="00C97361" w:rsidP="0066176B">
      <w:pPr>
        <w:spacing w:line="276" w:lineRule="auto"/>
      </w:pPr>
      <w:r w:rsidRPr="00C97361">
        <w:t>Her</w:t>
      </w:r>
      <w:r w:rsidR="00C252B4">
        <w:t>fra</w:t>
      </w:r>
      <w:r w:rsidRPr="00C97361">
        <w:t xml:space="preserve"> begynder anden fase. Når den rigtige DHCP-server er lammet, opsætter angriberen sin egen falske server og begynder at besvare legitime brugeres anmodninger om IP-adresser. Denne falske server kan ikke blot tildele IP-adresser, men også udpege angriberens egen maskine som standardgateway og DNS-server</w:t>
      </w:r>
      <w:r w:rsidR="008321BE">
        <w:t xml:space="preserve">. </w:t>
      </w:r>
      <w:r w:rsidRPr="00C97361">
        <w:t>Hermed kan al netværkstrafik fra de intetanende brugere ledes igennem angriberens maskine</w:t>
      </w:r>
      <w:r w:rsidR="008321BE">
        <w:t>.</w:t>
      </w:r>
    </w:p>
    <w:tbl>
      <w:tblPr>
        <w:tblStyle w:val="Tabel-Gitter"/>
        <w:tblpPr w:leftFromText="141" w:rightFromText="141" w:vertAnchor="text" w:horzAnchor="margin" w:tblpXSpec="center" w:tblpY="-52"/>
        <w:tblW w:w="0" w:type="auto"/>
        <w:tblLook w:val="04A0" w:firstRow="1" w:lastRow="0" w:firstColumn="1" w:lastColumn="0" w:noHBand="0" w:noVBand="1"/>
      </w:tblPr>
      <w:tblGrid>
        <w:gridCol w:w="6946"/>
      </w:tblGrid>
      <w:tr w:rsidR="00A83213" w:rsidRPr="004E4A2F" w14:paraId="3ECFD603" w14:textId="77777777" w:rsidTr="00F91AF1">
        <w:trPr>
          <w:trHeight w:val="709"/>
        </w:trPr>
        <w:tc>
          <w:tcPr>
            <w:tcW w:w="6946" w:type="dxa"/>
            <w:tcBorders>
              <w:top w:val="nil"/>
              <w:left w:val="nil"/>
              <w:bottom w:val="nil"/>
              <w:right w:val="nil"/>
            </w:tcBorders>
            <w:shd w:val="clear" w:color="auto" w:fill="A5C9EB" w:themeFill="text2" w:themeFillTint="40"/>
            <w:vAlign w:val="center"/>
          </w:tcPr>
          <w:p w14:paraId="6C94FBF0" w14:textId="77777777" w:rsidR="00A83213" w:rsidRDefault="00A83213" w:rsidP="00F91AF1">
            <w:pPr>
              <w:jc w:val="center"/>
            </w:pPr>
            <w:r>
              <w:rPr>
                <w:rStyle w:val="Strk"/>
                <w:sz w:val="26"/>
                <w:szCs w:val="26"/>
              </w:rPr>
              <w:t>Mitigering</w:t>
            </w:r>
          </w:p>
          <w:p w14:paraId="2A9204D3" w14:textId="77777777" w:rsidR="00A83213" w:rsidRPr="004E4A2F" w:rsidRDefault="00A83213" w:rsidP="00F91AF1">
            <w:r>
              <w:t xml:space="preserve">Nogen </w:t>
            </w:r>
          </w:p>
        </w:tc>
      </w:tr>
    </w:tbl>
    <w:p w14:paraId="766AFA6A" w14:textId="77777777" w:rsidR="00A83213" w:rsidRDefault="00A83213" w:rsidP="0066176B">
      <w:pPr>
        <w:pBdr>
          <w:bottom w:val="single" w:sz="6" w:space="1" w:color="auto"/>
        </w:pBdr>
        <w:spacing w:line="276" w:lineRule="auto"/>
      </w:pPr>
    </w:p>
    <w:p w14:paraId="6506D6F1" w14:textId="77777777" w:rsidR="00A83213" w:rsidRDefault="00A83213" w:rsidP="0066176B">
      <w:pPr>
        <w:pBdr>
          <w:bottom w:val="single" w:sz="6" w:space="1" w:color="auto"/>
        </w:pBdr>
        <w:spacing w:line="276" w:lineRule="auto"/>
      </w:pPr>
    </w:p>
    <w:p w14:paraId="6AFE14B8" w14:textId="72C7789A" w:rsidR="00C77F84" w:rsidRPr="00F800AE" w:rsidRDefault="007B60C6" w:rsidP="00971C43">
      <w:pPr>
        <w:pBdr>
          <w:bottom w:val="single" w:sz="6" w:space="1" w:color="auto"/>
        </w:pBdr>
        <w:spacing w:line="276" w:lineRule="auto"/>
        <w:jc w:val="center"/>
        <w:rPr>
          <w:b/>
          <w:bCs/>
          <w:color w:val="E97132" w:themeColor="accent2"/>
          <w:sz w:val="40"/>
          <w:szCs w:val="40"/>
        </w:rPr>
      </w:pPr>
      <w:r w:rsidRPr="00F800AE">
        <w:rPr>
          <w:b/>
          <w:bCs/>
          <w:color w:val="E97132" w:themeColor="accent2"/>
          <w:sz w:val="40"/>
          <w:szCs w:val="40"/>
        </w:rPr>
        <w:t>---</w:t>
      </w:r>
      <w:r w:rsidR="007718EF">
        <w:rPr>
          <w:b/>
          <w:bCs/>
          <w:color w:val="E97132" w:themeColor="accent2"/>
          <w:sz w:val="40"/>
          <w:szCs w:val="40"/>
        </w:rPr>
        <w:t>-------</w:t>
      </w:r>
      <w:r w:rsidR="002936ED" w:rsidRPr="00F800AE">
        <w:rPr>
          <w:b/>
          <w:bCs/>
          <w:color w:val="E97132" w:themeColor="accent2"/>
          <w:sz w:val="40"/>
          <w:szCs w:val="40"/>
        </w:rPr>
        <w:t>Ali</w:t>
      </w:r>
      <w:r w:rsidR="004E02ED" w:rsidRPr="00F800AE">
        <w:rPr>
          <w:b/>
          <w:bCs/>
          <w:color w:val="E97132" w:themeColor="accent2"/>
          <w:sz w:val="40"/>
          <w:szCs w:val="40"/>
        </w:rPr>
        <w:t>sina</w:t>
      </w:r>
      <w:r w:rsidR="007718EF">
        <w:rPr>
          <w:b/>
          <w:bCs/>
          <w:color w:val="E97132" w:themeColor="accent2"/>
          <w:sz w:val="40"/>
          <w:szCs w:val="40"/>
        </w:rPr>
        <w:t>-------</w:t>
      </w:r>
      <w:r w:rsidRPr="00F800AE">
        <w:rPr>
          <w:b/>
          <w:bCs/>
          <w:color w:val="E97132" w:themeColor="accent2"/>
          <w:sz w:val="40"/>
          <w:szCs w:val="40"/>
        </w:rPr>
        <w:t>---</w:t>
      </w:r>
    </w:p>
    <w:p w14:paraId="6D58248E" w14:textId="77777777" w:rsidR="00E00862" w:rsidRPr="00E00862" w:rsidRDefault="00E00862" w:rsidP="00E00862">
      <w:pPr>
        <w:pBdr>
          <w:bottom w:val="single" w:sz="6" w:space="1" w:color="auto"/>
        </w:pBdr>
        <w:spacing w:line="276" w:lineRule="auto"/>
        <w:rPr>
          <w:b/>
          <w:bCs/>
        </w:rPr>
      </w:pPr>
      <w:r w:rsidRPr="00E00862">
        <w:rPr>
          <w:b/>
          <w:bCs/>
        </w:rPr>
        <w:t>Projekt: Trusler og Sikkerhed på OSI Lag 3 og Lag 4</w:t>
      </w:r>
    </w:p>
    <w:p w14:paraId="697F5485" w14:textId="77777777" w:rsidR="00E00862" w:rsidRPr="00E00862" w:rsidRDefault="00E00862" w:rsidP="00E00862">
      <w:pPr>
        <w:pBdr>
          <w:bottom w:val="single" w:sz="6" w:space="1" w:color="auto"/>
        </w:pBdr>
        <w:spacing w:line="276" w:lineRule="auto"/>
        <w:rPr>
          <w:b/>
          <w:bCs/>
        </w:rPr>
      </w:pPr>
      <w:r w:rsidRPr="00E00862">
        <w:rPr>
          <w:b/>
          <w:bCs/>
        </w:rPr>
        <w:lastRenderedPageBreak/>
        <w:t>Indledning</w:t>
      </w:r>
    </w:p>
    <w:p w14:paraId="54DA52C0" w14:textId="77777777" w:rsidR="00E00862" w:rsidRPr="00E00862" w:rsidRDefault="00E00862" w:rsidP="00E00862">
      <w:pPr>
        <w:pBdr>
          <w:bottom w:val="single" w:sz="6" w:space="1" w:color="auto"/>
        </w:pBdr>
        <w:spacing w:line="276" w:lineRule="auto"/>
      </w:pPr>
      <w:r w:rsidRPr="00E00862">
        <w:t>Når man taler om netværkssikkerhed, fokuserer mange på firewalls, antivirus og applikationer. Men i virkeligheden starter meget af sikkerheden helt nede i netværkets fundament – nemlig på Lag 3 (Network Layer) og Lag 4 (Transport Layer) i OSI-modellen.</w:t>
      </w:r>
    </w:p>
    <w:p w14:paraId="56A560D2" w14:textId="77777777" w:rsidR="00E00862" w:rsidRPr="00E00862" w:rsidRDefault="00E00862" w:rsidP="00E00862">
      <w:pPr>
        <w:pBdr>
          <w:bottom w:val="single" w:sz="6" w:space="1" w:color="auto"/>
        </w:pBdr>
        <w:spacing w:line="276" w:lineRule="auto"/>
      </w:pPr>
      <w:r w:rsidRPr="00E00862">
        <w:t>De to lag har ansvaret for at få data sendt fra ét netværk til et andet og sikre, at forbindelsen mellem afsender og modtager fungerer. Problemet er bare, at de ikke blev designet med moderne cybertrusler i tankerne. Derfor findes der en række indbyggede svagheder, som angribere aktivt udnytter.</w:t>
      </w:r>
    </w:p>
    <w:p w14:paraId="218046A9" w14:textId="77777777" w:rsidR="00E00862" w:rsidRPr="00E00862" w:rsidRDefault="00E00862" w:rsidP="00E00862">
      <w:pPr>
        <w:pBdr>
          <w:bottom w:val="single" w:sz="6" w:space="1" w:color="auto"/>
        </w:pBdr>
        <w:spacing w:line="276" w:lineRule="auto"/>
      </w:pPr>
      <w:r w:rsidRPr="00E00862">
        <w:t>I denne rapport ser jeg nærmere på:</w:t>
      </w:r>
    </w:p>
    <w:p w14:paraId="51238A39" w14:textId="77777777" w:rsidR="00E00862" w:rsidRPr="00E00862" w:rsidRDefault="00E00862" w:rsidP="00E00862">
      <w:pPr>
        <w:numPr>
          <w:ilvl w:val="0"/>
          <w:numId w:val="20"/>
        </w:numPr>
        <w:pBdr>
          <w:bottom w:val="single" w:sz="6" w:space="1" w:color="auto"/>
        </w:pBdr>
        <w:spacing w:line="276" w:lineRule="auto"/>
      </w:pPr>
      <w:r w:rsidRPr="00E00862">
        <w:t>Hvilke sårbarheder der findes på Lag 3 og Lag 4</w:t>
      </w:r>
    </w:p>
    <w:p w14:paraId="5B7A9BD3" w14:textId="77777777" w:rsidR="00E00862" w:rsidRPr="00E00862" w:rsidRDefault="00E00862" w:rsidP="00E00862">
      <w:pPr>
        <w:numPr>
          <w:ilvl w:val="0"/>
          <w:numId w:val="20"/>
        </w:numPr>
        <w:pBdr>
          <w:bottom w:val="single" w:sz="6" w:space="1" w:color="auto"/>
        </w:pBdr>
        <w:spacing w:line="276" w:lineRule="auto"/>
      </w:pPr>
      <w:r w:rsidRPr="00E00862">
        <w:t>Hvordan angribere udnytter dem</w:t>
      </w:r>
    </w:p>
    <w:p w14:paraId="09B8D5CE" w14:textId="77777777" w:rsidR="00E00862" w:rsidRPr="00E00862" w:rsidRDefault="00E00862" w:rsidP="00E00862">
      <w:pPr>
        <w:numPr>
          <w:ilvl w:val="0"/>
          <w:numId w:val="20"/>
        </w:numPr>
        <w:pBdr>
          <w:bottom w:val="single" w:sz="6" w:space="1" w:color="auto"/>
        </w:pBdr>
        <w:spacing w:line="276" w:lineRule="auto"/>
      </w:pPr>
      <w:r w:rsidRPr="00E00862">
        <w:t>Hvilke konsekvenser det kan have</w:t>
      </w:r>
    </w:p>
    <w:p w14:paraId="12EF05BF" w14:textId="77777777" w:rsidR="00E00862" w:rsidRPr="00E00862" w:rsidRDefault="00E00862" w:rsidP="00E00862">
      <w:pPr>
        <w:numPr>
          <w:ilvl w:val="0"/>
          <w:numId w:val="20"/>
        </w:numPr>
        <w:pBdr>
          <w:bottom w:val="single" w:sz="6" w:space="1" w:color="auto"/>
        </w:pBdr>
        <w:spacing w:line="276" w:lineRule="auto"/>
      </w:pPr>
      <w:r w:rsidRPr="00E00862">
        <w:t>Hvilke sikkerhedstiltag der kan reducere risikoen</w:t>
      </w:r>
    </w:p>
    <w:p w14:paraId="76BC35EB" w14:textId="77777777" w:rsidR="00E00862" w:rsidRPr="00E00862" w:rsidRDefault="00D06F9A" w:rsidP="00E00862">
      <w:pPr>
        <w:pBdr>
          <w:bottom w:val="single" w:sz="6" w:space="1" w:color="auto"/>
        </w:pBdr>
        <w:spacing w:line="276" w:lineRule="auto"/>
      </w:pPr>
      <w:r>
        <w:pict w14:anchorId="0D0A6449">
          <v:rect id="_x0000_i1025" style="width:498.6pt;height:1.2pt" o:hralign="center" o:hrstd="t" o:hr="t" fillcolor="#a0a0a0" stroked="f"/>
        </w:pict>
      </w:r>
    </w:p>
    <w:p w14:paraId="2D6D67CA" w14:textId="77777777" w:rsidR="00E00862" w:rsidRPr="00E00862" w:rsidRDefault="00E00862" w:rsidP="00E00862">
      <w:pPr>
        <w:pBdr>
          <w:bottom w:val="single" w:sz="6" w:space="1" w:color="auto"/>
        </w:pBdr>
        <w:spacing w:line="276" w:lineRule="auto"/>
        <w:rPr>
          <w:b/>
          <w:bCs/>
        </w:rPr>
      </w:pPr>
      <w:r w:rsidRPr="00E00862">
        <w:rPr>
          <w:b/>
          <w:bCs/>
        </w:rPr>
        <w:t>Lag 3 – Network Layer</w:t>
      </w:r>
    </w:p>
    <w:p w14:paraId="59338E1E" w14:textId="77777777" w:rsidR="00E00862" w:rsidRPr="00E00862" w:rsidRDefault="00E00862" w:rsidP="00E00862">
      <w:pPr>
        <w:pBdr>
          <w:bottom w:val="single" w:sz="6" w:space="1" w:color="auto"/>
        </w:pBdr>
        <w:spacing w:line="276" w:lineRule="auto"/>
        <w:rPr>
          <w:b/>
          <w:bCs/>
        </w:rPr>
      </w:pPr>
      <w:r w:rsidRPr="00E00862">
        <w:rPr>
          <w:b/>
          <w:bCs/>
        </w:rPr>
        <w:t>Hvad laver Lag 3?</w:t>
      </w:r>
    </w:p>
    <w:p w14:paraId="29DFF7A8" w14:textId="77777777" w:rsidR="00E00862" w:rsidRPr="00E00862" w:rsidRDefault="00E00862" w:rsidP="00E00862">
      <w:pPr>
        <w:pBdr>
          <w:bottom w:val="single" w:sz="6" w:space="1" w:color="auto"/>
        </w:pBdr>
        <w:spacing w:line="276" w:lineRule="auto"/>
      </w:pPr>
      <w:r w:rsidRPr="00E00862">
        <w:t>Lag 3 står for IP-adressering og routing. Det betyder, at det sørger for, at datapakker finder vej fra ét netværk til et andet. Routere arbejder primært på dette lag.</w:t>
      </w:r>
    </w:p>
    <w:p w14:paraId="102CAAF2" w14:textId="77777777" w:rsidR="00E00862" w:rsidRPr="00E00862" w:rsidRDefault="00E00862" w:rsidP="00E00862">
      <w:pPr>
        <w:pBdr>
          <w:bottom w:val="single" w:sz="6" w:space="1" w:color="auto"/>
        </w:pBdr>
        <w:spacing w:line="276" w:lineRule="auto"/>
      </w:pPr>
      <w:r w:rsidRPr="00E00862">
        <w:t>Det lyder simpelt, men det er faktisk her, meget af internettets struktur ligger.</w:t>
      </w:r>
    </w:p>
    <w:p w14:paraId="1CA6C142" w14:textId="77777777" w:rsidR="00E00862" w:rsidRPr="00E00862" w:rsidRDefault="00D06F9A" w:rsidP="00E00862">
      <w:pPr>
        <w:pBdr>
          <w:bottom w:val="single" w:sz="6" w:space="1" w:color="auto"/>
        </w:pBdr>
        <w:spacing w:line="276" w:lineRule="auto"/>
      </w:pPr>
      <w:r>
        <w:pict w14:anchorId="62B5FBE4">
          <v:rect id="_x0000_i1026" style="width:498.6pt;height:1.2pt" o:hralign="center" o:hrstd="t" o:hr="t" fillcolor="#a0a0a0" stroked="f"/>
        </w:pict>
      </w:r>
    </w:p>
    <w:p w14:paraId="4450D56C" w14:textId="77777777" w:rsidR="00E00862" w:rsidRPr="00E00862" w:rsidRDefault="00E00862" w:rsidP="00E00862">
      <w:pPr>
        <w:pBdr>
          <w:bottom w:val="single" w:sz="6" w:space="1" w:color="auto"/>
        </w:pBdr>
        <w:spacing w:line="276" w:lineRule="auto"/>
        <w:rPr>
          <w:b/>
          <w:bCs/>
        </w:rPr>
      </w:pPr>
      <w:r w:rsidRPr="00E00862">
        <w:rPr>
          <w:b/>
          <w:bCs/>
        </w:rPr>
        <w:t>Hvorfor er Lag 3 sårbart?</w:t>
      </w:r>
    </w:p>
    <w:p w14:paraId="6C185EE8" w14:textId="77777777" w:rsidR="00E00862" w:rsidRPr="00E00862" w:rsidRDefault="00E00862" w:rsidP="00E00862">
      <w:pPr>
        <w:pBdr>
          <w:bottom w:val="single" w:sz="6" w:space="1" w:color="auto"/>
        </w:pBdr>
        <w:spacing w:line="276" w:lineRule="auto"/>
      </w:pPr>
      <w:r w:rsidRPr="00E00862">
        <w:t>Den største svaghed er, at IP-protokollen ikke tjekker, om afsenderens IP-adresse faktisk er ægte. Systemet bygger i høj grad på tillid.</w:t>
      </w:r>
    </w:p>
    <w:p w14:paraId="7DFDDFD7" w14:textId="77777777" w:rsidR="00E00862" w:rsidRPr="00E00862" w:rsidRDefault="00E00862" w:rsidP="00E00862">
      <w:pPr>
        <w:pBdr>
          <w:bottom w:val="single" w:sz="6" w:space="1" w:color="auto"/>
        </w:pBdr>
        <w:spacing w:line="276" w:lineRule="auto"/>
      </w:pPr>
      <w:r w:rsidRPr="00E00862">
        <w:t>Det fungerer fint i et lukket og kontrolleret miljø – men ikke på det åbne internet.</w:t>
      </w:r>
    </w:p>
    <w:p w14:paraId="0F813B29" w14:textId="77777777" w:rsidR="00E00862" w:rsidRPr="00E00862" w:rsidRDefault="00D06F9A" w:rsidP="00E00862">
      <w:pPr>
        <w:pBdr>
          <w:bottom w:val="single" w:sz="6" w:space="1" w:color="auto"/>
        </w:pBdr>
        <w:spacing w:line="276" w:lineRule="auto"/>
      </w:pPr>
      <w:r>
        <w:pict w14:anchorId="7A8D3C95">
          <v:rect id="_x0000_i1027" style="width:498.6pt;height:1.2pt" o:hralign="center" o:hrstd="t" o:hr="t" fillcolor="#a0a0a0" stroked="f"/>
        </w:pict>
      </w:r>
    </w:p>
    <w:p w14:paraId="6BC757B4" w14:textId="77777777" w:rsidR="00E00862" w:rsidRPr="00E00862" w:rsidRDefault="00E00862" w:rsidP="00E00862">
      <w:pPr>
        <w:pBdr>
          <w:bottom w:val="single" w:sz="6" w:space="1" w:color="auto"/>
        </w:pBdr>
        <w:spacing w:line="276" w:lineRule="auto"/>
        <w:rPr>
          <w:b/>
          <w:bCs/>
        </w:rPr>
      </w:pPr>
      <w:r w:rsidRPr="00E00862">
        <w:rPr>
          <w:b/>
          <w:bCs/>
        </w:rPr>
        <w:t>IP Spoofing</w:t>
      </w:r>
    </w:p>
    <w:p w14:paraId="597C7CFD" w14:textId="77777777" w:rsidR="00E00862" w:rsidRPr="00E00862" w:rsidRDefault="00E00862" w:rsidP="00E00862">
      <w:pPr>
        <w:pBdr>
          <w:bottom w:val="single" w:sz="6" w:space="1" w:color="auto"/>
        </w:pBdr>
        <w:spacing w:line="276" w:lineRule="auto"/>
      </w:pPr>
      <w:r w:rsidRPr="00E00862">
        <w:t>IP spoofing betyder, at en angriber forfalsker sin IP-adresse. Det gør de ved at ændre “source IP”-feltet i pakken, så det ser ud som om trafikken kommer fra en anden enhed.</w:t>
      </w:r>
    </w:p>
    <w:p w14:paraId="17D3E5A2" w14:textId="77777777" w:rsidR="00E00862" w:rsidRPr="00E00862" w:rsidRDefault="00E00862" w:rsidP="00E00862">
      <w:pPr>
        <w:pBdr>
          <w:bottom w:val="single" w:sz="6" w:space="1" w:color="auto"/>
        </w:pBdr>
        <w:spacing w:line="276" w:lineRule="auto"/>
      </w:pPr>
      <w:r w:rsidRPr="00E00862">
        <w:t>Det kan bruges til:</w:t>
      </w:r>
    </w:p>
    <w:p w14:paraId="371D24A9" w14:textId="77777777" w:rsidR="00E00862" w:rsidRPr="00E00862" w:rsidRDefault="00E00862" w:rsidP="00E00862">
      <w:pPr>
        <w:numPr>
          <w:ilvl w:val="0"/>
          <w:numId w:val="21"/>
        </w:numPr>
        <w:pBdr>
          <w:bottom w:val="single" w:sz="6" w:space="1" w:color="auto"/>
        </w:pBdr>
        <w:spacing w:line="276" w:lineRule="auto"/>
      </w:pPr>
      <w:r w:rsidRPr="00E00862">
        <w:lastRenderedPageBreak/>
        <w:t>At skjule sin identitet</w:t>
      </w:r>
    </w:p>
    <w:p w14:paraId="741432B2" w14:textId="77777777" w:rsidR="00E00862" w:rsidRPr="00E00862" w:rsidRDefault="00E00862" w:rsidP="00E00862">
      <w:pPr>
        <w:numPr>
          <w:ilvl w:val="0"/>
          <w:numId w:val="21"/>
        </w:numPr>
        <w:pBdr>
          <w:bottom w:val="single" w:sz="6" w:space="1" w:color="auto"/>
        </w:pBdr>
        <w:spacing w:line="276" w:lineRule="auto"/>
      </w:pPr>
      <w:r w:rsidRPr="00E00862">
        <w:t>At omgå IP-baserede adgangsregler</w:t>
      </w:r>
    </w:p>
    <w:p w14:paraId="45E9C58F" w14:textId="77777777" w:rsidR="00E00862" w:rsidRPr="00E00862" w:rsidRDefault="00E00862" w:rsidP="00E00862">
      <w:pPr>
        <w:numPr>
          <w:ilvl w:val="0"/>
          <w:numId w:val="21"/>
        </w:numPr>
        <w:pBdr>
          <w:bottom w:val="single" w:sz="6" w:space="1" w:color="auto"/>
        </w:pBdr>
        <w:spacing w:line="276" w:lineRule="auto"/>
      </w:pPr>
      <w:r w:rsidRPr="00E00862">
        <w:t>At lave reflektionsangreb (DDoS)</w:t>
      </w:r>
    </w:p>
    <w:p w14:paraId="344CD232" w14:textId="77777777" w:rsidR="00E00862" w:rsidRPr="00E00862" w:rsidRDefault="00E00862" w:rsidP="00E00862">
      <w:pPr>
        <w:pBdr>
          <w:bottom w:val="single" w:sz="6" w:space="1" w:color="auto"/>
        </w:pBdr>
        <w:spacing w:line="276" w:lineRule="auto"/>
      </w:pPr>
      <w:r w:rsidRPr="00E00862">
        <w:t>Det gør det meget sværere at finde den rigtige afsender og stoppe angrebet.</w:t>
      </w:r>
    </w:p>
    <w:p w14:paraId="02289A70" w14:textId="77777777" w:rsidR="00E00862" w:rsidRPr="00E00862" w:rsidRDefault="00D06F9A" w:rsidP="00E00862">
      <w:pPr>
        <w:pBdr>
          <w:bottom w:val="single" w:sz="6" w:space="1" w:color="auto"/>
        </w:pBdr>
        <w:spacing w:line="276" w:lineRule="auto"/>
      </w:pPr>
      <w:r>
        <w:pict w14:anchorId="175A0968">
          <v:rect id="_x0000_i1028" style="width:498.6pt;height:1.2pt" o:hralign="center" o:hrstd="t" o:hr="t" fillcolor="#a0a0a0" stroked="f"/>
        </w:pict>
      </w:r>
    </w:p>
    <w:p w14:paraId="6AB97F18" w14:textId="77777777" w:rsidR="00E00862" w:rsidRPr="00E00862" w:rsidRDefault="00E00862" w:rsidP="00E00862">
      <w:pPr>
        <w:pBdr>
          <w:bottom w:val="single" w:sz="6" w:space="1" w:color="auto"/>
        </w:pBdr>
        <w:spacing w:line="276" w:lineRule="auto"/>
        <w:rPr>
          <w:b/>
          <w:bCs/>
        </w:rPr>
      </w:pPr>
      <w:r w:rsidRPr="00E00862">
        <w:rPr>
          <w:b/>
          <w:bCs/>
        </w:rPr>
        <w:t>ICMP Flood og Amplifikation</w:t>
      </w:r>
    </w:p>
    <w:p w14:paraId="694DB5B4" w14:textId="77777777" w:rsidR="00E00862" w:rsidRPr="00E00862" w:rsidRDefault="00E00862" w:rsidP="00E00862">
      <w:pPr>
        <w:pBdr>
          <w:bottom w:val="single" w:sz="6" w:space="1" w:color="auto"/>
        </w:pBdr>
        <w:spacing w:line="276" w:lineRule="auto"/>
      </w:pPr>
      <w:r w:rsidRPr="00E00862">
        <w:t>ICMP bruges normalt til fejlfinding (fx ping). Men fordi der ikke er nogen autentificering, kan det også misbruges.</w:t>
      </w:r>
    </w:p>
    <w:p w14:paraId="6540A024" w14:textId="77777777" w:rsidR="00E00862" w:rsidRPr="00E00862" w:rsidRDefault="00E00862" w:rsidP="00E00862">
      <w:pPr>
        <w:pBdr>
          <w:bottom w:val="single" w:sz="6" w:space="1" w:color="auto"/>
        </w:pBdr>
        <w:spacing w:line="276" w:lineRule="auto"/>
      </w:pPr>
      <w:r w:rsidRPr="00E00862">
        <w:t>En angriber kan sende store mængder ICMP-trafik mod et mål. Hvis IP-adressen samtidig er spoofet, kan angrebet forstærkes, så offeret bliver oversvømmet med svar.</w:t>
      </w:r>
    </w:p>
    <w:p w14:paraId="7B4C788A" w14:textId="77777777" w:rsidR="00E00862" w:rsidRPr="00E00862" w:rsidRDefault="00E00862" w:rsidP="00E00862">
      <w:pPr>
        <w:pBdr>
          <w:bottom w:val="single" w:sz="6" w:space="1" w:color="auto"/>
        </w:pBdr>
        <w:spacing w:line="276" w:lineRule="auto"/>
      </w:pPr>
      <w:r w:rsidRPr="00E00862">
        <w:t>Resultatet er typisk:</w:t>
      </w:r>
    </w:p>
    <w:p w14:paraId="3FB942D0" w14:textId="77777777" w:rsidR="00E00862" w:rsidRPr="00E00862" w:rsidRDefault="00E00862" w:rsidP="00E00862">
      <w:pPr>
        <w:numPr>
          <w:ilvl w:val="0"/>
          <w:numId w:val="22"/>
        </w:numPr>
        <w:pBdr>
          <w:bottom w:val="single" w:sz="6" w:space="1" w:color="auto"/>
        </w:pBdr>
        <w:spacing w:line="276" w:lineRule="auto"/>
      </w:pPr>
      <w:r w:rsidRPr="00E00862">
        <w:t>Netværket bliver langsomt</w:t>
      </w:r>
    </w:p>
    <w:p w14:paraId="414508FE" w14:textId="77777777" w:rsidR="00E00862" w:rsidRPr="00E00862" w:rsidRDefault="00E00862" w:rsidP="00E00862">
      <w:pPr>
        <w:numPr>
          <w:ilvl w:val="0"/>
          <w:numId w:val="22"/>
        </w:numPr>
        <w:pBdr>
          <w:bottom w:val="single" w:sz="6" w:space="1" w:color="auto"/>
        </w:pBdr>
        <w:spacing w:line="276" w:lineRule="auto"/>
      </w:pPr>
      <w:r w:rsidRPr="00E00862">
        <w:t>Servere bliver utilgængelige</w:t>
      </w:r>
    </w:p>
    <w:p w14:paraId="1076D38A" w14:textId="77777777" w:rsidR="00E00862" w:rsidRPr="00E00862" w:rsidRDefault="00E00862" w:rsidP="00E00862">
      <w:pPr>
        <w:numPr>
          <w:ilvl w:val="0"/>
          <w:numId w:val="22"/>
        </w:numPr>
        <w:pBdr>
          <w:bottom w:val="single" w:sz="6" w:space="1" w:color="auto"/>
        </w:pBdr>
        <w:spacing w:line="276" w:lineRule="auto"/>
      </w:pPr>
      <w:r w:rsidRPr="00E00862">
        <w:t>Brugere mister adgang</w:t>
      </w:r>
    </w:p>
    <w:p w14:paraId="399E11C0" w14:textId="77777777" w:rsidR="00E00862" w:rsidRPr="00E00862" w:rsidRDefault="00D06F9A" w:rsidP="00E00862">
      <w:pPr>
        <w:pBdr>
          <w:bottom w:val="single" w:sz="6" w:space="1" w:color="auto"/>
        </w:pBdr>
        <w:spacing w:line="276" w:lineRule="auto"/>
      </w:pPr>
      <w:r>
        <w:pict w14:anchorId="74279632">
          <v:rect id="_x0000_i1029" style="width:498.6pt;height:1.2pt" o:hralign="center" o:hrstd="t" o:hr="t" fillcolor="#a0a0a0" stroked="f"/>
        </w:pict>
      </w:r>
    </w:p>
    <w:p w14:paraId="001BCA92" w14:textId="77777777" w:rsidR="00E00862" w:rsidRPr="00E00862" w:rsidRDefault="00E00862" w:rsidP="00E00862">
      <w:pPr>
        <w:pBdr>
          <w:bottom w:val="single" w:sz="6" w:space="1" w:color="auto"/>
        </w:pBdr>
        <w:spacing w:line="276" w:lineRule="auto"/>
        <w:rPr>
          <w:b/>
          <w:bCs/>
        </w:rPr>
      </w:pPr>
      <w:r w:rsidRPr="00E00862">
        <w:rPr>
          <w:b/>
          <w:bCs/>
        </w:rPr>
        <w:t>Routing Manipulation</w:t>
      </w:r>
    </w:p>
    <w:p w14:paraId="4536F205" w14:textId="77777777" w:rsidR="00E00862" w:rsidRPr="00E00862" w:rsidRDefault="00E00862" w:rsidP="00E00862">
      <w:pPr>
        <w:pBdr>
          <w:bottom w:val="single" w:sz="6" w:space="1" w:color="auto"/>
        </w:pBdr>
        <w:spacing w:line="276" w:lineRule="auto"/>
      </w:pPr>
      <w:r w:rsidRPr="00E00862">
        <w:t>Internettet fungerer via routing-protokoller, som i høj grad bygger på gensidig tillid mellem netværk.</w:t>
      </w:r>
    </w:p>
    <w:p w14:paraId="67EF7F62" w14:textId="77777777" w:rsidR="00E00862" w:rsidRPr="00E00862" w:rsidRDefault="00E00862" w:rsidP="00E00862">
      <w:pPr>
        <w:pBdr>
          <w:bottom w:val="single" w:sz="6" w:space="1" w:color="auto"/>
        </w:pBdr>
        <w:spacing w:line="276" w:lineRule="auto"/>
      </w:pPr>
      <w:r w:rsidRPr="00E00862">
        <w:t>Hvis en aktør annoncerer en forkert rute (fx via BGP), kan trafik blive sendt den forkerte vej. Det kan føre til:</w:t>
      </w:r>
    </w:p>
    <w:p w14:paraId="69F6CB75" w14:textId="77777777" w:rsidR="00E00862" w:rsidRPr="00E00862" w:rsidRDefault="00E00862" w:rsidP="00E00862">
      <w:pPr>
        <w:numPr>
          <w:ilvl w:val="0"/>
          <w:numId w:val="23"/>
        </w:numPr>
        <w:pBdr>
          <w:bottom w:val="single" w:sz="6" w:space="1" w:color="auto"/>
        </w:pBdr>
        <w:spacing w:line="276" w:lineRule="auto"/>
      </w:pPr>
      <w:r w:rsidRPr="00E00862">
        <w:t>Trafikomdirigering</w:t>
      </w:r>
    </w:p>
    <w:p w14:paraId="3BE8472F" w14:textId="77777777" w:rsidR="00E00862" w:rsidRPr="00E00862" w:rsidRDefault="00E00862" w:rsidP="00E00862">
      <w:pPr>
        <w:numPr>
          <w:ilvl w:val="0"/>
          <w:numId w:val="23"/>
        </w:numPr>
        <w:pBdr>
          <w:bottom w:val="single" w:sz="6" w:space="1" w:color="auto"/>
        </w:pBdr>
        <w:spacing w:line="276" w:lineRule="auto"/>
      </w:pPr>
      <w:r w:rsidRPr="00E00862">
        <w:t>Aflæsning af data</w:t>
      </w:r>
    </w:p>
    <w:p w14:paraId="58FF9D54" w14:textId="77777777" w:rsidR="00E00862" w:rsidRPr="00E00862" w:rsidRDefault="00E00862" w:rsidP="00E00862">
      <w:pPr>
        <w:numPr>
          <w:ilvl w:val="0"/>
          <w:numId w:val="23"/>
        </w:numPr>
        <w:pBdr>
          <w:bottom w:val="single" w:sz="6" w:space="1" w:color="auto"/>
        </w:pBdr>
        <w:spacing w:line="276" w:lineRule="auto"/>
      </w:pPr>
      <w:r w:rsidRPr="00E00862">
        <w:t>Større nedbrud</w:t>
      </w:r>
    </w:p>
    <w:p w14:paraId="614395C0" w14:textId="77777777" w:rsidR="00E00862" w:rsidRPr="00E00862" w:rsidRDefault="00E00862" w:rsidP="00E00862">
      <w:pPr>
        <w:pBdr>
          <w:bottom w:val="single" w:sz="6" w:space="1" w:color="auto"/>
        </w:pBdr>
        <w:spacing w:line="276" w:lineRule="auto"/>
      </w:pPr>
      <w:r w:rsidRPr="00E00862">
        <w:t>Selvom det ikke sker så ofte, kan konsekvenserne være meget alvorlige.</w:t>
      </w:r>
    </w:p>
    <w:p w14:paraId="78D4D8B6" w14:textId="77777777" w:rsidR="00E00862" w:rsidRPr="00E00862" w:rsidRDefault="00D06F9A" w:rsidP="00E00862">
      <w:pPr>
        <w:pBdr>
          <w:bottom w:val="single" w:sz="6" w:space="1" w:color="auto"/>
        </w:pBdr>
        <w:spacing w:line="276" w:lineRule="auto"/>
      </w:pPr>
      <w:r>
        <w:pict w14:anchorId="2DB9FDF1">
          <v:rect id="_x0000_i1030" style="width:498.6pt;height:1.2pt" o:hralign="center" o:hrstd="t" o:hr="t" fillcolor="#a0a0a0" stroked="f"/>
        </w:pict>
      </w:r>
    </w:p>
    <w:p w14:paraId="188AC8E3" w14:textId="77777777" w:rsidR="00E00862" w:rsidRPr="00E00862" w:rsidRDefault="00E00862" w:rsidP="00E00862">
      <w:pPr>
        <w:pBdr>
          <w:bottom w:val="single" w:sz="6" w:space="1" w:color="auto"/>
        </w:pBdr>
        <w:spacing w:line="276" w:lineRule="auto"/>
      </w:pPr>
    </w:p>
    <w:p w14:paraId="1F496F3A" w14:textId="77777777" w:rsidR="00E00862" w:rsidRPr="00E00862" w:rsidRDefault="00E00862" w:rsidP="00E00862">
      <w:pPr>
        <w:pBdr>
          <w:bottom w:val="single" w:sz="6" w:space="1" w:color="auto"/>
        </w:pBdr>
        <w:spacing w:line="276" w:lineRule="auto"/>
      </w:pPr>
    </w:p>
    <w:p w14:paraId="5F3CD7D7" w14:textId="77777777" w:rsidR="00E00862" w:rsidRPr="00E00862" w:rsidRDefault="00E00862" w:rsidP="00E00862">
      <w:pPr>
        <w:pBdr>
          <w:bottom w:val="single" w:sz="6" w:space="1" w:color="auto"/>
        </w:pBdr>
        <w:spacing w:line="276" w:lineRule="auto"/>
      </w:pPr>
    </w:p>
    <w:p w14:paraId="3C312FCB" w14:textId="77777777" w:rsidR="00E00862" w:rsidRPr="00E00862" w:rsidRDefault="00E00862" w:rsidP="00E00862">
      <w:pPr>
        <w:pBdr>
          <w:bottom w:val="single" w:sz="6" w:space="1" w:color="auto"/>
        </w:pBdr>
        <w:spacing w:line="276" w:lineRule="auto"/>
      </w:pPr>
    </w:p>
    <w:p w14:paraId="46034CAC" w14:textId="77777777" w:rsidR="00E00862" w:rsidRPr="00E00862" w:rsidRDefault="00E00862" w:rsidP="00E00862">
      <w:pPr>
        <w:pBdr>
          <w:bottom w:val="single" w:sz="6" w:space="1" w:color="auto"/>
        </w:pBdr>
        <w:spacing w:line="276" w:lineRule="auto"/>
      </w:pPr>
    </w:p>
    <w:p w14:paraId="07A138BB" w14:textId="77777777" w:rsidR="00E00862" w:rsidRPr="00E00862" w:rsidRDefault="00E00862" w:rsidP="00E00862">
      <w:pPr>
        <w:pBdr>
          <w:bottom w:val="single" w:sz="6" w:space="1" w:color="auto"/>
        </w:pBdr>
        <w:spacing w:line="276" w:lineRule="auto"/>
      </w:pPr>
      <w:r w:rsidRPr="00E00862">
        <w:t>Aktuelt trusselsbillede i Danmark (2025-2026)</w:t>
      </w:r>
    </w:p>
    <w:p w14:paraId="4F0A1408" w14:textId="77777777" w:rsidR="00E00862" w:rsidRPr="00E00862" w:rsidRDefault="00E00862" w:rsidP="00E00862">
      <w:pPr>
        <w:pBdr>
          <w:bottom w:val="single" w:sz="6" w:space="1" w:color="auto"/>
        </w:pBdr>
        <w:spacing w:line="276" w:lineRule="auto"/>
      </w:pPr>
      <w:r w:rsidRPr="00E00862">
        <w:t>Cybertruslen mod Danmark vurderes fortsat som meget høj. Ifølge danske myndigheder er cyberkriminalitet en af de største digitale trusler mod både virksomheder, offentlige institutioner og privatpersoner. Angreb sker dagligt og bliver stadig mere avancerede.</w:t>
      </w:r>
    </w:p>
    <w:p w14:paraId="50AF564A" w14:textId="77777777" w:rsidR="00E00862" w:rsidRPr="00E00862" w:rsidRDefault="00E00862" w:rsidP="00E00862">
      <w:pPr>
        <w:pBdr>
          <w:bottom w:val="single" w:sz="6" w:space="1" w:color="auto"/>
        </w:pBdr>
        <w:spacing w:line="276" w:lineRule="auto"/>
      </w:pPr>
      <w:r w:rsidRPr="00E00862">
        <w:t>Ifølge en artikel fra DR Nyheder vurderer myndighederne, at truslen fra cyberkriminalitet fortsat er “meget høj”, og at danske organisationer løbende udsættes for digitale angreb. Disse angreb kan ramme alt fra offentlige hjemmesider til private virksomheder og kritisk infrastruktur.</w:t>
      </w:r>
    </w:p>
    <w:p w14:paraId="718E377C" w14:textId="77777777" w:rsidR="00E00862" w:rsidRPr="00E00862" w:rsidRDefault="00E00862" w:rsidP="00E00862">
      <w:pPr>
        <w:pBdr>
          <w:bottom w:val="single" w:sz="6" w:space="1" w:color="auto"/>
        </w:pBdr>
        <w:spacing w:line="276" w:lineRule="auto"/>
      </w:pPr>
      <w:r w:rsidRPr="00E00862">
        <w:t xml:space="preserve">Kilde: DR Nyheder – </w:t>
      </w:r>
      <w:r w:rsidRPr="00E00862">
        <w:rPr>
          <w:i/>
          <w:iCs/>
        </w:rPr>
        <w:t>“Fortsat meget høj trussel fra cyberkriminalitet mod Danmark”</w:t>
      </w:r>
      <w:r w:rsidRPr="00E00862">
        <w:br/>
      </w:r>
      <w:hyperlink r:id="rId8" w:tgtFrame="_new" w:history="1">
        <w:r w:rsidRPr="00E00862">
          <w:rPr>
            <w:rStyle w:val="Hyperlink"/>
          </w:rPr>
          <w:t>https://www.dr.dk/nyheder/politik/fortsat-meget-hoej-trussel-fra-cyberkriminalitet-mod-</w:t>
        </w:r>
        <w:r w:rsidRPr="00E00862">
          <w:rPr>
            <w:rStyle w:val="Hyperlink"/>
            <w:vertAlign w:val="superscript"/>
          </w:rPr>
          <w:footnoteReference w:id="2"/>
        </w:r>
        <w:r w:rsidRPr="00E00862">
          <w:rPr>
            <w:rStyle w:val="Hyperlink"/>
          </w:rPr>
          <w:t>danmark</w:t>
        </w:r>
      </w:hyperlink>
    </w:p>
    <w:p w14:paraId="77F391BF" w14:textId="77777777" w:rsidR="00E00862" w:rsidRPr="00E00862" w:rsidRDefault="00E00862" w:rsidP="00E00862">
      <w:pPr>
        <w:pBdr>
          <w:bottom w:val="single" w:sz="6" w:space="1" w:color="auto"/>
        </w:pBdr>
        <w:spacing w:line="276" w:lineRule="auto"/>
      </w:pPr>
      <w:r w:rsidRPr="00E00862">
        <w:t>Mange af disse angreb udnytter svagheder på OSI-modellens lavere lag, især Lag 3 og Lag 4. Her er det muligt at påvirke selve netværkstrafikken uden nødvendigvis at kompromittere applikationer eller brugerkonti.</w:t>
      </w:r>
    </w:p>
    <w:p w14:paraId="562B3669" w14:textId="77777777" w:rsidR="00E00862" w:rsidRPr="00E00862" w:rsidRDefault="00E00862" w:rsidP="00E00862">
      <w:pPr>
        <w:pBdr>
          <w:bottom w:val="single" w:sz="6" w:space="1" w:color="auto"/>
        </w:pBdr>
        <w:spacing w:line="276" w:lineRule="auto"/>
      </w:pPr>
      <w:r w:rsidRPr="00E00862">
        <w:t>Et af de mest udbredte angreb i denne kategori er Distributed Denial of Service (DDoS). I et DDoS-angreb sender angribere enorme mængder trafik mod en server eller et netværk for at overbelaste systemet. Resultatet er, at legitime brugere ikke kan få adgang til tjenesten.</w:t>
      </w:r>
    </w:p>
    <w:p w14:paraId="52D334E2" w14:textId="77777777" w:rsidR="00E00862" w:rsidRPr="00E00862" w:rsidRDefault="00E00862" w:rsidP="00E00862">
      <w:pPr>
        <w:pBdr>
          <w:bottom w:val="single" w:sz="6" w:space="1" w:color="auto"/>
        </w:pBdr>
        <w:spacing w:line="276" w:lineRule="auto"/>
      </w:pPr>
      <w:r w:rsidRPr="00E00862">
        <w:t>Disse angreb udføres ofte ved hjælp af botnets, som består af tusindvis af kompromitterede enheder, eksempelvis computere, routere og IoT-enheder. Botnettet kan derefter sende trafik samtidigt mod et mål. På netværksniveau ses dette ofte som:</w:t>
      </w:r>
    </w:p>
    <w:p w14:paraId="0BA09AAC" w14:textId="77777777" w:rsidR="00E00862" w:rsidRPr="00E00862" w:rsidRDefault="00E00862" w:rsidP="00E00862">
      <w:pPr>
        <w:numPr>
          <w:ilvl w:val="0"/>
          <w:numId w:val="24"/>
        </w:numPr>
        <w:pBdr>
          <w:bottom w:val="single" w:sz="6" w:space="1" w:color="auto"/>
        </w:pBdr>
        <w:spacing w:line="276" w:lineRule="auto"/>
      </w:pPr>
      <w:r w:rsidRPr="00E00862">
        <w:t>TCP SYN Floods</w:t>
      </w:r>
    </w:p>
    <w:p w14:paraId="2B5A606C" w14:textId="77777777" w:rsidR="00E00862" w:rsidRPr="00E00862" w:rsidRDefault="00E00862" w:rsidP="00E00862">
      <w:pPr>
        <w:numPr>
          <w:ilvl w:val="0"/>
          <w:numId w:val="24"/>
        </w:numPr>
        <w:pBdr>
          <w:bottom w:val="single" w:sz="6" w:space="1" w:color="auto"/>
        </w:pBdr>
        <w:spacing w:line="276" w:lineRule="auto"/>
      </w:pPr>
      <w:r w:rsidRPr="00E00862">
        <w:t>UDP Floods</w:t>
      </w:r>
    </w:p>
    <w:p w14:paraId="4531E1F5" w14:textId="77777777" w:rsidR="00E00862" w:rsidRPr="00E00862" w:rsidRDefault="00E00862" w:rsidP="00E00862">
      <w:pPr>
        <w:numPr>
          <w:ilvl w:val="0"/>
          <w:numId w:val="24"/>
        </w:numPr>
        <w:pBdr>
          <w:bottom w:val="single" w:sz="6" w:space="1" w:color="auto"/>
        </w:pBdr>
        <w:spacing w:line="276" w:lineRule="auto"/>
      </w:pPr>
      <w:r w:rsidRPr="00E00862">
        <w:t>ICMP Floods</w:t>
      </w:r>
    </w:p>
    <w:p w14:paraId="25B63BDD" w14:textId="77777777" w:rsidR="00E00862" w:rsidRPr="00E00862" w:rsidRDefault="00E00862" w:rsidP="00E00862">
      <w:pPr>
        <w:numPr>
          <w:ilvl w:val="0"/>
          <w:numId w:val="24"/>
        </w:numPr>
        <w:pBdr>
          <w:bottom w:val="single" w:sz="6" w:space="1" w:color="auto"/>
        </w:pBdr>
        <w:spacing w:line="276" w:lineRule="auto"/>
      </w:pPr>
      <w:r w:rsidRPr="00E00862">
        <w:t>IP spoofing</w:t>
      </w:r>
    </w:p>
    <w:p w14:paraId="5B23482D" w14:textId="77777777" w:rsidR="00E00862" w:rsidRPr="00E00862" w:rsidRDefault="00E00862" w:rsidP="00E00862">
      <w:pPr>
        <w:pBdr>
          <w:bottom w:val="single" w:sz="6" w:space="1" w:color="auto"/>
        </w:pBdr>
        <w:spacing w:line="276" w:lineRule="auto"/>
      </w:pPr>
      <w:r w:rsidRPr="00E00862">
        <w:t>Disse teknikker udnytter svagheder i netværks- og transportprotokoller, hvor der ikke altid findes indbygget autentificering eller beskyttelse mod overbelastning.</w:t>
      </w:r>
    </w:p>
    <w:p w14:paraId="7394DDB5" w14:textId="77777777" w:rsidR="00E00862" w:rsidRPr="00E00862" w:rsidRDefault="00E00862" w:rsidP="00E00862">
      <w:pPr>
        <w:pBdr>
          <w:bottom w:val="single" w:sz="6" w:space="1" w:color="auto"/>
        </w:pBdr>
        <w:spacing w:line="276" w:lineRule="auto"/>
      </w:pPr>
      <w:r w:rsidRPr="00E00862">
        <w:lastRenderedPageBreak/>
        <w:t>I praksis betyder det, at angribere relativt let kan generere store mængder trafik og forstyrre netværkstjenester. Derfor er beskyttelse mod DDoS-angreb og trafikmanipulation blevet en central del af moderne netværkssikkerhed.</w:t>
      </w:r>
    </w:p>
    <w:p w14:paraId="310A5028" w14:textId="77777777" w:rsidR="00E00862" w:rsidRPr="00E00862" w:rsidRDefault="00E00862" w:rsidP="00E00862">
      <w:pPr>
        <w:pBdr>
          <w:bottom w:val="single" w:sz="6" w:space="1" w:color="auto"/>
        </w:pBdr>
        <w:spacing w:line="276" w:lineRule="auto"/>
      </w:pPr>
    </w:p>
    <w:p w14:paraId="73B1DB7B" w14:textId="77777777" w:rsidR="00E00862" w:rsidRPr="00E00862" w:rsidRDefault="00E00862" w:rsidP="00E00862">
      <w:pPr>
        <w:pBdr>
          <w:bottom w:val="single" w:sz="6" w:space="1" w:color="auto"/>
        </w:pBdr>
        <w:spacing w:line="276" w:lineRule="auto"/>
      </w:pPr>
    </w:p>
    <w:p w14:paraId="093DEC6E" w14:textId="77777777" w:rsidR="00E00862" w:rsidRPr="00E00862" w:rsidRDefault="00E00862" w:rsidP="00E00862">
      <w:pPr>
        <w:pBdr>
          <w:bottom w:val="single" w:sz="6" w:space="1" w:color="auto"/>
        </w:pBdr>
        <w:spacing w:line="276" w:lineRule="auto"/>
        <w:rPr>
          <w:b/>
          <w:bCs/>
        </w:rPr>
      </w:pPr>
    </w:p>
    <w:p w14:paraId="27A3FD6C" w14:textId="77777777" w:rsidR="00E00862" w:rsidRPr="00E00862" w:rsidRDefault="00E00862" w:rsidP="00E00862">
      <w:pPr>
        <w:pBdr>
          <w:bottom w:val="single" w:sz="6" w:space="1" w:color="auto"/>
        </w:pBdr>
        <w:spacing w:line="276" w:lineRule="auto"/>
        <w:rPr>
          <w:b/>
          <w:bCs/>
        </w:rPr>
      </w:pPr>
    </w:p>
    <w:p w14:paraId="593DDA52" w14:textId="77777777" w:rsidR="00E00862" w:rsidRPr="00E00862" w:rsidRDefault="00E00862" w:rsidP="00E00862">
      <w:pPr>
        <w:pBdr>
          <w:bottom w:val="single" w:sz="6" w:space="1" w:color="auto"/>
        </w:pBdr>
        <w:spacing w:line="276" w:lineRule="auto"/>
        <w:rPr>
          <w:b/>
          <w:bCs/>
        </w:rPr>
      </w:pPr>
      <w:r w:rsidRPr="00E00862">
        <w:rPr>
          <w:b/>
          <w:bCs/>
        </w:rPr>
        <w:t>Lag 4 – Transport Layer</w:t>
      </w:r>
    </w:p>
    <w:p w14:paraId="34ED5D92" w14:textId="77777777" w:rsidR="00E00862" w:rsidRPr="00E00862" w:rsidRDefault="00E00862" w:rsidP="00E00862">
      <w:pPr>
        <w:pBdr>
          <w:bottom w:val="single" w:sz="6" w:space="1" w:color="auto"/>
        </w:pBdr>
        <w:spacing w:line="276" w:lineRule="auto"/>
        <w:rPr>
          <w:b/>
          <w:bCs/>
        </w:rPr>
      </w:pPr>
      <w:r w:rsidRPr="00E00862">
        <w:rPr>
          <w:b/>
          <w:bCs/>
        </w:rPr>
        <w:t>Hvad laver Lag 4?</w:t>
      </w:r>
    </w:p>
    <w:p w14:paraId="112B8574" w14:textId="77777777" w:rsidR="00E00862" w:rsidRPr="00E00862" w:rsidRDefault="00E00862" w:rsidP="00E00862">
      <w:pPr>
        <w:pBdr>
          <w:bottom w:val="single" w:sz="6" w:space="1" w:color="auto"/>
        </w:pBdr>
        <w:spacing w:line="276" w:lineRule="auto"/>
      </w:pPr>
      <w:r w:rsidRPr="00E00862">
        <w:t>Lag 4 sørger for forbindelsen mellem to enheder. Det håndterer porte og kommunikation via TCP eller UDP.</w:t>
      </w:r>
    </w:p>
    <w:p w14:paraId="4DAB7DB2" w14:textId="77777777" w:rsidR="00E00862" w:rsidRPr="00E00862" w:rsidRDefault="00E00862" w:rsidP="00E00862">
      <w:pPr>
        <w:pBdr>
          <w:bottom w:val="single" w:sz="6" w:space="1" w:color="auto"/>
        </w:pBdr>
        <w:spacing w:line="276" w:lineRule="auto"/>
      </w:pPr>
      <w:r w:rsidRPr="00E00862">
        <w:t>TCP er forbindelsesorienteret og pålidelig.</w:t>
      </w:r>
      <w:r w:rsidRPr="00E00862">
        <w:br/>
        <w:t>UDP er hurtigere, men uden garanti for levering.</w:t>
      </w:r>
    </w:p>
    <w:p w14:paraId="4701E53D" w14:textId="77777777" w:rsidR="00E00862" w:rsidRPr="00E00862" w:rsidRDefault="00E00862" w:rsidP="00E00862">
      <w:pPr>
        <w:pBdr>
          <w:bottom w:val="single" w:sz="6" w:space="1" w:color="auto"/>
        </w:pBdr>
        <w:spacing w:line="276" w:lineRule="auto"/>
      </w:pPr>
      <w:r w:rsidRPr="00E00862">
        <w:t>Begge dele kan misbruges.</w:t>
      </w:r>
    </w:p>
    <w:p w14:paraId="2EC42B41" w14:textId="77777777" w:rsidR="00E00862" w:rsidRPr="00E00862" w:rsidRDefault="00D06F9A" w:rsidP="00E00862">
      <w:pPr>
        <w:pBdr>
          <w:bottom w:val="single" w:sz="6" w:space="1" w:color="auto"/>
        </w:pBdr>
        <w:spacing w:line="276" w:lineRule="auto"/>
      </w:pPr>
      <w:r>
        <w:pict w14:anchorId="534FD11B">
          <v:rect id="_x0000_i1031" style="width:498.6pt;height:1.2pt" o:hralign="center" o:hrstd="t" o:hr="t" fillcolor="#a0a0a0" stroked="f"/>
        </w:pict>
      </w:r>
    </w:p>
    <w:p w14:paraId="36BC2B24" w14:textId="77777777" w:rsidR="00E00862" w:rsidRPr="00E00862" w:rsidRDefault="00E00862" w:rsidP="00E00862">
      <w:pPr>
        <w:pBdr>
          <w:bottom w:val="single" w:sz="6" w:space="1" w:color="auto"/>
        </w:pBdr>
        <w:spacing w:line="276" w:lineRule="auto"/>
        <w:rPr>
          <w:b/>
          <w:bCs/>
        </w:rPr>
      </w:pPr>
      <w:r w:rsidRPr="00E00862">
        <w:rPr>
          <w:b/>
          <w:bCs/>
        </w:rPr>
        <w:t>Hvorfor er Lag 4 sårbart?</w:t>
      </w:r>
    </w:p>
    <w:p w14:paraId="6BCFC557" w14:textId="77777777" w:rsidR="00E00862" w:rsidRPr="00E00862" w:rsidRDefault="00E00862" w:rsidP="00E00862">
      <w:pPr>
        <w:pBdr>
          <w:bottom w:val="single" w:sz="6" w:space="1" w:color="auto"/>
        </w:pBdr>
        <w:spacing w:line="276" w:lineRule="auto"/>
      </w:pPr>
      <w:r w:rsidRPr="00E00862">
        <w:t>Transportlaget reserverer ressourcer tidligt i forbindelsesprocessen – især TCP. Det betyder, at en angriber kan få serveren til at bruge hukommelse og processorkraft, før forbindelsen overhovedet er bekræftet.</w:t>
      </w:r>
    </w:p>
    <w:p w14:paraId="1CD27C77" w14:textId="77777777" w:rsidR="00E00862" w:rsidRPr="00E00862" w:rsidRDefault="00D06F9A" w:rsidP="00E00862">
      <w:pPr>
        <w:pBdr>
          <w:bottom w:val="single" w:sz="6" w:space="1" w:color="auto"/>
        </w:pBdr>
        <w:spacing w:line="276" w:lineRule="auto"/>
      </w:pPr>
      <w:r>
        <w:pict w14:anchorId="3815C862">
          <v:rect id="_x0000_i1032" style="width:498.6pt;height:1.2pt" o:hralign="center" o:hrstd="t" o:hr="t" fillcolor="#a0a0a0" stroked="f"/>
        </w:pict>
      </w:r>
    </w:p>
    <w:p w14:paraId="51FD9D66" w14:textId="77777777" w:rsidR="00E00862" w:rsidRPr="00E00862" w:rsidRDefault="00E00862" w:rsidP="00E00862">
      <w:pPr>
        <w:pBdr>
          <w:bottom w:val="single" w:sz="6" w:space="1" w:color="auto"/>
        </w:pBdr>
        <w:spacing w:line="276" w:lineRule="auto"/>
        <w:rPr>
          <w:b/>
          <w:bCs/>
        </w:rPr>
      </w:pPr>
      <w:r w:rsidRPr="00E00862">
        <w:rPr>
          <w:b/>
          <w:bCs/>
        </w:rPr>
        <w:t>TCP SYN Flood</w:t>
      </w:r>
    </w:p>
    <w:p w14:paraId="098C266D" w14:textId="77777777" w:rsidR="00E00862" w:rsidRPr="00E00862" w:rsidRDefault="00E00862" w:rsidP="00E00862">
      <w:pPr>
        <w:pBdr>
          <w:bottom w:val="single" w:sz="6" w:space="1" w:color="auto"/>
        </w:pBdr>
        <w:spacing w:line="276" w:lineRule="auto"/>
      </w:pPr>
      <w:r w:rsidRPr="00E00862">
        <w:t>TCP bruger et three-way handshake:</w:t>
      </w:r>
    </w:p>
    <w:p w14:paraId="60AAEB4D" w14:textId="77777777" w:rsidR="00E00862" w:rsidRPr="00E00862" w:rsidRDefault="00E00862" w:rsidP="00E00862">
      <w:pPr>
        <w:numPr>
          <w:ilvl w:val="0"/>
          <w:numId w:val="25"/>
        </w:numPr>
        <w:pBdr>
          <w:bottom w:val="single" w:sz="6" w:space="1" w:color="auto"/>
        </w:pBdr>
        <w:spacing w:line="276" w:lineRule="auto"/>
      </w:pPr>
      <w:r w:rsidRPr="00E00862">
        <w:t>SYN</w:t>
      </w:r>
    </w:p>
    <w:p w14:paraId="1811E2A9" w14:textId="77777777" w:rsidR="00E00862" w:rsidRPr="00E00862" w:rsidRDefault="00E00862" w:rsidP="00E00862">
      <w:pPr>
        <w:numPr>
          <w:ilvl w:val="0"/>
          <w:numId w:val="25"/>
        </w:numPr>
        <w:pBdr>
          <w:bottom w:val="single" w:sz="6" w:space="1" w:color="auto"/>
        </w:pBdr>
        <w:spacing w:line="276" w:lineRule="auto"/>
      </w:pPr>
      <w:r w:rsidRPr="00E00862">
        <w:t>SYN-ACK</w:t>
      </w:r>
    </w:p>
    <w:p w14:paraId="01312046" w14:textId="77777777" w:rsidR="00E00862" w:rsidRPr="00E00862" w:rsidRDefault="00E00862" w:rsidP="00E00862">
      <w:pPr>
        <w:numPr>
          <w:ilvl w:val="0"/>
          <w:numId w:val="25"/>
        </w:numPr>
        <w:pBdr>
          <w:bottom w:val="single" w:sz="6" w:space="1" w:color="auto"/>
        </w:pBdr>
        <w:spacing w:line="276" w:lineRule="auto"/>
      </w:pPr>
      <w:r w:rsidRPr="00E00862">
        <w:t>ACK</w:t>
      </w:r>
    </w:p>
    <w:p w14:paraId="54AFDDB8" w14:textId="77777777" w:rsidR="00E00862" w:rsidRPr="00E00862" w:rsidRDefault="00E00862" w:rsidP="00E00862">
      <w:pPr>
        <w:pBdr>
          <w:bottom w:val="single" w:sz="6" w:space="1" w:color="auto"/>
        </w:pBdr>
        <w:spacing w:line="276" w:lineRule="auto"/>
      </w:pPr>
      <w:r w:rsidRPr="00E00862">
        <w:t>Problemet er, at serveren allerede efter første trin reserverer plads i sin forbindelsestabel.</w:t>
      </w:r>
    </w:p>
    <w:p w14:paraId="79D9AFD6" w14:textId="77777777" w:rsidR="00E00862" w:rsidRPr="00E00862" w:rsidRDefault="00E00862" w:rsidP="00E00862">
      <w:pPr>
        <w:pBdr>
          <w:bottom w:val="single" w:sz="6" w:space="1" w:color="auto"/>
        </w:pBdr>
        <w:spacing w:line="276" w:lineRule="auto"/>
      </w:pPr>
      <w:r w:rsidRPr="00E00862">
        <w:t>Hvis en angriber sender tusindvis af SYN-pakker uden at afslutte forbindelsen, fyldes tabellen op. Legitimit trafik kan derefter ikke oprette forbindelse.</w:t>
      </w:r>
    </w:p>
    <w:p w14:paraId="2F3BA1CD" w14:textId="77777777" w:rsidR="00E00862" w:rsidRPr="00E00862" w:rsidRDefault="00E00862" w:rsidP="00E00862">
      <w:pPr>
        <w:pBdr>
          <w:bottom w:val="single" w:sz="6" w:space="1" w:color="auto"/>
        </w:pBdr>
        <w:spacing w:line="276" w:lineRule="auto"/>
      </w:pPr>
      <w:r w:rsidRPr="00E00862">
        <w:t>Det er en klassisk og stadig meget brugt DoS-metode.</w:t>
      </w:r>
    </w:p>
    <w:p w14:paraId="1DBAEF18" w14:textId="77777777" w:rsidR="00E00862" w:rsidRPr="00E00862" w:rsidRDefault="00D06F9A" w:rsidP="00E00862">
      <w:pPr>
        <w:pBdr>
          <w:bottom w:val="single" w:sz="6" w:space="1" w:color="auto"/>
        </w:pBdr>
        <w:spacing w:line="276" w:lineRule="auto"/>
      </w:pPr>
      <w:r>
        <w:lastRenderedPageBreak/>
        <w:pict w14:anchorId="36B52DB2">
          <v:rect id="_x0000_i1033" style="width:498.6pt;height:1.2pt" o:hralign="center" o:hrstd="t" o:hr="t" fillcolor="#a0a0a0" stroked="f"/>
        </w:pict>
      </w:r>
    </w:p>
    <w:p w14:paraId="27733959" w14:textId="77777777" w:rsidR="00E00862" w:rsidRPr="00E00862" w:rsidRDefault="00E00862" w:rsidP="00E00862">
      <w:pPr>
        <w:pBdr>
          <w:bottom w:val="single" w:sz="6" w:space="1" w:color="auto"/>
        </w:pBdr>
        <w:spacing w:line="276" w:lineRule="auto"/>
        <w:rPr>
          <w:b/>
          <w:bCs/>
        </w:rPr>
      </w:pPr>
      <w:r w:rsidRPr="00E00862">
        <w:rPr>
          <w:b/>
          <w:bCs/>
        </w:rPr>
        <w:t>UDP Flood</w:t>
      </w:r>
    </w:p>
    <w:p w14:paraId="0A6BC5B4" w14:textId="77777777" w:rsidR="00E00862" w:rsidRPr="00E00862" w:rsidRDefault="00E00862" w:rsidP="00E00862">
      <w:pPr>
        <w:pBdr>
          <w:bottom w:val="single" w:sz="6" w:space="1" w:color="auto"/>
        </w:pBdr>
        <w:spacing w:line="276" w:lineRule="auto"/>
      </w:pPr>
      <w:r w:rsidRPr="00E00862">
        <w:t>UDP kræver ingen handshake. Det betyder, at en server skal behandle hver pakke, den modtager.</w:t>
      </w:r>
    </w:p>
    <w:p w14:paraId="638C50F9" w14:textId="77777777" w:rsidR="00E00862" w:rsidRPr="00E00862" w:rsidRDefault="00E00862" w:rsidP="00E00862">
      <w:pPr>
        <w:pBdr>
          <w:bottom w:val="single" w:sz="6" w:space="1" w:color="auto"/>
        </w:pBdr>
        <w:spacing w:line="276" w:lineRule="auto"/>
      </w:pPr>
      <w:r w:rsidRPr="00E00862">
        <w:t>Hvis en angriber sender store mængder UDP-trafik, kan det føre til:</w:t>
      </w:r>
    </w:p>
    <w:p w14:paraId="190B3E58" w14:textId="77777777" w:rsidR="00E00862" w:rsidRPr="00E00862" w:rsidRDefault="00E00862" w:rsidP="00E00862">
      <w:pPr>
        <w:numPr>
          <w:ilvl w:val="0"/>
          <w:numId w:val="26"/>
        </w:numPr>
        <w:pBdr>
          <w:bottom w:val="single" w:sz="6" w:space="1" w:color="auto"/>
        </w:pBdr>
        <w:spacing w:line="276" w:lineRule="auto"/>
      </w:pPr>
      <w:r w:rsidRPr="00E00862">
        <w:t>CPU-overbelastning</w:t>
      </w:r>
    </w:p>
    <w:p w14:paraId="5F63804C" w14:textId="77777777" w:rsidR="00E00862" w:rsidRPr="00E00862" w:rsidRDefault="00E00862" w:rsidP="00E00862">
      <w:pPr>
        <w:numPr>
          <w:ilvl w:val="0"/>
          <w:numId w:val="26"/>
        </w:numPr>
        <w:pBdr>
          <w:bottom w:val="single" w:sz="6" w:space="1" w:color="auto"/>
        </w:pBdr>
        <w:spacing w:line="276" w:lineRule="auto"/>
      </w:pPr>
      <w:r w:rsidRPr="00E00862">
        <w:t>Båndbreddeudmattelse</w:t>
      </w:r>
    </w:p>
    <w:p w14:paraId="073DC4A5" w14:textId="77777777" w:rsidR="00E00862" w:rsidRPr="00E00862" w:rsidRDefault="00E00862" w:rsidP="00E00862">
      <w:pPr>
        <w:numPr>
          <w:ilvl w:val="0"/>
          <w:numId w:val="26"/>
        </w:numPr>
        <w:pBdr>
          <w:bottom w:val="single" w:sz="6" w:space="1" w:color="auto"/>
        </w:pBdr>
        <w:spacing w:line="276" w:lineRule="auto"/>
      </w:pPr>
      <w:r w:rsidRPr="00E00862">
        <w:t>Systemnedbrud</w:t>
      </w:r>
    </w:p>
    <w:p w14:paraId="67ADAA08" w14:textId="77777777" w:rsidR="00E00862" w:rsidRPr="00E00862" w:rsidRDefault="00E00862" w:rsidP="00E00862">
      <w:pPr>
        <w:pBdr>
          <w:bottom w:val="single" w:sz="6" w:space="1" w:color="auto"/>
        </w:pBdr>
        <w:spacing w:line="276" w:lineRule="auto"/>
      </w:pPr>
      <w:r w:rsidRPr="00E00862">
        <w:t>UDP bruges ofte i amplifikationsangreb, hvor små forespørgsler genererer store svar.</w:t>
      </w:r>
    </w:p>
    <w:p w14:paraId="0C60E8AD" w14:textId="77777777" w:rsidR="00E00862" w:rsidRPr="00E00862" w:rsidRDefault="00D06F9A" w:rsidP="00E00862">
      <w:pPr>
        <w:pBdr>
          <w:bottom w:val="single" w:sz="6" w:space="1" w:color="auto"/>
        </w:pBdr>
        <w:spacing w:line="276" w:lineRule="auto"/>
      </w:pPr>
      <w:r>
        <w:pict w14:anchorId="5FA6D430">
          <v:rect id="_x0000_i1034" style="width:498.6pt;height:1.2pt" o:hralign="center" o:hrstd="t" o:hr="t" fillcolor="#a0a0a0" stroked="f"/>
        </w:pict>
      </w:r>
    </w:p>
    <w:p w14:paraId="7CCADA4F" w14:textId="77777777" w:rsidR="00E00862" w:rsidRPr="00E00862" w:rsidRDefault="00E00862" w:rsidP="00E00862">
      <w:pPr>
        <w:pBdr>
          <w:bottom w:val="single" w:sz="6" w:space="1" w:color="auto"/>
        </w:pBdr>
        <w:spacing w:line="276" w:lineRule="auto"/>
        <w:rPr>
          <w:b/>
          <w:bCs/>
        </w:rPr>
      </w:pPr>
      <w:r w:rsidRPr="00E00862">
        <w:rPr>
          <w:b/>
          <w:bCs/>
        </w:rPr>
        <w:t>Port Scanning</w:t>
      </w:r>
    </w:p>
    <w:p w14:paraId="0D260203" w14:textId="77777777" w:rsidR="00E00862" w:rsidRPr="00E00862" w:rsidRDefault="00E00862" w:rsidP="00E00862">
      <w:pPr>
        <w:pBdr>
          <w:bottom w:val="single" w:sz="6" w:space="1" w:color="auto"/>
        </w:pBdr>
        <w:spacing w:line="276" w:lineRule="auto"/>
      </w:pPr>
      <w:r w:rsidRPr="00E00862">
        <w:t>Inden et større angreb vil en angriber typisk scanne efter åbne porte.</w:t>
      </w:r>
    </w:p>
    <w:p w14:paraId="0627E391" w14:textId="77777777" w:rsidR="00E00862" w:rsidRPr="00E00862" w:rsidRDefault="00E00862" w:rsidP="00E00862">
      <w:pPr>
        <w:pBdr>
          <w:bottom w:val="single" w:sz="6" w:space="1" w:color="auto"/>
        </w:pBdr>
        <w:spacing w:line="276" w:lineRule="auto"/>
      </w:pPr>
      <w:r w:rsidRPr="00E00862">
        <w:t>Det giver information om:</w:t>
      </w:r>
    </w:p>
    <w:p w14:paraId="4351E72D" w14:textId="77777777" w:rsidR="00E00862" w:rsidRPr="00E00862" w:rsidRDefault="00E00862" w:rsidP="00E00862">
      <w:pPr>
        <w:numPr>
          <w:ilvl w:val="0"/>
          <w:numId w:val="27"/>
        </w:numPr>
        <w:pBdr>
          <w:bottom w:val="single" w:sz="6" w:space="1" w:color="auto"/>
        </w:pBdr>
        <w:spacing w:line="276" w:lineRule="auto"/>
      </w:pPr>
      <w:r w:rsidRPr="00E00862">
        <w:t>Hvilke services der kører</w:t>
      </w:r>
    </w:p>
    <w:p w14:paraId="381E7759" w14:textId="77777777" w:rsidR="00E00862" w:rsidRPr="00E00862" w:rsidRDefault="00E00862" w:rsidP="00E00862">
      <w:pPr>
        <w:numPr>
          <w:ilvl w:val="0"/>
          <w:numId w:val="27"/>
        </w:numPr>
        <w:pBdr>
          <w:bottom w:val="single" w:sz="6" w:space="1" w:color="auto"/>
        </w:pBdr>
        <w:spacing w:line="276" w:lineRule="auto"/>
      </w:pPr>
      <w:r w:rsidRPr="00E00862">
        <w:t>Om der findes sårbare systemer</w:t>
      </w:r>
    </w:p>
    <w:p w14:paraId="03D56E8C" w14:textId="77777777" w:rsidR="00E00862" w:rsidRPr="00E00862" w:rsidRDefault="00E00862" w:rsidP="00E00862">
      <w:pPr>
        <w:numPr>
          <w:ilvl w:val="0"/>
          <w:numId w:val="27"/>
        </w:numPr>
        <w:pBdr>
          <w:bottom w:val="single" w:sz="6" w:space="1" w:color="auto"/>
        </w:pBdr>
        <w:spacing w:line="276" w:lineRule="auto"/>
      </w:pPr>
      <w:r w:rsidRPr="00E00862">
        <w:t>Hvilke angrebsvektorer der kan bruges</w:t>
      </w:r>
    </w:p>
    <w:p w14:paraId="2DFEA2D7" w14:textId="77777777" w:rsidR="00E00862" w:rsidRPr="00E00862" w:rsidRDefault="00E00862" w:rsidP="00E00862">
      <w:pPr>
        <w:pBdr>
          <w:bottom w:val="single" w:sz="6" w:space="1" w:color="auto"/>
        </w:pBdr>
        <w:spacing w:line="276" w:lineRule="auto"/>
      </w:pPr>
      <w:r w:rsidRPr="00E00862">
        <w:t>Selve scanningen er ikke nødvendigvis ødelæggende, men den er ofte første skridt i en større kompromittering.</w:t>
      </w:r>
    </w:p>
    <w:p w14:paraId="1CB9CB81" w14:textId="77777777" w:rsidR="00E00862" w:rsidRPr="00E00862" w:rsidRDefault="00D06F9A" w:rsidP="00E00862">
      <w:pPr>
        <w:pBdr>
          <w:bottom w:val="single" w:sz="6" w:space="1" w:color="auto"/>
        </w:pBdr>
        <w:spacing w:line="276" w:lineRule="auto"/>
      </w:pPr>
      <w:r>
        <w:pict w14:anchorId="1E271D11">
          <v:rect id="_x0000_i1035" style="width:498.6pt;height:1.2pt" o:hralign="center" o:hrstd="t" o:hr="t" fillcolor="#a0a0a0" stroked="f"/>
        </w:pict>
      </w:r>
    </w:p>
    <w:p w14:paraId="1EC0CC96" w14:textId="77777777" w:rsidR="00E00862" w:rsidRPr="00E00862" w:rsidRDefault="00E00862" w:rsidP="00E00862">
      <w:pPr>
        <w:pBdr>
          <w:bottom w:val="single" w:sz="6" w:space="1" w:color="auto"/>
        </w:pBdr>
        <w:spacing w:line="276" w:lineRule="auto"/>
        <w:rPr>
          <w:b/>
          <w:bCs/>
        </w:rPr>
      </w:pPr>
      <w:r w:rsidRPr="00E00862">
        <w:rPr>
          <w:b/>
          <w:bCs/>
        </w:rPr>
        <w:t>Aktuelt trusselsbillede</w:t>
      </w:r>
    </w:p>
    <w:p w14:paraId="65755D39" w14:textId="77777777" w:rsidR="00E00862" w:rsidRPr="00E00862" w:rsidRDefault="00E00862" w:rsidP="00E00862">
      <w:pPr>
        <w:pBdr>
          <w:bottom w:val="single" w:sz="6" w:space="1" w:color="auto"/>
        </w:pBdr>
        <w:spacing w:line="276" w:lineRule="auto"/>
      </w:pPr>
      <w:r w:rsidRPr="00E00862">
        <w:t>I dag er Lag 3 og Lag 4 blandt de mest udnyttede lag i DDoS-angreb.</w:t>
      </w:r>
    </w:p>
    <w:p w14:paraId="62863F87" w14:textId="77777777" w:rsidR="00E00862" w:rsidRPr="00E00862" w:rsidRDefault="00E00862" w:rsidP="00E00862">
      <w:pPr>
        <w:pBdr>
          <w:bottom w:val="single" w:sz="6" w:space="1" w:color="auto"/>
        </w:pBdr>
        <w:spacing w:line="276" w:lineRule="auto"/>
      </w:pPr>
      <w:r w:rsidRPr="00E00862">
        <w:t>Særligt:</w:t>
      </w:r>
    </w:p>
    <w:p w14:paraId="5340067E" w14:textId="77777777" w:rsidR="00E00862" w:rsidRPr="00E00862" w:rsidRDefault="00E00862" w:rsidP="00E00862">
      <w:pPr>
        <w:numPr>
          <w:ilvl w:val="0"/>
          <w:numId w:val="28"/>
        </w:numPr>
        <w:pBdr>
          <w:bottom w:val="single" w:sz="6" w:space="1" w:color="auto"/>
        </w:pBdr>
        <w:spacing w:line="276" w:lineRule="auto"/>
      </w:pPr>
      <w:r w:rsidRPr="00E00862">
        <w:t>SYN floods</w:t>
      </w:r>
    </w:p>
    <w:p w14:paraId="5A45F18E" w14:textId="77777777" w:rsidR="00E00862" w:rsidRPr="00E00862" w:rsidRDefault="00E00862" w:rsidP="00E00862">
      <w:pPr>
        <w:numPr>
          <w:ilvl w:val="0"/>
          <w:numId w:val="28"/>
        </w:numPr>
        <w:pBdr>
          <w:bottom w:val="single" w:sz="6" w:space="1" w:color="auto"/>
        </w:pBdr>
        <w:spacing w:line="276" w:lineRule="auto"/>
      </w:pPr>
      <w:r w:rsidRPr="00E00862">
        <w:t>UDP amplification</w:t>
      </w:r>
    </w:p>
    <w:p w14:paraId="4850B000" w14:textId="77777777" w:rsidR="00E00862" w:rsidRPr="00E00862" w:rsidRDefault="00E00862" w:rsidP="00E00862">
      <w:pPr>
        <w:numPr>
          <w:ilvl w:val="0"/>
          <w:numId w:val="28"/>
        </w:numPr>
        <w:pBdr>
          <w:bottom w:val="single" w:sz="6" w:space="1" w:color="auto"/>
        </w:pBdr>
        <w:spacing w:line="276" w:lineRule="auto"/>
      </w:pPr>
      <w:r w:rsidRPr="00E00862">
        <w:t>IP spoofing</w:t>
      </w:r>
      <w:r w:rsidRPr="00E00862">
        <w:rPr>
          <w:vertAlign w:val="superscript"/>
        </w:rPr>
        <w:footnoteReference w:id="3"/>
      </w:r>
    </w:p>
    <w:p w14:paraId="5A7CBA8D" w14:textId="77777777" w:rsidR="00E00862" w:rsidRPr="00E00862" w:rsidRDefault="00E00862" w:rsidP="00E00862">
      <w:pPr>
        <w:pBdr>
          <w:bottom w:val="single" w:sz="6" w:space="1" w:color="auto"/>
        </w:pBdr>
        <w:spacing w:line="276" w:lineRule="auto"/>
      </w:pPr>
      <w:r w:rsidRPr="00E00862">
        <w:lastRenderedPageBreak/>
        <w:t>er stadig meget udbredte teknikker.</w:t>
      </w:r>
    </w:p>
    <w:p w14:paraId="7E0DA928" w14:textId="77777777" w:rsidR="00E00862" w:rsidRPr="00E00862" w:rsidRDefault="00E00862" w:rsidP="00E00862">
      <w:pPr>
        <w:pBdr>
          <w:bottom w:val="single" w:sz="6" w:space="1" w:color="auto"/>
        </w:pBdr>
        <w:spacing w:line="276" w:lineRule="auto"/>
      </w:pPr>
      <w:r w:rsidRPr="00E00862">
        <w:t>Det skyldes, at de:</w:t>
      </w:r>
    </w:p>
    <w:p w14:paraId="6D1F5FFC" w14:textId="77777777" w:rsidR="00E00862" w:rsidRPr="00E00862" w:rsidRDefault="00E00862" w:rsidP="00E00862">
      <w:pPr>
        <w:numPr>
          <w:ilvl w:val="0"/>
          <w:numId w:val="29"/>
        </w:numPr>
        <w:pBdr>
          <w:bottom w:val="single" w:sz="6" w:space="1" w:color="auto"/>
        </w:pBdr>
        <w:spacing w:line="276" w:lineRule="auto"/>
      </w:pPr>
      <w:r w:rsidRPr="00E00862">
        <w:t>Kan udføres eksternt</w:t>
      </w:r>
    </w:p>
    <w:p w14:paraId="67B23B82" w14:textId="77777777" w:rsidR="00E00862" w:rsidRPr="00E00862" w:rsidRDefault="00E00862" w:rsidP="00E00862">
      <w:pPr>
        <w:numPr>
          <w:ilvl w:val="0"/>
          <w:numId w:val="29"/>
        </w:numPr>
        <w:pBdr>
          <w:bottom w:val="single" w:sz="6" w:space="1" w:color="auto"/>
        </w:pBdr>
        <w:spacing w:line="276" w:lineRule="auto"/>
      </w:pPr>
      <w:r w:rsidRPr="00E00862">
        <w:t>Kan skaleres via botnets</w:t>
      </w:r>
    </w:p>
    <w:p w14:paraId="3BA1D8E5" w14:textId="77777777" w:rsidR="00E00862" w:rsidRPr="00E00862" w:rsidRDefault="00E00862" w:rsidP="00E00862">
      <w:pPr>
        <w:numPr>
          <w:ilvl w:val="0"/>
          <w:numId w:val="29"/>
        </w:numPr>
        <w:pBdr>
          <w:bottom w:val="single" w:sz="6" w:space="1" w:color="auto"/>
        </w:pBdr>
        <w:spacing w:line="276" w:lineRule="auto"/>
      </w:pPr>
      <w:r w:rsidRPr="00E00862">
        <w:t>Ikke kræver fysisk adgang</w:t>
      </w:r>
    </w:p>
    <w:p w14:paraId="4B0AADE5" w14:textId="77777777" w:rsidR="00E00862" w:rsidRPr="00E00862" w:rsidRDefault="00E00862" w:rsidP="00E00862">
      <w:pPr>
        <w:numPr>
          <w:ilvl w:val="0"/>
          <w:numId w:val="29"/>
        </w:numPr>
        <w:pBdr>
          <w:bottom w:val="single" w:sz="6" w:space="1" w:color="auto"/>
        </w:pBdr>
        <w:spacing w:line="276" w:lineRule="auto"/>
      </w:pPr>
      <w:r w:rsidRPr="00E00862">
        <w:t>Udnytter protokollernes design</w:t>
      </w:r>
    </w:p>
    <w:p w14:paraId="73BE08D3" w14:textId="77777777" w:rsidR="00E00862" w:rsidRPr="00E00862" w:rsidRDefault="00D06F9A" w:rsidP="00E00862">
      <w:pPr>
        <w:pBdr>
          <w:bottom w:val="single" w:sz="6" w:space="1" w:color="auto"/>
        </w:pBdr>
        <w:spacing w:line="276" w:lineRule="auto"/>
      </w:pPr>
      <w:r>
        <w:pict w14:anchorId="5D92D0AB">
          <v:rect id="_x0000_i1036" style="width:498.6pt;height:1.2pt" o:hralign="center" o:hrstd="t" o:hr="t" fillcolor="#a0a0a0" stroked="f"/>
        </w:pict>
      </w:r>
    </w:p>
    <w:p w14:paraId="5C65704D" w14:textId="77777777" w:rsidR="00E00862" w:rsidRPr="00E00862" w:rsidRDefault="00E00862" w:rsidP="00E00862">
      <w:pPr>
        <w:pBdr>
          <w:bottom w:val="single" w:sz="6" w:space="1" w:color="auto"/>
        </w:pBdr>
        <w:spacing w:line="276" w:lineRule="auto"/>
        <w:rPr>
          <w:b/>
          <w:bCs/>
        </w:rPr>
      </w:pPr>
      <w:r w:rsidRPr="00E00862">
        <w:rPr>
          <w:b/>
          <w:bCs/>
        </w:rPr>
        <w:t>Forsvarsmekanismer</w:t>
      </w:r>
    </w:p>
    <w:p w14:paraId="3A92184F" w14:textId="77777777" w:rsidR="00E00862" w:rsidRPr="00E00862" w:rsidRDefault="00E00862" w:rsidP="00E00862">
      <w:pPr>
        <w:pBdr>
          <w:bottom w:val="single" w:sz="6" w:space="1" w:color="auto"/>
        </w:pBdr>
        <w:spacing w:line="276" w:lineRule="auto"/>
      </w:pPr>
      <w:r w:rsidRPr="00E00862">
        <w:t>For at beskytte sig mod disse trusler bør organisationer implementere:</w:t>
      </w:r>
    </w:p>
    <w:p w14:paraId="11BB5C7A" w14:textId="77777777" w:rsidR="00E00862" w:rsidRPr="00E00862" w:rsidRDefault="00E00862" w:rsidP="00E00862">
      <w:pPr>
        <w:pBdr>
          <w:bottom w:val="single" w:sz="6" w:space="1" w:color="auto"/>
        </w:pBdr>
        <w:spacing w:line="276" w:lineRule="auto"/>
      </w:pPr>
      <w:r w:rsidRPr="00E00862">
        <w:rPr>
          <w:b/>
          <w:bCs/>
        </w:rPr>
        <w:t>På Lag 3:</w:t>
      </w:r>
    </w:p>
    <w:p w14:paraId="5BD77CA0" w14:textId="77777777" w:rsidR="00E00862" w:rsidRPr="00E00862" w:rsidRDefault="00E00862" w:rsidP="00E00862">
      <w:pPr>
        <w:numPr>
          <w:ilvl w:val="0"/>
          <w:numId w:val="30"/>
        </w:numPr>
        <w:pBdr>
          <w:bottom w:val="single" w:sz="6" w:space="1" w:color="auto"/>
        </w:pBdr>
        <w:spacing w:line="276" w:lineRule="auto"/>
      </w:pPr>
      <w:r w:rsidRPr="00E00862">
        <w:t>Ingress filtering</w:t>
      </w:r>
    </w:p>
    <w:p w14:paraId="74D4EAD3" w14:textId="77777777" w:rsidR="00E00862" w:rsidRPr="00E00862" w:rsidRDefault="00E00862" w:rsidP="00E00862">
      <w:pPr>
        <w:numPr>
          <w:ilvl w:val="0"/>
          <w:numId w:val="30"/>
        </w:numPr>
        <w:pBdr>
          <w:bottom w:val="single" w:sz="6" w:space="1" w:color="auto"/>
        </w:pBdr>
        <w:spacing w:line="276" w:lineRule="auto"/>
      </w:pPr>
      <w:r w:rsidRPr="00E00862">
        <w:t>Anti-spoofing regler</w:t>
      </w:r>
    </w:p>
    <w:p w14:paraId="2741A5A7" w14:textId="77777777" w:rsidR="00E00862" w:rsidRPr="00E00862" w:rsidRDefault="00E00862" w:rsidP="00E00862">
      <w:pPr>
        <w:numPr>
          <w:ilvl w:val="0"/>
          <w:numId w:val="30"/>
        </w:numPr>
        <w:pBdr>
          <w:bottom w:val="single" w:sz="6" w:space="1" w:color="auto"/>
        </w:pBdr>
        <w:spacing w:line="276" w:lineRule="auto"/>
      </w:pPr>
      <w:r w:rsidRPr="00E00862">
        <w:t>Routing-autentificering</w:t>
      </w:r>
    </w:p>
    <w:p w14:paraId="1C7CBB08" w14:textId="77777777" w:rsidR="00E00862" w:rsidRPr="00E00862" w:rsidRDefault="00E00862" w:rsidP="00E00862">
      <w:pPr>
        <w:numPr>
          <w:ilvl w:val="0"/>
          <w:numId w:val="30"/>
        </w:numPr>
        <w:pBdr>
          <w:bottom w:val="single" w:sz="6" w:space="1" w:color="auto"/>
        </w:pBdr>
        <w:spacing w:line="276" w:lineRule="auto"/>
      </w:pPr>
      <w:r w:rsidRPr="00E00862">
        <w:t>Netværkssegmentering</w:t>
      </w:r>
    </w:p>
    <w:p w14:paraId="781FE0B1" w14:textId="77777777" w:rsidR="00E00862" w:rsidRPr="00E00862" w:rsidRDefault="00E00862" w:rsidP="00E00862">
      <w:pPr>
        <w:pBdr>
          <w:bottom w:val="single" w:sz="6" w:space="1" w:color="auto"/>
        </w:pBdr>
        <w:spacing w:line="276" w:lineRule="auto"/>
      </w:pPr>
      <w:r w:rsidRPr="00E00862">
        <w:rPr>
          <w:b/>
          <w:bCs/>
        </w:rPr>
        <w:t>På Lag 4:</w:t>
      </w:r>
    </w:p>
    <w:p w14:paraId="79FBEEBE" w14:textId="77777777" w:rsidR="00E00862" w:rsidRPr="00E00862" w:rsidRDefault="00E00862" w:rsidP="00E00862">
      <w:pPr>
        <w:numPr>
          <w:ilvl w:val="0"/>
          <w:numId w:val="31"/>
        </w:numPr>
        <w:pBdr>
          <w:bottom w:val="single" w:sz="6" w:space="1" w:color="auto"/>
        </w:pBdr>
        <w:spacing w:line="276" w:lineRule="auto"/>
      </w:pPr>
      <w:r w:rsidRPr="00E00862">
        <w:t>SYN cookies</w:t>
      </w:r>
    </w:p>
    <w:p w14:paraId="5102E662" w14:textId="77777777" w:rsidR="00E00862" w:rsidRPr="00E00862" w:rsidRDefault="00E00862" w:rsidP="00E00862">
      <w:pPr>
        <w:numPr>
          <w:ilvl w:val="0"/>
          <w:numId w:val="31"/>
        </w:numPr>
        <w:pBdr>
          <w:bottom w:val="single" w:sz="6" w:space="1" w:color="auto"/>
        </w:pBdr>
        <w:spacing w:line="276" w:lineRule="auto"/>
      </w:pPr>
      <w:r w:rsidRPr="00E00862">
        <w:t>Rate limiting</w:t>
      </w:r>
    </w:p>
    <w:p w14:paraId="774D2513" w14:textId="77777777" w:rsidR="00E00862" w:rsidRPr="00E00862" w:rsidRDefault="00E00862" w:rsidP="00E00862">
      <w:pPr>
        <w:numPr>
          <w:ilvl w:val="0"/>
          <w:numId w:val="31"/>
        </w:numPr>
        <w:pBdr>
          <w:bottom w:val="single" w:sz="6" w:space="1" w:color="auto"/>
        </w:pBdr>
        <w:spacing w:line="276" w:lineRule="auto"/>
      </w:pPr>
      <w:r w:rsidRPr="00E00862">
        <w:t>Stateful firewalls</w:t>
      </w:r>
    </w:p>
    <w:p w14:paraId="6594442F" w14:textId="77777777" w:rsidR="00E00862" w:rsidRPr="00E00862" w:rsidRDefault="00E00862" w:rsidP="00E00862">
      <w:pPr>
        <w:numPr>
          <w:ilvl w:val="0"/>
          <w:numId w:val="31"/>
        </w:numPr>
        <w:pBdr>
          <w:bottom w:val="single" w:sz="6" w:space="1" w:color="auto"/>
        </w:pBdr>
        <w:spacing w:line="276" w:lineRule="auto"/>
      </w:pPr>
      <w:r w:rsidRPr="00E00862">
        <w:t>IDS/IPS</w:t>
      </w:r>
    </w:p>
    <w:p w14:paraId="0408A9B3" w14:textId="77777777" w:rsidR="00E00862" w:rsidRPr="00E00862" w:rsidRDefault="00E00862" w:rsidP="00E00862">
      <w:pPr>
        <w:pBdr>
          <w:bottom w:val="single" w:sz="6" w:space="1" w:color="auto"/>
        </w:pBdr>
        <w:spacing w:line="276" w:lineRule="auto"/>
      </w:pPr>
      <w:r w:rsidRPr="00E00862">
        <w:t>Sikkerheden skal bygges ovenpå protokollerne, fordi de ikke selv indeholder stærk beskyttelse.</w:t>
      </w:r>
    </w:p>
    <w:p w14:paraId="5B62FDB6" w14:textId="77777777" w:rsidR="00E00862" w:rsidRPr="00E00862" w:rsidRDefault="00D06F9A" w:rsidP="00E00862">
      <w:pPr>
        <w:pBdr>
          <w:bottom w:val="single" w:sz="6" w:space="1" w:color="auto"/>
        </w:pBdr>
        <w:spacing w:line="276" w:lineRule="auto"/>
      </w:pPr>
      <w:r>
        <w:pict w14:anchorId="645C1280">
          <v:rect id="_x0000_i1037" style="width:498.6pt;height:1.2pt" o:hralign="center" o:hrstd="t" o:hr="t" fillcolor="#a0a0a0" stroked="f"/>
        </w:pict>
      </w:r>
    </w:p>
    <w:p w14:paraId="7FAC061B" w14:textId="77777777" w:rsidR="00E00862" w:rsidRPr="00E00862" w:rsidRDefault="00E00862" w:rsidP="00E00862">
      <w:pPr>
        <w:pBdr>
          <w:bottom w:val="single" w:sz="6" w:space="1" w:color="auto"/>
        </w:pBdr>
        <w:spacing w:line="276" w:lineRule="auto"/>
        <w:rPr>
          <w:b/>
          <w:bCs/>
        </w:rPr>
      </w:pPr>
      <w:r w:rsidRPr="00E00862">
        <w:rPr>
          <w:b/>
          <w:bCs/>
        </w:rPr>
        <w:t>Konklusion</w:t>
      </w:r>
    </w:p>
    <w:p w14:paraId="05733598" w14:textId="77777777" w:rsidR="00E00862" w:rsidRPr="00E00862" w:rsidRDefault="00E00862" w:rsidP="00E00862">
      <w:pPr>
        <w:pBdr>
          <w:bottom w:val="single" w:sz="6" w:space="1" w:color="auto"/>
        </w:pBdr>
        <w:spacing w:line="276" w:lineRule="auto"/>
      </w:pPr>
      <w:r w:rsidRPr="00E00862">
        <w:t>Lag 3 og Lag 4 er helt centrale for netværkskommunikation, men de er også blandt de mest udsatte lag. Mange af deres svagheder skyldes, at de blev designet i en tid, hvor internettet var mindre og mere tillidsbaseret.</w:t>
      </w:r>
    </w:p>
    <w:p w14:paraId="2FDBBE65" w14:textId="77777777" w:rsidR="00E00862" w:rsidRPr="00E00862" w:rsidRDefault="00E00862" w:rsidP="00E00862">
      <w:pPr>
        <w:pBdr>
          <w:bottom w:val="single" w:sz="6" w:space="1" w:color="auto"/>
        </w:pBdr>
        <w:spacing w:line="276" w:lineRule="auto"/>
      </w:pPr>
      <w:r w:rsidRPr="00E00862">
        <w:lastRenderedPageBreak/>
        <w:t>I dag udnytter angribere især manglen på autentificering og tidlig ressourcetildeling. Derfor er det afgørende, at organisationer aktivt implementerer tekniske sikkerhedstiltag og overvågning.</w:t>
      </w:r>
    </w:p>
    <w:p w14:paraId="1C23E8AF" w14:textId="77777777" w:rsidR="00E00862" w:rsidRPr="00E00862" w:rsidRDefault="00E00862" w:rsidP="00E00862">
      <w:pPr>
        <w:pBdr>
          <w:bottom w:val="single" w:sz="6" w:space="1" w:color="auto"/>
        </w:pBdr>
        <w:spacing w:line="276" w:lineRule="auto"/>
      </w:pPr>
      <w:r w:rsidRPr="00E00862">
        <w:t>Netværkssikkerhed starter ikke kun i applikationslaget – den starter i fundamentet.</w:t>
      </w:r>
    </w:p>
    <w:p w14:paraId="28A239B2" w14:textId="77777777" w:rsidR="00E00862" w:rsidRPr="00E00862" w:rsidRDefault="00D06F9A" w:rsidP="00E00862">
      <w:pPr>
        <w:pBdr>
          <w:bottom w:val="single" w:sz="6" w:space="1" w:color="auto"/>
        </w:pBdr>
        <w:spacing w:line="276" w:lineRule="auto"/>
      </w:pPr>
      <w:r>
        <w:pict w14:anchorId="3B3EA54C">
          <v:rect id="_x0000_i1038" style="width:498.6pt;height:1.2pt" o:hralign="center" o:hrstd="t" o:hr="t" fillcolor="#a0a0a0" stroked="f"/>
        </w:pict>
      </w:r>
    </w:p>
    <w:p w14:paraId="7C5F0D0A" w14:textId="77777777" w:rsidR="00C77F84" w:rsidRDefault="00C77F84" w:rsidP="0066176B">
      <w:pPr>
        <w:pBdr>
          <w:bottom w:val="single" w:sz="6" w:space="1" w:color="auto"/>
        </w:pBdr>
        <w:spacing w:line="276" w:lineRule="auto"/>
      </w:pPr>
    </w:p>
    <w:p w14:paraId="193B0176" w14:textId="77777777" w:rsidR="00C77F84" w:rsidRDefault="00C77F84" w:rsidP="0066176B">
      <w:pPr>
        <w:pBdr>
          <w:bottom w:val="single" w:sz="6" w:space="1" w:color="auto"/>
        </w:pBdr>
        <w:spacing w:line="276" w:lineRule="auto"/>
      </w:pPr>
    </w:p>
    <w:p w14:paraId="14C09027" w14:textId="77777777" w:rsidR="00C77F84" w:rsidRDefault="00C77F84" w:rsidP="0066176B">
      <w:pPr>
        <w:pBdr>
          <w:bottom w:val="single" w:sz="6" w:space="1" w:color="auto"/>
        </w:pBdr>
        <w:spacing w:line="276" w:lineRule="auto"/>
      </w:pPr>
    </w:p>
    <w:p w14:paraId="4E57F089" w14:textId="77777777" w:rsidR="00A83213" w:rsidRPr="00A83213" w:rsidRDefault="00A83213" w:rsidP="0066176B">
      <w:pPr>
        <w:pBdr>
          <w:bottom w:val="single" w:sz="6" w:space="1" w:color="auto"/>
        </w:pBdr>
        <w:spacing w:line="276" w:lineRule="auto"/>
        <w:rPr>
          <w:sz w:val="2"/>
          <w:szCs w:val="2"/>
        </w:rPr>
      </w:pPr>
    </w:p>
    <w:p w14:paraId="73684FE3" w14:textId="77777777" w:rsidR="00E047C9" w:rsidRPr="00D643D1" w:rsidRDefault="00E047C9" w:rsidP="00267486">
      <w:pPr>
        <w:spacing w:before="240" w:after="0"/>
        <w:rPr>
          <w:b/>
          <w:bCs/>
          <w:sz w:val="28"/>
          <w:szCs w:val="28"/>
        </w:rPr>
      </w:pPr>
      <w:r w:rsidRPr="00D643D1">
        <w:rPr>
          <w:b/>
          <w:bCs/>
          <w:sz w:val="28"/>
          <w:szCs w:val="28"/>
        </w:rPr>
        <w:t>Kilder</w:t>
      </w:r>
    </w:p>
    <w:p w14:paraId="03CDAA2F" w14:textId="77777777" w:rsidR="00E047C9" w:rsidRPr="00D643D1" w:rsidRDefault="00E047C9" w:rsidP="00267486">
      <w:pPr>
        <w:spacing w:after="0" w:line="276" w:lineRule="auto"/>
      </w:pPr>
      <w:hyperlink r:id="rId9" w:history="1">
        <w:r w:rsidRPr="00D643D1">
          <w:rPr>
            <w:rStyle w:val="Hyperlink"/>
          </w:rPr>
          <w:t>https://www.geeksforgeeks.org/computer-networks/physical-layer-in-osi-model/</w:t>
        </w:r>
      </w:hyperlink>
    </w:p>
    <w:p w14:paraId="04068427" w14:textId="77777777" w:rsidR="00E047C9" w:rsidRPr="00267486" w:rsidRDefault="00E047C9" w:rsidP="00267486">
      <w:pPr>
        <w:spacing w:after="0" w:line="276" w:lineRule="auto"/>
        <w:rPr>
          <w:lang w:val="en-US"/>
        </w:rPr>
      </w:pPr>
      <w:hyperlink r:id="rId10" w:history="1">
        <w:r w:rsidRPr="00267486">
          <w:rPr>
            <w:rStyle w:val="Hyperlink"/>
            <w:lang w:val="en-US"/>
          </w:rPr>
          <w:t>Cyber+Attacks+on+OSI+Layers+Understanding+the+Threat+Landscape</w:t>
        </w:r>
      </w:hyperlink>
    </w:p>
    <w:p w14:paraId="09086CB1" w14:textId="77777777" w:rsidR="00E047C9" w:rsidRPr="00267486" w:rsidRDefault="00E047C9" w:rsidP="00267486">
      <w:pPr>
        <w:spacing w:after="0" w:line="276" w:lineRule="auto"/>
        <w:rPr>
          <w:lang w:val="en-US"/>
        </w:rPr>
      </w:pPr>
      <w:hyperlink r:id="rId11" w:history="1">
        <w:r w:rsidRPr="00267486">
          <w:rPr>
            <w:rStyle w:val="Hyperlink"/>
            <w:lang w:val="en-US"/>
          </w:rPr>
          <w:t>https://en.wikipedia.org/wiki/OSI_model</w:t>
        </w:r>
      </w:hyperlink>
    </w:p>
    <w:p w14:paraId="233E6F56" w14:textId="77777777" w:rsidR="00E047C9" w:rsidRPr="00267486" w:rsidRDefault="00E047C9" w:rsidP="00267486">
      <w:pPr>
        <w:spacing w:after="0" w:line="276" w:lineRule="auto"/>
        <w:rPr>
          <w:lang w:val="en-US"/>
        </w:rPr>
      </w:pPr>
      <w:hyperlink r:id="rId12" w:history="1">
        <w:r w:rsidRPr="00267486">
          <w:rPr>
            <w:rStyle w:val="Hyperlink"/>
            <w:lang w:val="en-US"/>
          </w:rPr>
          <w:t>https://hexatronicdatacenter.com/en/knowledge/understanding-layer-one-physical-layer-of-the-osi-model</w:t>
        </w:r>
      </w:hyperlink>
    </w:p>
    <w:p w14:paraId="2D41F017" w14:textId="77777777" w:rsidR="00E047C9" w:rsidRPr="00267486" w:rsidRDefault="00E047C9" w:rsidP="00267486">
      <w:pPr>
        <w:spacing w:after="0" w:line="276" w:lineRule="auto"/>
        <w:rPr>
          <w:lang w:val="en-US"/>
        </w:rPr>
      </w:pPr>
      <w:hyperlink r:id="rId13" w:history="1">
        <w:r w:rsidRPr="00267486">
          <w:rPr>
            <w:rStyle w:val="Hyperlink"/>
            <w:lang w:val="en-US"/>
          </w:rPr>
          <w:t>https://www.tracesecurity.com/blog/articles/securing-the-osi-model-physical-layer</w:t>
        </w:r>
      </w:hyperlink>
    </w:p>
    <w:p w14:paraId="55A45E86" w14:textId="77777777" w:rsidR="00E047C9" w:rsidRPr="00267486" w:rsidRDefault="00E047C9" w:rsidP="00267486">
      <w:pPr>
        <w:spacing w:after="0" w:line="276" w:lineRule="auto"/>
        <w:rPr>
          <w:lang w:val="en-US"/>
        </w:rPr>
      </w:pPr>
      <w:hyperlink r:id="rId14" w:history="1">
        <w:r w:rsidRPr="00267486">
          <w:rPr>
            <w:rStyle w:val="Hyperlink"/>
            <w:lang w:val="en-US"/>
          </w:rPr>
          <w:t>https://networkwalks.com/physical-layer-of-osi-model-layer1/</w:t>
        </w:r>
      </w:hyperlink>
    </w:p>
    <w:p w14:paraId="1DCB0F0D" w14:textId="77777777" w:rsidR="00E047C9" w:rsidRPr="00267486" w:rsidRDefault="00E047C9" w:rsidP="00267486">
      <w:pPr>
        <w:spacing w:after="0" w:line="276" w:lineRule="auto"/>
        <w:rPr>
          <w:lang w:val="en-US"/>
        </w:rPr>
      </w:pPr>
      <w:hyperlink r:id="rId15" w:history="1">
        <w:r w:rsidRPr="00267486">
          <w:rPr>
            <w:rStyle w:val="Hyperlink"/>
            <w:lang w:val="en-US"/>
          </w:rPr>
          <w:t>https://osi-model.com/physical-layer/</w:t>
        </w:r>
      </w:hyperlink>
    </w:p>
    <w:p w14:paraId="2DCAEFC3" w14:textId="74C8E0D4" w:rsidR="00565979" w:rsidRPr="003B4092" w:rsidRDefault="00E047C9" w:rsidP="00267486">
      <w:pPr>
        <w:spacing w:after="0" w:line="276" w:lineRule="auto"/>
        <w:rPr>
          <w:lang w:val="en-US"/>
        </w:rPr>
      </w:pPr>
      <w:hyperlink r:id="rId16" w:history="1">
        <w:r w:rsidRPr="00267486">
          <w:rPr>
            <w:rStyle w:val="Hyperlink"/>
            <w:lang w:val="en-US"/>
          </w:rPr>
          <w:t>https://pmc.ncbi.nlm.nih.gov/articles/PMC9459744/</w:t>
        </w:r>
      </w:hyperlink>
    </w:p>
    <w:p w14:paraId="2C942BB5" w14:textId="6094056C" w:rsidR="004B13CA" w:rsidRPr="003B4092" w:rsidRDefault="004B13CA" w:rsidP="00267486">
      <w:pPr>
        <w:spacing w:after="0" w:line="276" w:lineRule="auto"/>
        <w:rPr>
          <w:lang w:val="en-US"/>
        </w:rPr>
      </w:pPr>
      <w:hyperlink r:id="rId17" w:history="1">
        <w:r w:rsidRPr="003B4092">
          <w:rPr>
            <w:rStyle w:val="Hyperlink"/>
            <w:lang w:val="en-US"/>
          </w:rPr>
          <w:t>https://medium.com/@tanwoeijye33/layer-2-hacking-in-the-modern-era-attacks-and-defenses-c9a8a31c53ac</w:t>
        </w:r>
      </w:hyperlink>
    </w:p>
    <w:p w14:paraId="1E3EF585" w14:textId="6E74D765" w:rsidR="004B13CA" w:rsidRPr="003B4092" w:rsidRDefault="009403B6" w:rsidP="00267486">
      <w:pPr>
        <w:spacing w:after="0" w:line="276" w:lineRule="auto"/>
        <w:rPr>
          <w:lang w:val="en-US"/>
        </w:rPr>
      </w:pPr>
      <w:hyperlink r:id="rId18" w:history="1">
        <w:r w:rsidRPr="003B4092">
          <w:rPr>
            <w:rStyle w:val="Hyperlink"/>
            <w:lang w:val="en-US"/>
          </w:rPr>
          <w:t>https://www.9tut.com/layer-2-threats-and-security-features</w:t>
        </w:r>
      </w:hyperlink>
    </w:p>
    <w:p w14:paraId="025F2065" w14:textId="5E8CDD52" w:rsidR="009403B6" w:rsidRPr="003B4092" w:rsidRDefault="009403B6" w:rsidP="00267486">
      <w:pPr>
        <w:spacing w:after="0" w:line="276" w:lineRule="auto"/>
        <w:rPr>
          <w:lang w:val="en-US"/>
        </w:rPr>
      </w:pPr>
      <w:hyperlink r:id="rId19" w:history="1">
        <w:r w:rsidRPr="003B4092">
          <w:rPr>
            <w:rStyle w:val="Hyperlink"/>
            <w:lang w:val="en-US"/>
          </w:rPr>
          <w:t>https://www.cisco.com/c/dam/global/fr_ca/training-events/pdfs/L2-security-Bootcamp-final.pdf</w:t>
        </w:r>
      </w:hyperlink>
    </w:p>
    <w:p w14:paraId="517F7D04" w14:textId="12C3C3BC" w:rsidR="009403B6" w:rsidRPr="003B4092" w:rsidRDefault="009403B6" w:rsidP="00267486">
      <w:pPr>
        <w:spacing w:after="0" w:line="276" w:lineRule="auto"/>
        <w:rPr>
          <w:lang w:val="en-US"/>
        </w:rPr>
      </w:pPr>
      <w:hyperlink r:id="rId20" w:history="1">
        <w:r w:rsidRPr="003B4092">
          <w:rPr>
            <w:rStyle w:val="Hyperlink"/>
            <w:lang w:val="en-US"/>
          </w:rPr>
          <w:t>https://glensingh.net/blog/f/what-are-layer-2-based-attacks</w:t>
        </w:r>
      </w:hyperlink>
    </w:p>
    <w:p w14:paraId="5371E189" w14:textId="15A8834E" w:rsidR="00363A47" w:rsidRPr="003B4092" w:rsidRDefault="00363A47" w:rsidP="00267486">
      <w:pPr>
        <w:spacing w:after="0" w:line="276" w:lineRule="auto"/>
        <w:rPr>
          <w:lang w:val="en-US"/>
        </w:rPr>
      </w:pPr>
      <w:hyperlink r:id="rId21" w:history="1">
        <w:r w:rsidRPr="003B4092">
          <w:rPr>
            <w:rStyle w:val="Hyperlink"/>
            <w:lang w:val="en-US"/>
          </w:rPr>
          <w:t>https://asmed.com/layer-2-attacks/</w:t>
        </w:r>
      </w:hyperlink>
    </w:p>
    <w:p w14:paraId="749F2A37" w14:textId="33A03164" w:rsidR="00C66040" w:rsidRPr="003B4092" w:rsidRDefault="00C66040" w:rsidP="00267486">
      <w:pPr>
        <w:spacing w:after="0" w:line="276" w:lineRule="auto"/>
        <w:rPr>
          <w:lang w:val="en-US"/>
        </w:rPr>
      </w:pPr>
      <w:hyperlink r:id="rId22" w:history="1">
        <w:r w:rsidRPr="003B4092">
          <w:rPr>
            <w:rStyle w:val="Hyperlink"/>
            <w:lang w:val="en-US"/>
          </w:rPr>
          <w:t>https://www.imperva.com/learn/application-security/arp-spoofing/</w:t>
        </w:r>
      </w:hyperlink>
    </w:p>
    <w:p w14:paraId="3CCFAB76" w14:textId="247D94C2" w:rsidR="00494BE5" w:rsidRPr="003B4092" w:rsidRDefault="00494BE5" w:rsidP="00267486">
      <w:pPr>
        <w:spacing w:after="0" w:line="276" w:lineRule="auto"/>
        <w:rPr>
          <w:lang w:val="en-US"/>
        </w:rPr>
      </w:pPr>
      <w:hyperlink r:id="rId23" w:history="1">
        <w:r w:rsidRPr="003B4092">
          <w:rPr>
            <w:rStyle w:val="Hyperlink"/>
            <w:lang w:val="en-US"/>
          </w:rPr>
          <w:t>https://en.wikipedia.org/wiki/ARP_spoofing</w:t>
        </w:r>
      </w:hyperlink>
    </w:p>
    <w:p w14:paraId="75D5232C" w14:textId="6113F808" w:rsidR="00494BE5" w:rsidRPr="003B4092" w:rsidRDefault="00A84345" w:rsidP="00267486">
      <w:pPr>
        <w:spacing w:after="0" w:line="276" w:lineRule="auto"/>
        <w:rPr>
          <w:lang w:val="en-US"/>
        </w:rPr>
      </w:pPr>
      <w:hyperlink r:id="rId24" w:history="1">
        <w:r w:rsidRPr="003B4092">
          <w:rPr>
            <w:rStyle w:val="Hyperlink"/>
            <w:lang w:val="en-US"/>
          </w:rPr>
          <w:t>https://encyclopedia.kaspersky.com/glossary/arp-poisoning-arp-spoofing/</w:t>
        </w:r>
      </w:hyperlink>
    </w:p>
    <w:p w14:paraId="32ED620D" w14:textId="4FD923FE" w:rsidR="009A6D9A" w:rsidRPr="007B60C6" w:rsidRDefault="009A6D9A" w:rsidP="00267486">
      <w:pPr>
        <w:spacing w:after="0" w:line="276" w:lineRule="auto"/>
        <w:rPr>
          <w:lang w:val="en-US"/>
        </w:rPr>
      </w:pPr>
      <w:hyperlink r:id="rId25" w:history="1">
        <w:r w:rsidRPr="003B4092">
          <w:rPr>
            <w:rStyle w:val="Hyperlink"/>
            <w:lang w:val="en-US"/>
          </w:rPr>
          <w:t>https://www.geeksforgeeks.org/computer-networks/arp-spoofing-and-arp-poisoning/</w:t>
        </w:r>
      </w:hyperlink>
    </w:p>
    <w:p w14:paraId="3292ED99" w14:textId="781C936E" w:rsidR="00C80987" w:rsidRDefault="00C80987" w:rsidP="00267486">
      <w:pPr>
        <w:spacing w:after="0" w:line="276" w:lineRule="auto"/>
        <w:rPr>
          <w:lang w:val="en-US"/>
        </w:rPr>
      </w:pPr>
      <w:hyperlink r:id="rId26" w:history="1">
        <w:r w:rsidRPr="007B60C6">
          <w:rPr>
            <w:rStyle w:val="Hyperlink"/>
            <w:lang w:val="en-US"/>
          </w:rPr>
          <w:t>https://samsik.dk/artikler/2025/11/myndighedernes-opsamling-paa-tdc-haendelsen-28-november-2024/</w:t>
        </w:r>
      </w:hyperlink>
    </w:p>
    <w:p w14:paraId="72167689" w14:textId="77777777" w:rsidR="00DD68C4" w:rsidRPr="007B60C6" w:rsidRDefault="00DD68C4" w:rsidP="00267486">
      <w:pPr>
        <w:spacing w:after="0" w:line="276" w:lineRule="auto"/>
        <w:rPr>
          <w:lang w:val="en-US"/>
        </w:rPr>
      </w:pPr>
    </w:p>
    <w:sectPr w:rsidR="00DD68C4" w:rsidRPr="007B60C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5EE6" w14:textId="77777777" w:rsidR="00D06F9A" w:rsidRDefault="00D06F9A" w:rsidP="00E56562">
      <w:pPr>
        <w:spacing w:after="0" w:line="240" w:lineRule="auto"/>
      </w:pPr>
      <w:r>
        <w:separator/>
      </w:r>
    </w:p>
  </w:endnote>
  <w:endnote w:type="continuationSeparator" w:id="0">
    <w:p w14:paraId="5E1C22E4" w14:textId="77777777" w:rsidR="00D06F9A" w:rsidRDefault="00D06F9A" w:rsidP="00E56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EAA78" w14:textId="77777777" w:rsidR="00D06F9A" w:rsidRDefault="00D06F9A" w:rsidP="00E56562">
      <w:pPr>
        <w:spacing w:after="0" w:line="240" w:lineRule="auto"/>
      </w:pPr>
      <w:r>
        <w:separator/>
      </w:r>
    </w:p>
  </w:footnote>
  <w:footnote w:type="continuationSeparator" w:id="0">
    <w:p w14:paraId="7AEB5E83" w14:textId="77777777" w:rsidR="00D06F9A" w:rsidRDefault="00D06F9A" w:rsidP="00E56562">
      <w:pPr>
        <w:spacing w:after="0" w:line="240" w:lineRule="auto"/>
      </w:pPr>
      <w:r>
        <w:continuationSeparator/>
      </w:r>
    </w:p>
  </w:footnote>
  <w:footnote w:id="1">
    <w:p w14:paraId="02A4DD8A" w14:textId="160CCF42" w:rsidR="00E56562" w:rsidRDefault="00E56562">
      <w:pPr>
        <w:pStyle w:val="Fodnotetekst"/>
      </w:pPr>
      <w:r>
        <w:rPr>
          <w:rStyle w:val="Fodnotehenvisning"/>
        </w:rPr>
        <w:footnoteRef/>
      </w:r>
      <w:r>
        <w:t xml:space="preserve"> </w:t>
      </w:r>
      <w:hyperlink r:id="rId1" w:history="1">
        <w:r w:rsidRPr="00E56562">
          <w:rPr>
            <w:rStyle w:val="Hyperlink"/>
          </w:rPr>
          <w:t>https://www.justice.gov/usao-sc/pr/former-horry-county-it-security-director-sentenced-two-years-federal-prison-theft-more</w:t>
        </w:r>
      </w:hyperlink>
    </w:p>
  </w:footnote>
  <w:footnote w:id="2">
    <w:p w14:paraId="728C3D60" w14:textId="77777777" w:rsidR="00E00862" w:rsidRPr="00E00862" w:rsidRDefault="00E00862" w:rsidP="00E00862">
      <w:pPr>
        <w:pStyle w:val="Fodnotetekst"/>
        <w:rPr>
          <w:rFonts w:ascii="Times New Roman" w:hAnsi="Times New Roman"/>
        </w:rPr>
      </w:pPr>
      <w:r>
        <w:rPr>
          <w:rStyle w:val="Fodnotehenvisning"/>
        </w:rPr>
        <w:footnoteRef/>
      </w:r>
      <w:r>
        <w:rPr>
          <w:rStyle w:val="Fodnotehenvisning"/>
        </w:rPr>
        <w:footnoteRef/>
      </w:r>
      <w:r>
        <w:t xml:space="preserve"> </w:t>
      </w:r>
      <w:hyperlink r:id="rId2" w:history="1">
        <w:r>
          <w:rPr>
            <w:rStyle w:val="Hyperlink"/>
          </w:rPr>
          <w:t>https://www.dr.dk/nyheder/politik/fortsat-meget-hoej-trussel-fra-cyberkriminalitet-mod-danmark</w:t>
        </w:r>
      </w:hyperlink>
    </w:p>
    <w:p w14:paraId="091B724E" w14:textId="77777777" w:rsidR="00E00862" w:rsidRPr="00E00862" w:rsidRDefault="00E00862" w:rsidP="00E00862">
      <w:pPr>
        <w:pStyle w:val="Fodnotetekst"/>
        <w:rPr>
          <w:rFonts w:ascii="Times New Roman" w:hAnsi="Times New Roman"/>
        </w:rPr>
      </w:pPr>
    </w:p>
    <w:p w14:paraId="7CFCD97F" w14:textId="77777777" w:rsidR="00E00862" w:rsidRPr="00E00862" w:rsidRDefault="00E00862" w:rsidP="00E00862">
      <w:pPr>
        <w:pStyle w:val="Fodnotetekst"/>
        <w:rPr>
          <w:rFonts w:ascii="Times New Roman" w:hAnsi="Times New Roman"/>
        </w:rPr>
      </w:pPr>
    </w:p>
  </w:footnote>
  <w:footnote w:id="3">
    <w:p w14:paraId="0B30E210" w14:textId="77777777" w:rsidR="00E00862" w:rsidRPr="00E00862" w:rsidRDefault="00E00862" w:rsidP="00E00862">
      <w:pPr>
        <w:pStyle w:val="Fodnotetekst"/>
        <w:rPr>
          <w:rFonts w:ascii="Times New Roman" w:hAnsi="Times New Roman"/>
        </w:rPr>
      </w:pPr>
      <w:r>
        <w:rPr>
          <w:rStyle w:val="Fodnotehenvisning"/>
        </w:rPr>
        <w:footnoteRef/>
      </w:r>
      <w:r>
        <w:t xml:space="preserve"> </w:t>
      </w:r>
      <w:hyperlink r:id="rId3" w:history="1">
        <w:r>
          <w:rPr>
            <w:rStyle w:val="Hyperlink"/>
          </w:rPr>
          <w:t>https://www.geeksforgeeks.org/computer-networks/ip-spoofing/</w:t>
        </w:r>
      </w:hyperlink>
    </w:p>
    <w:p w14:paraId="6D5D3C47" w14:textId="77777777" w:rsidR="00E00862" w:rsidRPr="00E00862" w:rsidRDefault="00E00862" w:rsidP="00E00862">
      <w:pPr>
        <w:pStyle w:val="Fodnotetekst"/>
        <w:rPr>
          <w:rFonts w:ascii="Times New Roman" w:hAnsi="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D54"/>
    <w:multiLevelType w:val="multilevel"/>
    <w:tmpl w:val="771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688B"/>
    <w:multiLevelType w:val="multilevel"/>
    <w:tmpl w:val="EAE0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474A5"/>
    <w:multiLevelType w:val="multilevel"/>
    <w:tmpl w:val="80C4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97C"/>
    <w:multiLevelType w:val="multilevel"/>
    <w:tmpl w:val="F5F0B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67E"/>
    <w:multiLevelType w:val="multilevel"/>
    <w:tmpl w:val="9852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529A2"/>
    <w:multiLevelType w:val="hybridMultilevel"/>
    <w:tmpl w:val="CDF6CD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0B859D7"/>
    <w:multiLevelType w:val="multilevel"/>
    <w:tmpl w:val="8B4C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A29FF"/>
    <w:multiLevelType w:val="multilevel"/>
    <w:tmpl w:val="992C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26E7D"/>
    <w:multiLevelType w:val="multilevel"/>
    <w:tmpl w:val="0F00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76D13"/>
    <w:multiLevelType w:val="multilevel"/>
    <w:tmpl w:val="A16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150DD"/>
    <w:multiLevelType w:val="multilevel"/>
    <w:tmpl w:val="CB5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15FAD"/>
    <w:multiLevelType w:val="multilevel"/>
    <w:tmpl w:val="514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D02B9"/>
    <w:multiLevelType w:val="multilevel"/>
    <w:tmpl w:val="68CC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D6FDC"/>
    <w:multiLevelType w:val="hybridMultilevel"/>
    <w:tmpl w:val="49220B78"/>
    <w:lvl w:ilvl="0" w:tplc="0406000F">
      <w:start w:val="1"/>
      <w:numFmt w:val="decimal"/>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4" w15:restartNumberingAfterBreak="0">
    <w:nsid w:val="4AD758A5"/>
    <w:multiLevelType w:val="hybridMultilevel"/>
    <w:tmpl w:val="DB0CD3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D224C24"/>
    <w:multiLevelType w:val="multilevel"/>
    <w:tmpl w:val="69A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96634"/>
    <w:multiLevelType w:val="multilevel"/>
    <w:tmpl w:val="6062F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1BD02D7"/>
    <w:multiLevelType w:val="multilevel"/>
    <w:tmpl w:val="2B56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8F1B18"/>
    <w:multiLevelType w:val="multilevel"/>
    <w:tmpl w:val="5A783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356D8"/>
    <w:multiLevelType w:val="multilevel"/>
    <w:tmpl w:val="B91A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8770F"/>
    <w:multiLevelType w:val="hybridMultilevel"/>
    <w:tmpl w:val="B6D469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6423713D"/>
    <w:multiLevelType w:val="multilevel"/>
    <w:tmpl w:val="01B2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52C95"/>
    <w:multiLevelType w:val="multilevel"/>
    <w:tmpl w:val="222E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6722A"/>
    <w:multiLevelType w:val="hybridMultilevel"/>
    <w:tmpl w:val="1C0A0CAC"/>
    <w:lvl w:ilvl="0" w:tplc="A3AEFE0E">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777E0119"/>
    <w:multiLevelType w:val="hybridMultilevel"/>
    <w:tmpl w:val="7152D5B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79A801EF"/>
    <w:multiLevelType w:val="multilevel"/>
    <w:tmpl w:val="DE3A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70984"/>
    <w:multiLevelType w:val="hybridMultilevel"/>
    <w:tmpl w:val="6E147A6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7DD35993"/>
    <w:multiLevelType w:val="hybridMultilevel"/>
    <w:tmpl w:val="E6DC43E0"/>
    <w:lvl w:ilvl="0" w:tplc="863C265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66317113">
    <w:abstractNumId w:val="17"/>
  </w:num>
  <w:num w:numId="2" w16cid:durableId="1583369426">
    <w:abstractNumId w:val="6"/>
  </w:num>
  <w:num w:numId="3" w16cid:durableId="370233324">
    <w:abstractNumId w:val="15"/>
  </w:num>
  <w:num w:numId="4" w16cid:durableId="2105297528">
    <w:abstractNumId w:val="12"/>
  </w:num>
  <w:num w:numId="5" w16cid:durableId="1165583734">
    <w:abstractNumId w:val="4"/>
  </w:num>
  <w:num w:numId="6" w16cid:durableId="234122151">
    <w:abstractNumId w:val="8"/>
  </w:num>
  <w:num w:numId="7" w16cid:durableId="989363068">
    <w:abstractNumId w:val="9"/>
  </w:num>
  <w:num w:numId="8" w16cid:durableId="2036617050">
    <w:abstractNumId w:val="24"/>
  </w:num>
  <w:num w:numId="9" w16cid:durableId="309133734">
    <w:abstractNumId w:val="20"/>
  </w:num>
  <w:num w:numId="10" w16cid:durableId="1341007197">
    <w:abstractNumId w:val="5"/>
  </w:num>
  <w:num w:numId="11" w16cid:durableId="2040203567">
    <w:abstractNumId w:val="26"/>
  </w:num>
  <w:num w:numId="12" w16cid:durableId="1551762703">
    <w:abstractNumId w:val="13"/>
  </w:num>
  <w:num w:numId="13" w16cid:durableId="93867341">
    <w:abstractNumId w:val="10"/>
  </w:num>
  <w:num w:numId="14" w16cid:durableId="2117283844">
    <w:abstractNumId w:val="14"/>
  </w:num>
  <w:num w:numId="15" w16cid:durableId="135296375">
    <w:abstractNumId w:val="18"/>
  </w:num>
  <w:num w:numId="16" w16cid:durableId="1024290490">
    <w:abstractNumId w:val="1"/>
  </w:num>
  <w:num w:numId="17" w16cid:durableId="1524979473">
    <w:abstractNumId w:val="21"/>
  </w:num>
  <w:num w:numId="18" w16cid:durableId="2121144199">
    <w:abstractNumId w:val="27"/>
  </w:num>
  <w:num w:numId="19" w16cid:durableId="1662924635">
    <w:abstractNumId w:val="23"/>
  </w:num>
  <w:num w:numId="20" w16cid:durableId="1457019698">
    <w:abstractNumId w:val="25"/>
  </w:num>
  <w:num w:numId="21" w16cid:durableId="380636199">
    <w:abstractNumId w:val="18"/>
  </w:num>
  <w:num w:numId="22" w16cid:durableId="1398548267">
    <w:abstractNumId w:val="1"/>
  </w:num>
  <w:num w:numId="23" w16cid:durableId="943270893">
    <w:abstractNumId w:val="21"/>
  </w:num>
  <w:num w:numId="24" w16cid:durableId="1458379409">
    <w:abstractNumId w:val="11"/>
  </w:num>
  <w:num w:numId="25" w16cid:durableId="235980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14125325">
    <w:abstractNumId w:val="7"/>
  </w:num>
  <w:num w:numId="27" w16cid:durableId="1923709822">
    <w:abstractNumId w:val="22"/>
  </w:num>
  <w:num w:numId="28" w16cid:durableId="1391078721">
    <w:abstractNumId w:val="3"/>
  </w:num>
  <w:num w:numId="29" w16cid:durableId="2067485989">
    <w:abstractNumId w:val="2"/>
  </w:num>
  <w:num w:numId="30" w16cid:durableId="872426447">
    <w:abstractNumId w:val="19"/>
  </w:num>
  <w:num w:numId="31" w16cid:durableId="92225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9CA"/>
    <w:rsid w:val="0000230E"/>
    <w:rsid w:val="00011009"/>
    <w:rsid w:val="0001524E"/>
    <w:rsid w:val="00017F9D"/>
    <w:rsid w:val="000204EF"/>
    <w:rsid w:val="000331CF"/>
    <w:rsid w:val="00050767"/>
    <w:rsid w:val="00062402"/>
    <w:rsid w:val="000701B7"/>
    <w:rsid w:val="000722B8"/>
    <w:rsid w:val="00072CEB"/>
    <w:rsid w:val="00073830"/>
    <w:rsid w:val="00081677"/>
    <w:rsid w:val="00094751"/>
    <w:rsid w:val="000A1AE3"/>
    <w:rsid w:val="000A6C68"/>
    <w:rsid w:val="000B150A"/>
    <w:rsid w:val="000C0F46"/>
    <w:rsid w:val="000C399E"/>
    <w:rsid w:val="000E7FEA"/>
    <w:rsid w:val="000F68B1"/>
    <w:rsid w:val="0010752B"/>
    <w:rsid w:val="00121F76"/>
    <w:rsid w:val="001265B6"/>
    <w:rsid w:val="00126689"/>
    <w:rsid w:val="001320CA"/>
    <w:rsid w:val="00143EB3"/>
    <w:rsid w:val="00145B02"/>
    <w:rsid w:val="001720D2"/>
    <w:rsid w:val="0017284B"/>
    <w:rsid w:val="001802DB"/>
    <w:rsid w:val="00182CC4"/>
    <w:rsid w:val="001849BC"/>
    <w:rsid w:val="001A218C"/>
    <w:rsid w:val="001B11F1"/>
    <w:rsid w:val="001B2390"/>
    <w:rsid w:val="001B75B0"/>
    <w:rsid w:val="001C757C"/>
    <w:rsid w:val="001E0D0E"/>
    <w:rsid w:val="001E4EB9"/>
    <w:rsid w:val="001E7100"/>
    <w:rsid w:val="001F3964"/>
    <w:rsid w:val="0020386A"/>
    <w:rsid w:val="00203AE6"/>
    <w:rsid w:val="00207B56"/>
    <w:rsid w:val="002273F0"/>
    <w:rsid w:val="00230252"/>
    <w:rsid w:val="00231DFF"/>
    <w:rsid w:val="002350B5"/>
    <w:rsid w:val="00244E7C"/>
    <w:rsid w:val="00245EF8"/>
    <w:rsid w:val="00247BC9"/>
    <w:rsid w:val="00247E17"/>
    <w:rsid w:val="00247F0F"/>
    <w:rsid w:val="00256B7C"/>
    <w:rsid w:val="00267486"/>
    <w:rsid w:val="00270E44"/>
    <w:rsid w:val="00276B90"/>
    <w:rsid w:val="002839A4"/>
    <w:rsid w:val="002936ED"/>
    <w:rsid w:val="002A3DE0"/>
    <w:rsid w:val="002B3A95"/>
    <w:rsid w:val="002C2824"/>
    <w:rsid w:val="002C7101"/>
    <w:rsid w:val="002D4148"/>
    <w:rsid w:val="002D41DB"/>
    <w:rsid w:val="002D6209"/>
    <w:rsid w:val="002D64C7"/>
    <w:rsid w:val="002E735C"/>
    <w:rsid w:val="002F17E7"/>
    <w:rsid w:val="002F4262"/>
    <w:rsid w:val="002F77DE"/>
    <w:rsid w:val="003050C1"/>
    <w:rsid w:val="00311014"/>
    <w:rsid w:val="00317CDA"/>
    <w:rsid w:val="00335FA3"/>
    <w:rsid w:val="0033641C"/>
    <w:rsid w:val="00340FB4"/>
    <w:rsid w:val="00344857"/>
    <w:rsid w:val="00350948"/>
    <w:rsid w:val="00351997"/>
    <w:rsid w:val="003535E9"/>
    <w:rsid w:val="00360BD3"/>
    <w:rsid w:val="00363A47"/>
    <w:rsid w:val="00365FB8"/>
    <w:rsid w:val="0037267A"/>
    <w:rsid w:val="003B4092"/>
    <w:rsid w:val="003B49A5"/>
    <w:rsid w:val="003C5B64"/>
    <w:rsid w:val="003D0162"/>
    <w:rsid w:val="003D2F34"/>
    <w:rsid w:val="004035D9"/>
    <w:rsid w:val="00404C6A"/>
    <w:rsid w:val="00405107"/>
    <w:rsid w:val="00414376"/>
    <w:rsid w:val="004310B5"/>
    <w:rsid w:val="00433178"/>
    <w:rsid w:val="0046254A"/>
    <w:rsid w:val="0046428E"/>
    <w:rsid w:val="00467123"/>
    <w:rsid w:val="00470836"/>
    <w:rsid w:val="00470F03"/>
    <w:rsid w:val="00471F6C"/>
    <w:rsid w:val="004756EF"/>
    <w:rsid w:val="004915AF"/>
    <w:rsid w:val="004924E7"/>
    <w:rsid w:val="00494AF8"/>
    <w:rsid w:val="00494BE5"/>
    <w:rsid w:val="004961E0"/>
    <w:rsid w:val="004A5F33"/>
    <w:rsid w:val="004A78E1"/>
    <w:rsid w:val="004B07D7"/>
    <w:rsid w:val="004B104F"/>
    <w:rsid w:val="004B13CA"/>
    <w:rsid w:val="004B6DD2"/>
    <w:rsid w:val="004E02ED"/>
    <w:rsid w:val="004E4A2F"/>
    <w:rsid w:val="004F0494"/>
    <w:rsid w:val="004F5436"/>
    <w:rsid w:val="004F60F1"/>
    <w:rsid w:val="00506578"/>
    <w:rsid w:val="00511245"/>
    <w:rsid w:val="005112E3"/>
    <w:rsid w:val="005148D4"/>
    <w:rsid w:val="00516241"/>
    <w:rsid w:val="005339F8"/>
    <w:rsid w:val="00534479"/>
    <w:rsid w:val="005347C0"/>
    <w:rsid w:val="005438F1"/>
    <w:rsid w:val="00552DB2"/>
    <w:rsid w:val="00554E6E"/>
    <w:rsid w:val="00562EE9"/>
    <w:rsid w:val="005645F7"/>
    <w:rsid w:val="00565979"/>
    <w:rsid w:val="00576C2D"/>
    <w:rsid w:val="0058196D"/>
    <w:rsid w:val="005B136B"/>
    <w:rsid w:val="005B3874"/>
    <w:rsid w:val="005C0E5F"/>
    <w:rsid w:val="005D757B"/>
    <w:rsid w:val="005D7D11"/>
    <w:rsid w:val="005E42ED"/>
    <w:rsid w:val="005E4868"/>
    <w:rsid w:val="005E4F85"/>
    <w:rsid w:val="005E7C92"/>
    <w:rsid w:val="005F0183"/>
    <w:rsid w:val="005F03E1"/>
    <w:rsid w:val="005F13C3"/>
    <w:rsid w:val="006171DB"/>
    <w:rsid w:val="00622D9B"/>
    <w:rsid w:val="00626314"/>
    <w:rsid w:val="00633233"/>
    <w:rsid w:val="006409AE"/>
    <w:rsid w:val="006426DE"/>
    <w:rsid w:val="00643B76"/>
    <w:rsid w:val="00653BE9"/>
    <w:rsid w:val="00657029"/>
    <w:rsid w:val="0066176B"/>
    <w:rsid w:val="00672B04"/>
    <w:rsid w:val="006744D0"/>
    <w:rsid w:val="00690D0F"/>
    <w:rsid w:val="006934EB"/>
    <w:rsid w:val="0069431D"/>
    <w:rsid w:val="006B2D28"/>
    <w:rsid w:val="006C3FE6"/>
    <w:rsid w:val="006D5BAD"/>
    <w:rsid w:val="006E1005"/>
    <w:rsid w:val="006E2E1F"/>
    <w:rsid w:val="006E4AC2"/>
    <w:rsid w:val="006F2B16"/>
    <w:rsid w:val="006F605F"/>
    <w:rsid w:val="00711585"/>
    <w:rsid w:val="00721EB7"/>
    <w:rsid w:val="00726DDA"/>
    <w:rsid w:val="00763C9B"/>
    <w:rsid w:val="007718EF"/>
    <w:rsid w:val="00773157"/>
    <w:rsid w:val="00775AAE"/>
    <w:rsid w:val="00776A12"/>
    <w:rsid w:val="00786D85"/>
    <w:rsid w:val="007B60C6"/>
    <w:rsid w:val="007C009E"/>
    <w:rsid w:val="007C70C6"/>
    <w:rsid w:val="007D014D"/>
    <w:rsid w:val="007D230E"/>
    <w:rsid w:val="007E0E80"/>
    <w:rsid w:val="007E79E5"/>
    <w:rsid w:val="007F573A"/>
    <w:rsid w:val="00811929"/>
    <w:rsid w:val="00820A18"/>
    <w:rsid w:val="00826277"/>
    <w:rsid w:val="008321BE"/>
    <w:rsid w:val="00841AE5"/>
    <w:rsid w:val="0085563C"/>
    <w:rsid w:val="00860016"/>
    <w:rsid w:val="00895F42"/>
    <w:rsid w:val="00897D1E"/>
    <w:rsid w:val="008B5D2A"/>
    <w:rsid w:val="008B6947"/>
    <w:rsid w:val="008D6606"/>
    <w:rsid w:val="008E3FD7"/>
    <w:rsid w:val="00900D7C"/>
    <w:rsid w:val="00907D43"/>
    <w:rsid w:val="0091055D"/>
    <w:rsid w:val="00915141"/>
    <w:rsid w:val="009232F7"/>
    <w:rsid w:val="009403B6"/>
    <w:rsid w:val="00940E82"/>
    <w:rsid w:val="00951427"/>
    <w:rsid w:val="009641F5"/>
    <w:rsid w:val="00971C43"/>
    <w:rsid w:val="00975717"/>
    <w:rsid w:val="00976EB3"/>
    <w:rsid w:val="009835AD"/>
    <w:rsid w:val="009850B5"/>
    <w:rsid w:val="00985306"/>
    <w:rsid w:val="00991376"/>
    <w:rsid w:val="00997BE2"/>
    <w:rsid w:val="009A5F39"/>
    <w:rsid w:val="009A6D9A"/>
    <w:rsid w:val="009B258E"/>
    <w:rsid w:val="009C6158"/>
    <w:rsid w:val="009D3F24"/>
    <w:rsid w:val="009F170A"/>
    <w:rsid w:val="00A52A94"/>
    <w:rsid w:val="00A614C0"/>
    <w:rsid w:val="00A670FD"/>
    <w:rsid w:val="00A83213"/>
    <w:rsid w:val="00A84345"/>
    <w:rsid w:val="00A85249"/>
    <w:rsid w:val="00A87A7B"/>
    <w:rsid w:val="00A87D44"/>
    <w:rsid w:val="00AB0126"/>
    <w:rsid w:val="00AB13EF"/>
    <w:rsid w:val="00AC5154"/>
    <w:rsid w:val="00AE0D68"/>
    <w:rsid w:val="00AF200D"/>
    <w:rsid w:val="00AF77D8"/>
    <w:rsid w:val="00B106D3"/>
    <w:rsid w:val="00B15605"/>
    <w:rsid w:val="00B31FD7"/>
    <w:rsid w:val="00B405ED"/>
    <w:rsid w:val="00B4386F"/>
    <w:rsid w:val="00B46EE7"/>
    <w:rsid w:val="00B51B9B"/>
    <w:rsid w:val="00B5296E"/>
    <w:rsid w:val="00B53999"/>
    <w:rsid w:val="00B61CB1"/>
    <w:rsid w:val="00BB41A8"/>
    <w:rsid w:val="00BB5B58"/>
    <w:rsid w:val="00BC0E70"/>
    <w:rsid w:val="00BD0CC7"/>
    <w:rsid w:val="00BE5A23"/>
    <w:rsid w:val="00BF4640"/>
    <w:rsid w:val="00C110AA"/>
    <w:rsid w:val="00C252B4"/>
    <w:rsid w:val="00C27DBF"/>
    <w:rsid w:val="00C3018A"/>
    <w:rsid w:val="00C35A7D"/>
    <w:rsid w:val="00C44A95"/>
    <w:rsid w:val="00C66040"/>
    <w:rsid w:val="00C666B1"/>
    <w:rsid w:val="00C77125"/>
    <w:rsid w:val="00C77F84"/>
    <w:rsid w:val="00C80512"/>
    <w:rsid w:val="00C80987"/>
    <w:rsid w:val="00C82758"/>
    <w:rsid w:val="00C82D65"/>
    <w:rsid w:val="00C84218"/>
    <w:rsid w:val="00C97361"/>
    <w:rsid w:val="00CD0881"/>
    <w:rsid w:val="00CE2A20"/>
    <w:rsid w:val="00CF1E85"/>
    <w:rsid w:val="00CF3379"/>
    <w:rsid w:val="00D06F9A"/>
    <w:rsid w:val="00D10A5F"/>
    <w:rsid w:val="00D16300"/>
    <w:rsid w:val="00D20E91"/>
    <w:rsid w:val="00D2117B"/>
    <w:rsid w:val="00D305C8"/>
    <w:rsid w:val="00D4161E"/>
    <w:rsid w:val="00D45967"/>
    <w:rsid w:val="00D55B29"/>
    <w:rsid w:val="00D63C60"/>
    <w:rsid w:val="00D643D1"/>
    <w:rsid w:val="00D65412"/>
    <w:rsid w:val="00D74430"/>
    <w:rsid w:val="00DA4010"/>
    <w:rsid w:val="00DA71FB"/>
    <w:rsid w:val="00DA7895"/>
    <w:rsid w:val="00DB1127"/>
    <w:rsid w:val="00DB3BC3"/>
    <w:rsid w:val="00DC4477"/>
    <w:rsid w:val="00DD1A06"/>
    <w:rsid w:val="00DD2A5C"/>
    <w:rsid w:val="00DD3C2A"/>
    <w:rsid w:val="00DD5453"/>
    <w:rsid w:val="00DD68C4"/>
    <w:rsid w:val="00DD769E"/>
    <w:rsid w:val="00DF1EEC"/>
    <w:rsid w:val="00E00862"/>
    <w:rsid w:val="00E00990"/>
    <w:rsid w:val="00E02013"/>
    <w:rsid w:val="00E026BA"/>
    <w:rsid w:val="00E03A91"/>
    <w:rsid w:val="00E047C9"/>
    <w:rsid w:val="00E17783"/>
    <w:rsid w:val="00E1793E"/>
    <w:rsid w:val="00E264E7"/>
    <w:rsid w:val="00E3402D"/>
    <w:rsid w:val="00E34137"/>
    <w:rsid w:val="00E423B4"/>
    <w:rsid w:val="00E43426"/>
    <w:rsid w:val="00E45A55"/>
    <w:rsid w:val="00E46C3A"/>
    <w:rsid w:val="00E525FD"/>
    <w:rsid w:val="00E56562"/>
    <w:rsid w:val="00E63600"/>
    <w:rsid w:val="00E703F0"/>
    <w:rsid w:val="00E915B2"/>
    <w:rsid w:val="00E93BB7"/>
    <w:rsid w:val="00EB0CCB"/>
    <w:rsid w:val="00EB0DC5"/>
    <w:rsid w:val="00EC4086"/>
    <w:rsid w:val="00ED4D43"/>
    <w:rsid w:val="00ED541F"/>
    <w:rsid w:val="00EF0EF6"/>
    <w:rsid w:val="00F00DFF"/>
    <w:rsid w:val="00F02050"/>
    <w:rsid w:val="00F068C5"/>
    <w:rsid w:val="00F10A2B"/>
    <w:rsid w:val="00F12967"/>
    <w:rsid w:val="00F20CC0"/>
    <w:rsid w:val="00F36E00"/>
    <w:rsid w:val="00F433AA"/>
    <w:rsid w:val="00F52CE7"/>
    <w:rsid w:val="00F5501B"/>
    <w:rsid w:val="00F64C7E"/>
    <w:rsid w:val="00F7135C"/>
    <w:rsid w:val="00F716C5"/>
    <w:rsid w:val="00F72F34"/>
    <w:rsid w:val="00F800AE"/>
    <w:rsid w:val="00F82FE9"/>
    <w:rsid w:val="00F90EF0"/>
    <w:rsid w:val="00F96B2C"/>
    <w:rsid w:val="00F970C6"/>
    <w:rsid w:val="00F977EC"/>
    <w:rsid w:val="00FA5C33"/>
    <w:rsid w:val="00FC3E9D"/>
    <w:rsid w:val="00FC4C29"/>
    <w:rsid w:val="00FC6615"/>
    <w:rsid w:val="00FD1089"/>
    <w:rsid w:val="00FE39CA"/>
    <w:rsid w:val="00FF4C5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268EE"/>
  <w15:chartTrackingRefBased/>
  <w15:docId w15:val="{A0460473-8778-49DC-880A-03DC294D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E3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E3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E39C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E39C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E39C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E39C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E39C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E39C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E39CA"/>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E39C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E39C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E39C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E39C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E39C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E39C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E39C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E39C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E39CA"/>
    <w:rPr>
      <w:rFonts w:eastAsiaTheme="majorEastAsia" w:cstheme="majorBidi"/>
      <w:color w:val="272727" w:themeColor="text1" w:themeTint="D8"/>
    </w:rPr>
  </w:style>
  <w:style w:type="paragraph" w:styleId="Titel">
    <w:name w:val="Title"/>
    <w:basedOn w:val="Normal"/>
    <w:next w:val="Normal"/>
    <w:link w:val="TitelTegn"/>
    <w:uiPriority w:val="10"/>
    <w:qFormat/>
    <w:rsid w:val="00FE3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E39C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E39C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E39C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E39C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E39CA"/>
    <w:rPr>
      <w:i/>
      <w:iCs/>
      <w:color w:val="404040" w:themeColor="text1" w:themeTint="BF"/>
    </w:rPr>
  </w:style>
  <w:style w:type="paragraph" w:styleId="Listeafsnit">
    <w:name w:val="List Paragraph"/>
    <w:basedOn w:val="Normal"/>
    <w:uiPriority w:val="34"/>
    <w:qFormat/>
    <w:rsid w:val="00FE39CA"/>
    <w:pPr>
      <w:ind w:left="720"/>
      <w:contextualSpacing/>
    </w:pPr>
  </w:style>
  <w:style w:type="character" w:styleId="Kraftigfremhvning">
    <w:name w:val="Intense Emphasis"/>
    <w:basedOn w:val="Standardskrifttypeiafsnit"/>
    <w:uiPriority w:val="21"/>
    <w:qFormat/>
    <w:rsid w:val="00FE39CA"/>
    <w:rPr>
      <w:i/>
      <w:iCs/>
      <w:color w:val="0F4761" w:themeColor="accent1" w:themeShade="BF"/>
    </w:rPr>
  </w:style>
  <w:style w:type="paragraph" w:styleId="Strktcitat">
    <w:name w:val="Intense Quote"/>
    <w:basedOn w:val="Normal"/>
    <w:next w:val="Normal"/>
    <w:link w:val="StrktcitatTegn"/>
    <w:uiPriority w:val="30"/>
    <w:qFormat/>
    <w:rsid w:val="00FE3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E39CA"/>
    <w:rPr>
      <w:i/>
      <w:iCs/>
      <w:color w:val="0F4761" w:themeColor="accent1" w:themeShade="BF"/>
    </w:rPr>
  </w:style>
  <w:style w:type="character" w:styleId="Kraftighenvisning">
    <w:name w:val="Intense Reference"/>
    <w:basedOn w:val="Standardskrifttypeiafsnit"/>
    <w:uiPriority w:val="32"/>
    <w:qFormat/>
    <w:rsid w:val="00FE39CA"/>
    <w:rPr>
      <w:b/>
      <w:bCs/>
      <w:smallCaps/>
      <w:color w:val="0F4761" w:themeColor="accent1" w:themeShade="BF"/>
      <w:spacing w:val="5"/>
    </w:rPr>
  </w:style>
  <w:style w:type="character" w:styleId="Hyperlink">
    <w:name w:val="Hyperlink"/>
    <w:basedOn w:val="Standardskrifttypeiafsnit"/>
    <w:uiPriority w:val="99"/>
    <w:unhideWhenUsed/>
    <w:rsid w:val="00E3402D"/>
    <w:rPr>
      <w:color w:val="467886" w:themeColor="hyperlink"/>
      <w:u w:val="single"/>
    </w:rPr>
  </w:style>
  <w:style w:type="character" w:styleId="Ulstomtale">
    <w:name w:val="Unresolved Mention"/>
    <w:basedOn w:val="Standardskrifttypeiafsnit"/>
    <w:uiPriority w:val="99"/>
    <w:semiHidden/>
    <w:unhideWhenUsed/>
    <w:rsid w:val="00E3402D"/>
    <w:rPr>
      <w:color w:val="605E5C"/>
      <w:shd w:val="clear" w:color="auto" w:fill="E1DFDD"/>
    </w:rPr>
  </w:style>
  <w:style w:type="table" w:styleId="Tabel-Gitter">
    <w:name w:val="Table Grid"/>
    <w:basedOn w:val="Tabel-Normal"/>
    <w:uiPriority w:val="39"/>
    <w:rsid w:val="004E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k">
    <w:name w:val="Strong"/>
    <w:basedOn w:val="Standardskrifttypeiafsnit"/>
    <w:uiPriority w:val="22"/>
    <w:qFormat/>
    <w:rsid w:val="00951427"/>
    <w:rPr>
      <w:b/>
      <w:bCs/>
    </w:rPr>
  </w:style>
  <w:style w:type="character" w:styleId="BesgtLink">
    <w:name w:val="FollowedHyperlink"/>
    <w:basedOn w:val="Standardskrifttypeiafsnit"/>
    <w:uiPriority w:val="99"/>
    <w:semiHidden/>
    <w:unhideWhenUsed/>
    <w:rsid w:val="00576C2D"/>
    <w:rPr>
      <w:color w:val="96607D" w:themeColor="followedHyperlink"/>
      <w:u w:val="single"/>
    </w:rPr>
  </w:style>
  <w:style w:type="paragraph" w:styleId="NormalWeb">
    <w:name w:val="Normal (Web)"/>
    <w:basedOn w:val="Normal"/>
    <w:uiPriority w:val="99"/>
    <w:unhideWhenUsed/>
    <w:rsid w:val="007C009E"/>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paragraph" w:styleId="Fodnotetekst">
    <w:name w:val="footnote text"/>
    <w:basedOn w:val="Normal"/>
    <w:link w:val="FodnotetekstTegn"/>
    <w:uiPriority w:val="99"/>
    <w:semiHidden/>
    <w:unhideWhenUsed/>
    <w:rsid w:val="00E56562"/>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E56562"/>
    <w:rPr>
      <w:sz w:val="20"/>
      <w:szCs w:val="20"/>
    </w:rPr>
  </w:style>
  <w:style w:type="character" w:styleId="Fodnotehenvisning">
    <w:name w:val="footnote reference"/>
    <w:basedOn w:val="Standardskrifttypeiafsnit"/>
    <w:uiPriority w:val="99"/>
    <w:semiHidden/>
    <w:unhideWhenUsed/>
    <w:rsid w:val="00E565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dk/nyheder/politik/fortsat-meget-hoej-trussel-fra-cyberkriminalitet-mod-danmark" TargetMode="External"/><Relationship Id="rId13" Type="http://schemas.openxmlformats.org/officeDocument/2006/relationships/hyperlink" Target="https://www.tracesecurity.com/blog/articles/securing-the-osi-model-physical-layer" TargetMode="External"/><Relationship Id="rId18" Type="http://schemas.openxmlformats.org/officeDocument/2006/relationships/hyperlink" Target="https://www.9tut.com/layer-2-threats-and-security-features" TargetMode="External"/><Relationship Id="rId26" Type="http://schemas.openxmlformats.org/officeDocument/2006/relationships/hyperlink" Target="https://samsik.dk/artikler/2025/11/myndighedernes-opsamling-paa-tdc-haendelsen-28-november-2024/" TargetMode="External"/><Relationship Id="rId3" Type="http://schemas.openxmlformats.org/officeDocument/2006/relationships/styles" Target="styles.xml"/><Relationship Id="rId21" Type="http://schemas.openxmlformats.org/officeDocument/2006/relationships/hyperlink" Target="https://asmed.com/layer-2-attacks/" TargetMode="External"/><Relationship Id="rId7" Type="http://schemas.openxmlformats.org/officeDocument/2006/relationships/endnotes" Target="endnotes.xml"/><Relationship Id="rId12" Type="http://schemas.openxmlformats.org/officeDocument/2006/relationships/hyperlink" Target="https://hexatronicdatacenter.com/en/knowledge/understanding-layer-one-physical-layer-of-the-osi-model" TargetMode="External"/><Relationship Id="rId17" Type="http://schemas.openxmlformats.org/officeDocument/2006/relationships/hyperlink" Target="https://medium.com/@tanwoeijye33/layer-2-hacking-in-the-modern-era-attacks-and-defenses-c9a8a31c53ac" TargetMode="External"/><Relationship Id="rId25" Type="http://schemas.openxmlformats.org/officeDocument/2006/relationships/hyperlink" Target="https://www.geeksforgeeks.org/computer-networks/arp-spoofing-and-arp-poisoning/" TargetMode="External"/><Relationship Id="rId2" Type="http://schemas.openxmlformats.org/officeDocument/2006/relationships/numbering" Target="numbering.xml"/><Relationship Id="rId16" Type="http://schemas.openxmlformats.org/officeDocument/2006/relationships/hyperlink" Target="https://pmc.ncbi.nlm.nih.gov/articles/PMC9459744/" TargetMode="External"/><Relationship Id="rId20" Type="http://schemas.openxmlformats.org/officeDocument/2006/relationships/hyperlink" Target="https://glensingh.net/blog/f/what-are-layer-2-based-attac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OSI_model" TargetMode="External"/><Relationship Id="rId24" Type="http://schemas.openxmlformats.org/officeDocument/2006/relationships/hyperlink" Target="https://encyclopedia.kaspersky.com/glossary/arp-poisoning-arp-spoofing/" TargetMode="External"/><Relationship Id="rId5" Type="http://schemas.openxmlformats.org/officeDocument/2006/relationships/webSettings" Target="webSettings.xml"/><Relationship Id="rId15" Type="http://schemas.openxmlformats.org/officeDocument/2006/relationships/hyperlink" Target="https://osi-model.com/physical-layer/" TargetMode="External"/><Relationship Id="rId23" Type="http://schemas.openxmlformats.org/officeDocument/2006/relationships/hyperlink" Target="https://en.wikipedia.org/wiki/ARP_spoofing" TargetMode="External"/><Relationship Id="rId28" Type="http://schemas.openxmlformats.org/officeDocument/2006/relationships/theme" Target="theme/theme1.xml"/><Relationship Id="rId10" Type="http://schemas.openxmlformats.org/officeDocument/2006/relationships/hyperlink" Target="file:///C:\Users\micha\Downloads\Cyber+Attacks+on+OSI+Layers+Understanding+the+Threat+Landscape.pdf" TargetMode="External"/><Relationship Id="rId19" Type="http://schemas.openxmlformats.org/officeDocument/2006/relationships/hyperlink" Target="https://www.cisco.com/c/dam/global/fr_ca/training-events/pdfs/L2-security-Bootcamp-final.pdf" TargetMode="External"/><Relationship Id="rId4" Type="http://schemas.openxmlformats.org/officeDocument/2006/relationships/settings" Target="settings.xml"/><Relationship Id="rId9" Type="http://schemas.openxmlformats.org/officeDocument/2006/relationships/hyperlink" Target="https://www.geeksforgeeks.org/computer-networks/physical-layer-in-osi-model/" TargetMode="External"/><Relationship Id="rId14" Type="http://schemas.openxmlformats.org/officeDocument/2006/relationships/hyperlink" Target="https://networkwalks.com/physical-layer-of-osi-model-layer1/" TargetMode="External"/><Relationship Id="rId22" Type="http://schemas.openxmlformats.org/officeDocument/2006/relationships/hyperlink" Target="https://www.imperva.com/learn/application-security/arp-spoofing/"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computer-networks/ip-spoofing/" TargetMode="External"/><Relationship Id="rId2" Type="http://schemas.openxmlformats.org/officeDocument/2006/relationships/hyperlink" Target="https://www.dr.dk/nyheder/politik/fortsat-meget-hoej-trussel-fra-cyberkriminalitet-mod-danmark" TargetMode="External"/><Relationship Id="rId1" Type="http://schemas.openxmlformats.org/officeDocument/2006/relationships/hyperlink" Target="https://www.justice.gov/usao-sc/pr/former-horry-county-it-security-director-sentenced-two-years-federal-prison-theft-mor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D6D9E-D8D3-476A-B11E-46EB977F6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12</Pages>
  <Words>3089</Words>
  <Characters>19740</Characters>
  <Application>Microsoft Office Word</Application>
  <DocSecurity>0</DocSecurity>
  <Lines>438</Lines>
  <Paragraphs>203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Andersen</dc:creator>
  <cp:keywords/>
  <dc:description/>
  <cp:lastModifiedBy>Michael Andersen</cp:lastModifiedBy>
  <cp:revision>335</cp:revision>
  <dcterms:created xsi:type="dcterms:W3CDTF">2026-02-28T15:45:00Z</dcterms:created>
  <dcterms:modified xsi:type="dcterms:W3CDTF">2026-03-05T12:01:00Z</dcterms:modified>
</cp:coreProperties>
</file>