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BA2" w:rsidRDefault="00996BA2" w:rsidP="00996BA2">
      <w:pPr>
        <w:pStyle w:val="Standard"/>
        <w:jc w:val="both"/>
      </w:pPr>
      <w:r>
        <w:t xml:space="preserve">                                                                                                            УТВЕРЖДАЮ</w:t>
      </w:r>
    </w:p>
    <w:p w:rsidR="00996BA2" w:rsidRDefault="00996BA2" w:rsidP="00996BA2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Директор управляющей</w:t>
      </w:r>
    </w:p>
    <w:p w:rsidR="00996BA2" w:rsidRDefault="00996BA2" w:rsidP="00996BA2">
      <w:pPr>
        <w:pStyle w:val="Standard"/>
        <w:jc w:val="both"/>
      </w:pPr>
      <w:r>
        <w:rPr>
          <w:sz w:val="28"/>
          <w:szCs w:val="28"/>
        </w:rPr>
        <w:t xml:space="preserve">                                                                                   организац</w:t>
      </w:r>
      <w:proofErr w:type="gramStart"/>
      <w:r>
        <w:rPr>
          <w:sz w:val="28"/>
          <w:szCs w:val="28"/>
        </w:rPr>
        <w:t>ии</w:t>
      </w:r>
      <w:r>
        <w:t xml:space="preserve"> ООО</w:t>
      </w:r>
      <w:proofErr w:type="gramEnd"/>
      <w:r>
        <w:t xml:space="preserve"> «</w:t>
      </w:r>
      <w:r>
        <w:rPr>
          <w:sz w:val="28"/>
          <w:szCs w:val="28"/>
        </w:rPr>
        <w:t>Тюльпан</w:t>
      </w:r>
      <w:r>
        <w:t>»</w:t>
      </w:r>
    </w:p>
    <w:p w:rsidR="00996BA2" w:rsidRDefault="00996BA2" w:rsidP="00996BA2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АО «Пансионат «Звездный»</w:t>
      </w:r>
    </w:p>
    <w:p w:rsidR="00996BA2" w:rsidRDefault="00996BA2" w:rsidP="00996BA2">
      <w:pPr>
        <w:pStyle w:val="Standard"/>
        <w:jc w:val="both"/>
      </w:pPr>
      <w:r>
        <w:t xml:space="preserve">                                                                                                 ________________ </w:t>
      </w:r>
      <w:r>
        <w:rPr>
          <w:sz w:val="28"/>
          <w:szCs w:val="28"/>
        </w:rPr>
        <w:t xml:space="preserve">Р.М. </w:t>
      </w:r>
      <w:proofErr w:type="spellStart"/>
      <w:r>
        <w:rPr>
          <w:sz w:val="28"/>
          <w:szCs w:val="28"/>
        </w:rPr>
        <w:t>Шпорт</w:t>
      </w:r>
      <w:proofErr w:type="spellEnd"/>
    </w:p>
    <w:p w:rsidR="00996BA2" w:rsidRDefault="00996BA2" w:rsidP="00996BA2">
      <w:pPr>
        <w:pStyle w:val="Standard"/>
        <w:jc w:val="both"/>
      </w:pPr>
      <w:r>
        <w:t xml:space="preserve">                                                                                                 «___»__________________2019 г.</w:t>
      </w: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center"/>
        <w:rPr>
          <w:b/>
          <w:bCs/>
        </w:rPr>
      </w:pPr>
      <w:r>
        <w:rPr>
          <w:b/>
          <w:bCs/>
        </w:rPr>
        <w:t>ПРАВИЛА ПРЕБЫВАНИЯ НА ОТДЫХЕ В ПАНСИОНАТЕ «ЗВЕЗДНЫЙ»</w:t>
      </w:r>
    </w:p>
    <w:p w:rsidR="00996BA2" w:rsidRDefault="00996BA2" w:rsidP="00996BA2">
      <w:pPr>
        <w:pStyle w:val="Standard"/>
        <w:jc w:val="both"/>
        <w:rPr>
          <w:b/>
          <w:bCs/>
        </w:rPr>
      </w:pPr>
    </w:p>
    <w:p w:rsidR="00996BA2" w:rsidRDefault="00996BA2" w:rsidP="00996BA2">
      <w:pPr>
        <w:pStyle w:val="Standard"/>
        <w:jc w:val="both"/>
      </w:pPr>
      <w:r>
        <w:rPr>
          <w:b/>
          <w:bCs/>
        </w:rPr>
        <w:tab/>
        <w:t xml:space="preserve">1. </w:t>
      </w:r>
      <w:r>
        <w:rPr>
          <w:b/>
          <w:bCs/>
          <w:sz w:val="26"/>
          <w:szCs w:val="26"/>
        </w:rPr>
        <w:t>Общие положения</w:t>
      </w:r>
    </w:p>
    <w:p w:rsidR="00996BA2" w:rsidRDefault="00996BA2" w:rsidP="00996BA2">
      <w:pPr>
        <w:pStyle w:val="Standard"/>
        <w:jc w:val="both"/>
        <w:rPr>
          <w:b/>
          <w:bCs/>
        </w:rPr>
      </w:pPr>
    </w:p>
    <w:p w:rsidR="00996BA2" w:rsidRDefault="00996BA2" w:rsidP="00996BA2">
      <w:pPr>
        <w:pStyle w:val="Standard"/>
        <w:jc w:val="both"/>
      </w:pPr>
      <w:r>
        <w:tab/>
        <w:t>1.1 Настоящий документ разработан в соответствии с Правилами предоставления гостиничных услуг в Российской Федерации, утвержденными постановлением Правительства РФ от 25.04.1997г. № 490 и законом РФ «О защите прав потребителей».</w:t>
      </w:r>
    </w:p>
    <w:p w:rsidR="00996BA2" w:rsidRDefault="00996BA2" w:rsidP="00996BA2">
      <w:pPr>
        <w:pStyle w:val="Standard"/>
        <w:jc w:val="both"/>
      </w:pPr>
      <w:r>
        <w:tab/>
        <w:t>1.2 АО «Пансионат «Звездный» (Далее-Пансионат) предназначен для временного проживания граждан и оказания услуг, сопутствующих их проживанию.</w:t>
      </w:r>
    </w:p>
    <w:p w:rsidR="00996BA2" w:rsidRDefault="00996BA2" w:rsidP="00996BA2">
      <w:pPr>
        <w:pStyle w:val="Standard"/>
        <w:jc w:val="both"/>
      </w:pPr>
      <w:r>
        <w:tab/>
        <w:t>1.3 Номерной фонд включает в себя номера категории стандарт двухместный; стандарт трехместный; стандарт двухместный с дополнительным местом (кресло-кровать/раскладушка); улучшенный стандарт двухместный; улучшенный стандарт трехместный; улучшенный стандарт двухместный с дополнительным местом (кресло-кровать/раскладушка); номер повышенной комфортности. Номера оснащены оборудованием, мебелью, постельными принадлежностями и другим инвентарем и предметами санитарно-гигиенического назначения, предназначенными для обеспечения условий проживания, предусмотренных требованиями к пансионату данной категории.</w:t>
      </w: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  <w:t>2. Бронирование мест в пансионате</w:t>
      </w:r>
    </w:p>
    <w:p w:rsidR="00996BA2" w:rsidRDefault="00996BA2" w:rsidP="00996BA2">
      <w:pPr>
        <w:pStyle w:val="Standard"/>
        <w:jc w:val="both"/>
        <w:rPr>
          <w:b/>
          <w:bCs/>
        </w:rPr>
      </w:pPr>
    </w:p>
    <w:p w:rsidR="00996BA2" w:rsidRDefault="00996BA2" w:rsidP="00996BA2">
      <w:pPr>
        <w:pStyle w:val="Standard"/>
        <w:jc w:val="both"/>
      </w:pPr>
      <w:r>
        <w:tab/>
        <w:t>При желании гость может забронировать номер в пансионате, оплатив его до заселения (гарантированное бронирование п.п</w:t>
      </w:r>
      <w:proofErr w:type="gramStart"/>
      <w:r>
        <w:t>2</w:t>
      </w:r>
      <w:proofErr w:type="gramEnd"/>
      <w:r>
        <w:t>.1.).</w:t>
      </w:r>
    </w:p>
    <w:p w:rsidR="00996BA2" w:rsidRDefault="00996BA2" w:rsidP="00996BA2">
      <w:pPr>
        <w:pStyle w:val="Standard"/>
        <w:jc w:val="both"/>
      </w:pPr>
      <w:r>
        <w:tab/>
        <w:t>2.1 Гарантированное бронирование — бронирование номера в пансионате, при котором возникают полные юридические обязательства между пансионатом и гостем. Бронирование пансионата гарантируется путем предоплаты не менее 50%. Оплата производится после выставления счета пансионатом.</w:t>
      </w:r>
    </w:p>
    <w:p w:rsidR="00996BA2" w:rsidRDefault="00996BA2" w:rsidP="00996BA2">
      <w:pPr>
        <w:pStyle w:val="Standard"/>
        <w:jc w:val="both"/>
      </w:pPr>
      <w:r>
        <w:tab/>
        <w:t>2.2 Предоплата при гарантированном бронировании производится банковским переводом, а также любым другим способом наличной или безналичной оплаты. Платеж считается произведенным в случае поступления денежных средств на расчетный счет пансионата в течение 10 дней с момента выставления счета. В случае не оплаты, в установленные сроки, бронирование считается не гарантированным, и заселение происходит при наличии свободных номеров.</w:t>
      </w: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  <w:t>3. Порядок оформления проживания и предоставления услуг</w:t>
      </w:r>
    </w:p>
    <w:p w:rsidR="00996BA2" w:rsidRDefault="00996BA2" w:rsidP="00996BA2">
      <w:pPr>
        <w:pStyle w:val="Standard"/>
        <w:jc w:val="both"/>
        <w:rPr>
          <w:sz w:val="26"/>
          <w:szCs w:val="26"/>
        </w:rPr>
      </w:pPr>
    </w:p>
    <w:p w:rsidR="00996BA2" w:rsidRDefault="00996BA2" w:rsidP="00996BA2">
      <w:pPr>
        <w:pStyle w:val="Standard"/>
        <w:jc w:val="both"/>
      </w:pPr>
      <w:r>
        <w:tab/>
        <w:t>3.1 Режим раб</w:t>
      </w:r>
      <w:r>
        <w:t>оты пансионата — круглосуточный.</w:t>
      </w:r>
    </w:p>
    <w:p w:rsidR="00996BA2" w:rsidRDefault="00996BA2" w:rsidP="00996BA2">
      <w:pPr>
        <w:pStyle w:val="Standard"/>
        <w:jc w:val="both"/>
      </w:pPr>
      <w:r>
        <w:t>3.2 Номер (место) в пансионате предоставляется гражданам при наличии путевки. Оформление проживания в пансионате производится при предъявлении паспорта гражданина РФ, свидетельства о рождении для лиц, не достигших 14 лет и справки о прививках, разрешения на временное проживание для лиц без гражданства, иностранных граждан при наличии национального паспорта, визы или вида на жительство, миграционной карты (кроме граждан Белоруссии).</w:t>
      </w:r>
    </w:p>
    <w:p w:rsidR="00996BA2" w:rsidRDefault="00996BA2" w:rsidP="00996BA2">
      <w:pPr>
        <w:pStyle w:val="Standard"/>
        <w:ind w:firstLine="709"/>
        <w:jc w:val="both"/>
      </w:pPr>
      <w:r>
        <w:t>3.3</w:t>
      </w:r>
      <w:proofErr w:type="gramStart"/>
      <w:r>
        <w:t xml:space="preserve"> З</w:t>
      </w:r>
      <w:proofErr w:type="gramEnd"/>
      <w:r>
        <w:t xml:space="preserve">апрещается изъятие паспортов под залог у граждан, поселяющихся в </w:t>
      </w:r>
      <w:r>
        <w:lastRenderedPageBreak/>
        <w:t>пансионате.</w:t>
      </w:r>
    </w:p>
    <w:p w:rsidR="00996BA2" w:rsidRDefault="00996BA2" w:rsidP="00996BA2">
      <w:pPr>
        <w:pStyle w:val="Standard"/>
        <w:ind w:left="709"/>
        <w:jc w:val="both"/>
      </w:pPr>
      <w:r>
        <w:t>3.4 Расчетный час — 12.00 часов по местному времени.</w:t>
      </w:r>
    </w:p>
    <w:p w:rsidR="00996BA2" w:rsidRDefault="00996BA2" w:rsidP="00996BA2">
      <w:pPr>
        <w:pStyle w:val="Standard"/>
        <w:jc w:val="both"/>
      </w:pPr>
      <w:r>
        <w:t>Обслуживание в пансионате по путевке производится с 12.00 часов дня заезда (в первый день начала срока действия путевки). Освобождение номера — до 10.00 часов.</w:t>
      </w:r>
      <w:r>
        <w:tab/>
      </w:r>
    </w:p>
    <w:p w:rsidR="00996BA2" w:rsidRDefault="00996BA2" w:rsidP="00996BA2">
      <w:pPr>
        <w:pStyle w:val="Standard"/>
        <w:jc w:val="both"/>
      </w:pPr>
      <w:r>
        <w:tab/>
        <w:t>3.5</w:t>
      </w:r>
      <w:proofErr w:type="gramStart"/>
      <w:r>
        <w:t xml:space="preserve"> П</w:t>
      </w:r>
      <w:proofErr w:type="gramEnd"/>
      <w:r>
        <w:t>ри досрочном заезде гостей, прибывших на отдых в пансионат по путевкам, накануне дня срока заезда, после 20.00 часов поселение при оплате 50% от стоимости 1 суток проживания по ценам прейскуранта, действующего в настоящее время (при наличии свободных номеров/мест).</w:t>
      </w:r>
    </w:p>
    <w:p w:rsidR="00996BA2" w:rsidRDefault="00996BA2" w:rsidP="00996BA2">
      <w:pPr>
        <w:pStyle w:val="Standard"/>
        <w:jc w:val="both"/>
      </w:pPr>
      <w:r>
        <w:tab/>
        <w:t>3.6</w:t>
      </w:r>
      <w:proofErr w:type="gramStart"/>
      <w:r>
        <w:t xml:space="preserve"> П</w:t>
      </w:r>
      <w:proofErr w:type="gramEnd"/>
      <w:r>
        <w:t>ри задержке выезда гостя (после 08.00) за продление проживания взимается дополнительная плата не менее, чем за половину суток по тарифу проживания (право нахождения в номере с 08.00 часов до 20.00 часов).</w:t>
      </w:r>
    </w:p>
    <w:p w:rsidR="00996BA2" w:rsidRDefault="00996BA2" w:rsidP="00996BA2">
      <w:pPr>
        <w:pStyle w:val="Standard"/>
        <w:jc w:val="both"/>
      </w:pPr>
      <w:r>
        <w:tab/>
        <w:t>3.7 Продление проживания после расчетного часа производится при наличии свободных номеров.</w:t>
      </w:r>
    </w:p>
    <w:p w:rsidR="00996BA2" w:rsidRDefault="00996BA2" w:rsidP="00996BA2">
      <w:pPr>
        <w:pStyle w:val="Standard"/>
        <w:jc w:val="both"/>
      </w:pPr>
      <w:r>
        <w:tab/>
        <w:t>3.8 Гостям, опоздавшим к началу обслуживания по путевке или досрочно выезжающим из пансионата, не компенсируются неиспользованные дни обслуживания, в том числе и питание.</w:t>
      </w:r>
    </w:p>
    <w:p w:rsidR="00996BA2" w:rsidRDefault="00996BA2" w:rsidP="00996BA2">
      <w:pPr>
        <w:pStyle w:val="Standard"/>
        <w:jc w:val="both"/>
      </w:pPr>
      <w:r>
        <w:tab/>
        <w:t>3.9</w:t>
      </w:r>
      <w:proofErr w:type="gramStart"/>
      <w:r>
        <w:t xml:space="preserve"> Д</w:t>
      </w:r>
      <w:proofErr w:type="gramEnd"/>
      <w:r>
        <w:t>ля организации безопасности проживания администрацией пансионата установлен пропускной режим — вход в жилую зону пансионата осуществляется по карточкам гостя.</w:t>
      </w:r>
    </w:p>
    <w:p w:rsidR="00996BA2" w:rsidRDefault="00996BA2" w:rsidP="00996BA2">
      <w:pPr>
        <w:pStyle w:val="Standard"/>
        <w:jc w:val="both"/>
      </w:pPr>
      <w:r>
        <w:tab/>
        <w:t>3.10</w:t>
      </w:r>
      <w:proofErr w:type="gramStart"/>
      <w:r>
        <w:t xml:space="preserve"> П</w:t>
      </w:r>
      <w:proofErr w:type="gramEnd"/>
      <w:r>
        <w:t>ри поселении в пансионат гостю выдается на оплаченный срок проживания карточка гостя и ключ от номера.</w:t>
      </w:r>
    </w:p>
    <w:p w:rsidR="00996BA2" w:rsidRDefault="00996BA2" w:rsidP="00996BA2">
      <w:pPr>
        <w:pStyle w:val="Standard"/>
        <w:jc w:val="both"/>
      </w:pPr>
      <w:r>
        <w:tab/>
        <w:t>3.11</w:t>
      </w:r>
      <w:proofErr w:type="gramStart"/>
      <w:r>
        <w:t xml:space="preserve"> П</w:t>
      </w:r>
      <w:proofErr w:type="gramEnd"/>
      <w:r>
        <w:t>ри обнаружении пропажи личных вещей из номера, утери карточки гостя или ключа от номера, гость обязан немедленно сообщить об этом в службу размещения (стойка администратора) или портье для принятия необходимых мер по розыску пропавших вещей.</w:t>
      </w:r>
    </w:p>
    <w:p w:rsidR="00996BA2" w:rsidRDefault="00996BA2" w:rsidP="00996BA2">
      <w:pPr>
        <w:pStyle w:val="Standard"/>
        <w:jc w:val="both"/>
      </w:pPr>
      <w:r>
        <w:tab/>
        <w:t>3.12 Переселение гостя в другой номер производится с его согласия.</w:t>
      </w:r>
    </w:p>
    <w:p w:rsidR="00996BA2" w:rsidRDefault="00996BA2" w:rsidP="00996BA2">
      <w:pPr>
        <w:pStyle w:val="Standard"/>
        <w:jc w:val="both"/>
      </w:pPr>
      <w:r>
        <w:tab/>
        <w:t>3.13 Лица, нарушающие общественный порядок или совершающие хулиганские действия, в пансионат не поселяются.</w:t>
      </w:r>
    </w:p>
    <w:p w:rsidR="00996BA2" w:rsidRDefault="00996BA2" w:rsidP="00996BA2">
      <w:pPr>
        <w:pStyle w:val="Standard"/>
        <w:jc w:val="both"/>
      </w:pPr>
      <w:r>
        <w:tab/>
        <w:t>3.14</w:t>
      </w:r>
      <w:proofErr w:type="gramStart"/>
      <w:r>
        <w:t xml:space="preserve"> В</w:t>
      </w:r>
      <w:proofErr w:type="gramEnd"/>
      <w:r>
        <w:t xml:space="preserve"> пансионате гость может воспользоваться следующими видами бесплатных услуг:</w:t>
      </w:r>
    </w:p>
    <w:p w:rsidR="00996BA2" w:rsidRDefault="00996BA2" w:rsidP="00996BA2">
      <w:pPr>
        <w:pStyle w:val="Standard"/>
        <w:jc w:val="both"/>
      </w:pPr>
      <w:r>
        <w:t>- вызов скорой помощи;</w:t>
      </w:r>
    </w:p>
    <w:p w:rsidR="00996BA2" w:rsidRDefault="00996BA2" w:rsidP="00996BA2">
      <w:pPr>
        <w:pStyle w:val="Standard"/>
        <w:jc w:val="both"/>
      </w:pPr>
      <w:r>
        <w:t>- пользование медицинской аптечкой;</w:t>
      </w:r>
    </w:p>
    <w:p w:rsidR="00996BA2" w:rsidRDefault="00996BA2" w:rsidP="00996BA2">
      <w:pPr>
        <w:pStyle w:val="Standard"/>
        <w:jc w:val="both"/>
      </w:pPr>
      <w:r>
        <w:t>- доставка корреспонденции (кроме бандеролей и посылок);</w:t>
      </w:r>
    </w:p>
    <w:p w:rsidR="00996BA2" w:rsidRDefault="00996BA2" w:rsidP="00996BA2">
      <w:pPr>
        <w:pStyle w:val="Standard"/>
        <w:jc w:val="both"/>
      </w:pPr>
      <w:r>
        <w:t>- побудка к определенному времени;</w:t>
      </w:r>
    </w:p>
    <w:p w:rsidR="00996BA2" w:rsidRDefault="00996BA2" w:rsidP="00996BA2">
      <w:pPr>
        <w:pStyle w:val="Standard"/>
        <w:jc w:val="both"/>
      </w:pPr>
      <w:r>
        <w:t>- пользование услугами детской комнаты;</w:t>
      </w:r>
    </w:p>
    <w:p w:rsidR="00996BA2" w:rsidRDefault="00996BA2" w:rsidP="00996BA2">
      <w:pPr>
        <w:pStyle w:val="Standard"/>
        <w:jc w:val="both"/>
      </w:pPr>
      <w:r>
        <w:t>- пользование бассейном;</w:t>
      </w:r>
    </w:p>
    <w:p w:rsidR="00996BA2" w:rsidRDefault="00996BA2" w:rsidP="00996BA2">
      <w:pPr>
        <w:pStyle w:val="Standard"/>
        <w:jc w:val="both"/>
      </w:pPr>
      <w:r>
        <w:t>- детская площадка.</w:t>
      </w: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  <w:rPr>
          <w:b/>
          <w:bCs/>
        </w:rPr>
      </w:pPr>
      <w:r>
        <w:rPr>
          <w:b/>
          <w:bCs/>
        </w:rPr>
        <w:tab/>
        <w:t xml:space="preserve">4. </w:t>
      </w:r>
      <w:r>
        <w:rPr>
          <w:b/>
          <w:bCs/>
          <w:sz w:val="26"/>
          <w:szCs w:val="26"/>
        </w:rPr>
        <w:t>Оплата за проживание и услуги</w:t>
      </w:r>
    </w:p>
    <w:p w:rsidR="00996BA2" w:rsidRDefault="00996BA2" w:rsidP="00996BA2">
      <w:pPr>
        <w:pStyle w:val="Standard"/>
        <w:jc w:val="both"/>
        <w:rPr>
          <w:b/>
          <w:bCs/>
          <w:sz w:val="26"/>
          <w:szCs w:val="26"/>
        </w:rPr>
      </w:pPr>
    </w:p>
    <w:p w:rsidR="00996BA2" w:rsidRDefault="00996BA2" w:rsidP="00996BA2">
      <w:pPr>
        <w:pStyle w:val="Standard"/>
        <w:jc w:val="both"/>
      </w:pPr>
      <w:r>
        <w:tab/>
        <w:t>4.1 Оплата за проживание и услуги, предоставляемые пансионатом, может осуществляться за наличный или безналичный расчет в рублях.</w:t>
      </w:r>
    </w:p>
    <w:p w:rsidR="00996BA2" w:rsidRDefault="00996BA2" w:rsidP="00996BA2">
      <w:pPr>
        <w:pStyle w:val="Standard"/>
        <w:jc w:val="both"/>
      </w:pPr>
      <w:r>
        <w:tab/>
        <w:t>4.2 Плата за проживание взимается на условиях предварительной оплаты на весь забронированный период. Проживание в кредит в пансионате не предоставляется.</w:t>
      </w:r>
    </w:p>
    <w:p w:rsidR="00996BA2" w:rsidRDefault="00996BA2" w:rsidP="00996BA2">
      <w:pPr>
        <w:pStyle w:val="Standard"/>
        <w:jc w:val="both"/>
      </w:pPr>
      <w:r>
        <w:tab/>
        <w:t>4.3</w:t>
      </w:r>
      <w:proofErr w:type="gramStart"/>
      <w:r>
        <w:t xml:space="preserve"> П</w:t>
      </w:r>
      <w:proofErr w:type="gramEnd"/>
      <w:r>
        <w:t>ри проживании не более суток (24 часов) плата взимается за сутки независимо от расчетного часа.</w:t>
      </w:r>
    </w:p>
    <w:p w:rsidR="00996BA2" w:rsidRDefault="00996BA2" w:rsidP="00996BA2">
      <w:pPr>
        <w:pStyle w:val="Standard"/>
        <w:jc w:val="both"/>
      </w:pPr>
      <w:r>
        <w:tab/>
        <w:t>4.4</w:t>
      </w:r>
      <w:proofErr w:type="gramStart"/>
      <w:r>
        <w:t xml:space="preserve"> В</w:t>
      </w:r>
      <w:proofErr w:type="gramEnd"/>
      <w:r>
        <w:t xml:space="preserve"> случае отказа гостя от проживания в течение 30 минут с момента заселения в номер, гостю возвращается полная стоимость номера. Возврат денежных средств гостю производится при условии, если гость не воспользовался номером, после проведенной инспекции номера в установленном порядке. В случае отказа гостя от проживания, не позднее 30 минут с момента заселения, возврат оплаты за первые сутки проживания не производится.</w:t>
      </w:r>
    </w:p>
    <w:p w:rsidR="00996BA2" w:rsidRDefault="00996BA2" w:rsidP="00996BA2">
      <w:pPr>
        <w:pStyle w:val="Standard"/>
        <w:ind w:firstLine="709"/>
        <w:jc w:val="both"/>
      </w:pPr>
      <w:r>
        <w:lastRenderedPageBreak/>
        <w:t xml:space="preserve"> </w:t>
      </w:r>
      <w:r>
        <w:t xml:space="preserve">4.5 Цены за проживание в пансионате «Звёздный» устанавливаются приказом руководителя пансионата за койко-место в сутки.                                                         </w:t>
      </w:r>
    </w:p>
    <w:p w:rsidR="00996BA2" w:rsidRDefault="00996BA2" w:rsidP="00996BA2">
      <w:pPr>
        <w:pStyle w:val="Standard"/>
        <w:jc w:val="both"/>
      </w:pPr>
      <w:r>
        <w:tab/>
        <w:t>4.6</w:t>
      </w:r>
      <w:proofErr w:type="gramStart"/>
      <w:r>
        <w:t xml:space="preserve"> Н</w:t>
      </w:r>
      <w:proofErr w:type="gramEnd"/>
      <w:r>
        <w:t>е взимается плата за проживание детей в возрасте до 5 лет при условии их размещения с родителями (опекунами) в одном номере без предоставления отдельного спального места и питания (без предоставления отдельного места в столовой). При предоставлении дополнительного спального места детям до 15 лет плата взимается согласно ценам за проживание в пансионате «Звездный».</w:t>
      </w:r>
    </w:p>
    <w:p w:rsidR="00996BA2" w:rsidRDefault="00996BA2" w:rsidP="00996BA2">
      <w:pPr>
        <w:pStyle w:val="Standard"/>
        <w:jc w:val="both"/>
      </w:pPr>
      <w:r>
        <w:tab/>
        <w:t>4.7 Пансионат предлагает гостям дополнительные услуги за плату по их желанию, согласно перечню услуг (информация о дополнительных услугах, расценках, режиме работы находится на стенде в холле 1-го этажа). Прейскуранты по дополнительным услугам находятся в местах их предоставления.</w:t>
      </w: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  <w:t>5. Правила проживания</w:t>
      </w:r>
    </w:p>
    <w:p w:rsidR="00996BA2" w:rsidRDefault="00996BA2" w:rsidP="00996BA2">
      <w:pPr>
        <w:pStyle w:val="Standard"/>
        <w:jc w:val="both"/>
        <w:rPr>
          <w:b/>
          <w:bCs/>
          <w:sz w:val="26"/>
          <w:szCs w:val="26"/>
        </w:rPr>
      </w:pPr>
    </w:p>
    <w:p w:rsidR="00996BA2" w:rsidRDefault="00996BA2" w:rsidP="00996BA2">
      <w:pPr>
        <w:pStyle w:val="Standard"/>
        <w:jc w:val="both"/>
      </w:pPr>
      <w:r>
        <w:tab/>
        <w:t>5.1</w:t>
      </w:r>
      <w:proofErr w:type="gramStart"/>
      <w:r>
        <w:t xml:space="preserve"> В</w:t>
      </w:r>
      <w:proofErr w:type="gramEnd"/>
      <w:r>
        <w:t xml:space="preserve"> целях соблюдения правил пожарной безопасности гостям, проживающим в пансионате, запрещается:</w:t>
      </w:r>
    </w:p>
    <w:p w:rsidR="00996BA2" w:rsidRDefault="00996BA2" w:rsidP="00996BA2">
      <w:pPr>
        <w:pStyle w:val="Standard"/>
        <w:jc w:val="both"/>
      </w:pPr>
      <w:r>
        <w:tab/>
        <w:t xml:space="preserve">- пользоваться в номерах нештатными </w:t>
      </w:r>
      <w:proofErr w:type="gramStart"/>
      <w:r>
        <w:t xml:space="preserve">( </w:t>
      </w:r>
      <w:proofErr w:type="gramEnd"/>
      <w:r>
        <w:t>не предусмотренными оснащением номера) электронагревательными приборами, а также удлинителями, переходниками и др.;</w:t>
      </w:r>
    </w:p>
    <w:p w:rsidR="00996BA2" w:rsidRDefault="00996BA2" w:rsidP="00996BA2">
      <w:pPr>
        <w:pStyle w:val="Standard"/>
        <w:jc w:val="both"/>
      </w:pPr>
      <w:r>
        <w:tab/>
        <w:t>- хранить и приносить в номера огнеопасные и легковоспламеняющиеся материалы, сильнодействующие ядовитые вещества, громоздкие вещи. Крупногабаритные вещи (если сумма размеров длины, ширины и высоты превышает 150 см.) сдаются в камеру хранения пансионата. Услуги камеры хранения предоставляются только для проживающих в пансионате;</w:t>
      </w:r>
    </w:p>
    <w:p w:rsidR="00996BA2" w:rsidRDefault="00996BA2" w:rsidP="00996BA2">
      <w:pPr>
        <w:pStyle w:val="Standard"/>
        <w:jc w:val="both"/>
      </w:pPr>
      <w:r>
        <w:tab/>
        <w:t xml:space="preserve">- курить в помещениях пансионата (в номерном фонде пансионата, в пунктах общественного питания, других общественных помещениях), </w:t>
      </w:r>
      <w:proofErr w:type="gramStart"/>
      <w:r>
        <w:t>согласно</w:t>
      </w:r>
      <w:proofErr w:type="gramEnd"/>
      <w:r>
        <w:t xml:space="preserve"> Федерального закона «Об охране здоровья граждан от воздействия окружающего табачного дыма и последствий потребления табака», вводящего полный запрет на курение в общественных местах, в том числе в гостиницах, ресторанах, на предприятиях  бытового обслуживания;</w:t>
      </w:r>
    </w:p>
    <w:p w:rsidR="00996BA2" w:rsidRDefault="00996BA2" w:rsidP="00996BA2">
      <w:pPr>
        <w:pStyle w:val="Standard"/>
        <w:jc w:val="both"/>
      </w:pPr>
      <w:r>
        <w:tab/>
        <w:t>- уходя из номера, оставлять включенными электроприборы.</w:t>
      </w:r>
    </w:p>
    <w:p w:rsidR="00996BA2" w:rsidRDefault="00996BA2" w:rsidP="00996BA2">
      <w:pPr>
        <w:pStyle w:val="Standard"/>
        <w:jc w:val="both"/>
      </w:pPr>
      <w:r>
        <w:tab/>
        <w:t>5.2</w:t>
      </w:r>
      <w:proofErr w:type="gramStart"/>
      <w:r>
        <w:t xml:space="preserve"> С</w:t>
      </w:r>
      <w:proofErr w:type="gramEnd"/>
      <w:r>
        <w:t xml:space="preserve"> целью обеспечения порядка и безопасности проживающих в гостинице не разрешается:</w:t>
      </w:r>
    </w:p>
    <w:p w:rsidR="00996BA2" w:rsidRDefault="00996BA2" w:rsidP="00996BA2">
      <w:pPr>
        <w:pStyle w:val="Standard"/>
        <w:jc w:val="both"/>
      </w:pPr>
      <w:r>
        <w:tab/>
        <w:t>- проход на жилые этажи без карточки гостя;</w:t>
      </w:r>
    </w:p>
    <w:p w:rsidR="00996BA2" w:rsidRDefault="00996BA2" w:rsidP="00996BA2">
      <w:pPr>
        <w:pStyle w:val="Standard"/>
        <w:jc w:val="both"/>
      </w:pPr>
      <w:r>
        <w:tab/>
        <w:t>- передавать ключ от номера и карточку гостя посторонним лицам;</w:t>
      </w:r>
    </w:p>
    <w:p w:rsidR="00996BA2" w:rsidRDefault="00996BA2" w:rsidP="00996BA2">
      <w:pPr>
        <w:pStyle w:val="Standard"/>
        <w:jc w:val="both"/>
      </w:pPr>
      <w:r>
        <w:tab/>
        <w:t>- находиться посторонним лицам в номере;</w:t>
      </w:r>
    </w:p>
    <w:p w:rsidR="00996BA2" w:rsidRDefault="00996BA2" w:rsidP="00996BA2">
      <w:pPr>
        <w:pStyle w:val="Standard"/>
        <w:jc w:val="both"/>
      </w:pPr>
      <w:r>
        <w:tab/>
        <w:t xml:space="preserve">- нарушать покой </w:t>
      </w:r>
      <w:proofErr w:type="gramStart"/>
      <w:r>
        <w:t>проживающих</w:t>
      </w:r>
      <w:proofErr w:type="gramEnd"/>
      <w:r>
        <w:t xml:space="preserve"> с 23.00 до 7.00;</w:t>
      </w:r>
    </w:p>
    <w:p w:rsidR="00996BA2" w:rsidRDefault="00996BA2" w:rsidP="00996BA2">
      <w:pPr>
        <w:pStyle w:val="Standard"/>
        <w:jc w:val="both"/>
      </w:pPr>
      <w:r>
        <w:tab/>
        <w:t>- нарушать санитарные нормы и требования в номере;</w:t>
      </w:r>
    </w:p>
    <w:p w:rsidR="00996BA2" w:rsidRDefault="00996BA2" w:rsidP="00996BA2">
      <w:pPr>
        <w:pStyle w:val="Standard"/>
        <w:jc w:val="both"/>
      </w:pPr>
      <w:r>
        <w:tab/>
        <w:t>- выбрасывать мусор, бутылки и другие предметы из окон пансионата;</w:t>
      </w:r>
    </w:p>
    <w:p w:rsidR="00996BA2" w:rsidRDefault="00996BA2" w:rsidP="00996BA2">
      <w:pPr>
        <w:pStyle w:val="Standard"/>
        <w:jc w:val="both"/>
      </w:pPr>
      <w:r>
        <w:tab/>
        <w:t>- выносить белье, полотенца и инвентарь из номера;</w:t>
      </w:r>
    </w:p>
    <w:p w:rsidR="00996BA2" w:rsidRDefault="00996BA2" w:rsidP="00996BA2">
      <w:pPr>
        <w:pStyle w:val="Standard"/>
        <w:jc w:val="both"/>
      </w:pPr>
      <w:r>
        <w:tab/>
        <w:t>- отлучаться из пансионата на срок более одних суток без уведомления администрации.</w:t>
      </w:r>
    </w:p>
    <w:p w:rsidR="00996BA2" w:rsidRDefault="00996BA2" w:rsidP="00996BA2">
      <w:pPr>
        <w:pStyle w:val="Standard"/>
        <w:jc w:val="both"/>
      </w:pPr>
      <w:r>
        <w:tab/>
        <w:t>5.3 Гостей с животными пансионат не принимает. В случае нарушения настоящих Правил проживания в пансионате администрация имеет право на досрочное выселение нарушителей из пансионата.</w:t>
      </w:r>
    </w:p>
    <w:p w:rsidR="00996BA2" w:rsidRDefault="00996BA2" w:rsidP="00996BA2">
      <w:pPr>
        <w:pStyle w:val="Standard"/>
        <w:jc w:val="both"/>
        <w:rPr>
          <w:b/>
          <w:bCs/>
          <w:sz w:val="26"/>
          <w:szCs w:val="26"/>
        </w:rPr>
      </w:pPr>
    </w:p>
    <w:p w:rsidR="00996BA2" w:rsidRDefault="00996BA2" w:rsidP="00996BA2">
      <w:pPr>
        <w:pStyle w:val="Standard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  <w:t>6. Права и обязанности гостей</w:t>
      </w:r>
    </w:p>
    <w:p w:rsidR="00996BA2" w:rsidRDefault="00996BA2" w:rsidP="00996BA2">
      <w:pPr>
        <w:pStyle w:val="Standard"/>
        <w:jc w:val="both"/>
        <w:rPr>
          <w:b/>
          <w:bCs/>
        </w:rPr>
      </w:pPr>
    </w:p>
    <w:p w:rsidR="00996BA2" w:rsidRDefault="00996BA2" w:rsidP="00996BA2">
      <w:pPr>
        <w:pStyle w:val="Standard"/>
        <w:jc w:val="both"/>
      </w:pPr>
      <w:r>
        <w:rPr>
          <w:b/>
          <w:bCs/>
        </w:rPr>
        <w:tab/>
      </w:r>
      <w:r>
        <w:t>6.1</w:t>
      </w:r>
      <w:proofErr w:type="gramStart"/>
      <w:r>
        <w:t xml:space="preserve"> П</w:t>
      </w:r>
      <w:proofErr w:type="gramEnd"/>
      <w:r>
        <w:t>ри обнаружении недостатков в оказании услуг</w:t>
      </w:r>
      <w:r>
        <w:t>,</w:t>
      </w:r>
      <w:r>
        <w:t xml:space="preserve"> гость вправе потребовать от администрации пансионата  по своему выбору:                                          </w:t>
      </w:r>
    </w:p>
    <w:p w:rsidR="00996BA2" w:rsidRDefault="00996BA2" w:rsidP="00996BA2">
      <w:pPr>
        <w:pStyle w:val="Standard"/>
        <w:jc w:val="both"/>
      </w:pPr>
      <w:r>
        <w:tab/>
        <w:t>- безвозмездного устранения недостатков;</w:t>
      </w:r>
    </w:p>
    <w:p w:rsidR="00996BA2" w:rsidRDefault="00996BA2" w:rsidP="00996BA2">
      <w:pPr>
        <w:pStyle w:val="Standard"/>
        <w:jc w:val="both"/>
      </w:pPr>
      <w:r>
        <w:tab/>
        <w:t>- равноценной замены услуги;</w:t>
      </w:r>
    </w:p>
    <w:p w:rsidR="00996BA2" w:rsidRDefault="00996BA2" w:rsidP="00996BA2">
      <w:pPr>
        <w:pStyle w:val="Standard"/>
        <w:jc w:val="both"/>
      </w:pPr>
      <w:r>
        <w:tab/>
        <w:t>- соответствующего уменьшения цены за оказанную услугу.</w:t>
      </w:r>
    </w:p>
    <w:p w:rsidR="00996BA2" w:rsidRDefault="00996BA2" w:rsidP="00996BA2">
      <w:pPr>
        <w:pStyle w:val="Standard"/>
        <w:jc w:val="both"/>
      </w:pPr>
      <w:r>
        <w:tab/>
        <w:t xml:space="preserve">6.2 Гости, проживающие в пансионате, вправе выехать в любое время, возместив </w:t>
      </w:r>
      <w:r>
        <w:lastRenderedPageBreak/>
        <w:t>пансионату расходы за использованные ими услуги.</w:t>
      </w:r>
      <w:r>
        <w:tab/>
        <w:t xml:space="preserve">                                                      </w:t>
      </w:r>
    </w:p>
    <w:p w:rsidR="00996BA2" w:rsidRDefault="00996BA2" w:rsidP="00996BA2">
      <w:pPr>
        <w:pStyle w:val="Standard"/>
        <w:jc w:val="both"/>
      </w:pPr>
      <w:r>
        <w:tab/>
        <w:t>6.3 Гости обязаны придерживаться установленного пансионатом порядка проживания:</w:t>
      </w:r>
    </w:p>
    <w:p w:rsidR="00996BA2" w:rsidRDefault="00996BA2" w:rsidP="00996BA2">
      <w:pPr>
        <w:pStyle w:val="Standard"/>
        <w:jc w:val="both"/>
      </w:pPr>
      <w:r>
        <w:tab/>
        <w:t xml:space="preserve">- соблюдать санитарные нормы и общественный порядок;                                                  </w:t>
      </w:r>
    </w:p>
    <w:p w:rsidR="00996BA2" w:rsidRDefault="00996BA2" w:rsidP="00996BA2">
      <w:pPr>
        <w:pStyle w:val="Standard"/>
        <w:jc w:val="both"/>
      </w:pPr>
      <w:r>
        <w:tab/>
        <w:t>- соблюдать правила противопожарной безопасности;</w:t>
      </w:r>
    </w:p>
    <w:p w:rsidR="00996BA2" w:rsidRDefault="00996BA2" w:rsidP="00996BA2">
      <w:pPr>
        <w:pStyle w:val="Standard"/>
        <w:jc w:val="both"/>
      </w:pPr>
      <w:r>
        <w:tab/>
        <w:t>- уходя из номера, закрыть водоразборные краны, окна, балконную дверь, выключить освещение, закрыть входную дверь и сдать ключи портье на 1 этаже пансионата;</w:t>
      </w:r>
    </w:p>
    <w:p w:rsidR="00996BA2" w:rsidRDefault="00996BA2" w:rsidP="00996BA2">
      <w:pPr>
        <w:pStyle w:val="Standard"/>
        <w:jc w:val="both"/>
      </w:pPr>
      <w:r>
        <w:tab/>
        <w:t>- при входе в пансионат и для получения ключа от номера обязательно предъявлять карточку гостя;</w:t>
      </w:r>
    </w:p>
    <w:p w:rsidR="00996BA2" w:rsidRDefault="00996BA2" w:rsidP="00996BA2">
      <w:pPr>
        <w:pStyle w:val="Standard"/>
        <w:jc w:val="both"/>
      </w:pPr>
      <w:r>
        <w:tab/>
        <w:t>-  при убытии из пансионата необходимо сдать номер и ключ горничной, карточку гостя (с отметкой в пункте проката) сдать портье;</w:t>
      </w:r>
    </w:p>
    <w:p w:rsidR="00996BA2" w:rsidRDefault="00996BA2" w:rsidP="00996BA2">
      <w:pPr>
        <w:pStyle w:val="Standard"/>
        <w:jc w:val="both"/>
      </w:pPr>
      <w:r>
        <w:tab/>
        <w:t>- бережно относиться к имуществу, оборудованию пансионата.</w:t>
      </w:r>
    </w:p>
    <w:p w:rsidR="00996BA2" w:rsidRDefault="00996BA2" w:rsidP="00996BA2">
      <w:pPr>
        <w:pStyle w:val="Standard"/>
        <w:jc w:val="both"/>
      </w:pPr>
      <w:r>
        <w:tab/>
        <w:t>6.4</w:t>
      </w:r>
      <w:proofErr w:type="gramStart"/>
      <w:r>
        <w:t xml:space="preserve"> В</w:t>
      </w:r>
      <w:proofErr w:type="gramEnd"/>
      <w:r>
        <w:t xml:space="preserve"> случае утраты или повреждения имущества пансионата, гость обязан в соответствии с Законодательством РФ возместить причиненный ущерб.</w:t>
      </w:r>
    </w:p>
    <w:p w:rsidR="00996BA2" w:rsidRDefault="00996BA2" w:rsidP="00996BA2">
      <w:pPr>
        <w:pStyle w:val="Standard"/>
        <w:numPr>
          <w:ilvl w:val="1"/>
          <w:numId w:val="4"/>
        </w:numPr>
        <w:tabs>
          <w:tab w:val="left" w:pos="1418"/>
        </w:tabs>
        <w:ind w:firstLine="349"/>
        <w:jc w:val="both"/>
      </w:pPr>
      <w:r>
        <w:t>Гости, проживающие в пансионате, обязаны соблюдать настоящие Правила.</w:t>
      </w: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  <w:t>7. Обязанности и ответственность администрации пансионата</w:t>
      </w:r>
    </w:p>
    <w:p w:rsidR="00996BA2" w:rsidRDefault="00996BA2" w:rsidP="00996BA2">
      <w:pPr>
        <w:pStyle w:val="Standard"/>
        <w:jc w:val="both"/>
        <w:rPr>
          <w:b/>
          <w:bCs/>
          <w:sz w:val="26"/>
          <w:szCs w:val="26"/>
        </w:rPr>
      </w:pPr>
    </w:p>
    <w:p w:rsidR="00996BA2" w:rsidRDefault="00996BA2" w:rsidP="00996BA2">
      <w:pPr>
        <w:pStyle w:val="Standard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t>7.1</w:t>
      </w:r>
      <w:proofErr w:type="gramStart"/>
      <w:r>
        <w:t xml:space="preserve"> В</w:t>
      </w:r>
      <w:proofErr w:type="gramEnd"/>
      <w:r>
        <w:t xml:space="preserve"> пансионате </w:t>
      </w:r>
      <w:r>
        <w:t xml:space="preserve">осуществляется </w:t>
      </w:r>
      <w:r>
        <w:t>ежедневная уборка номеров. Смена полотенец один раз в три дня, смена постельного белья осуществляется один раз в пять дней.</w:t>
      </w:r>
    </w:p>
    <w:p w:rsidR="00996BA2" w:rsidRDefault="00996BA2" w:rsidP="00996BA2">
      <w:pPr>
        <w:pStyle w:val="Standard"/>
        <w:jc w:val="both"/>
      </w:pPr>
      <w:r>
        <w:tab/>
        <w:t>7.2 Пансионат обязан устранить выявленные при оказании услуг недостатки.</w:t>
      </w:r>
    </w:p>
    <w:p w:rsidR="00996BA2" w:rsidRDefault="00996BA2" w:rsidP="00996BA2">
      <w:pPr>
        <w:pStyle w:val="Standard"/>
        <w:jc w:val="both"/>
      </w:pPr>
      <w:r>
        <w:tab/>
        <w:t>7.3 Пансионат в соответствии с Законодательством РФ несет ответственность за вред, причиненный жизни, здоровью или имуществу гостя вследствие недостатков при оказании услуг, а также компенсирует моральный вред, причиненный гостю при нарушении прав потребителя, вследствие ненадлежащего оказания гостиничных услуг.</w:t>
      </w:r>
    </w:p>
    <w:p w:rsidR="00996BA2" w:rsidRDefault="00996BA2" w:rsidP="00996BA2">
      <w:pPr>
        <w:pStyle w:val="Standard"/>
        <w:jc w:val="both"/>
      </w:pPr>
      <w:r>
        <w:tab/>
        <w:t>7.4 Гостиница не отвечает за сохранность денег, иных валютных ценностей, ценных предметов, не сданных на хранение. Деньги и ценные вещи рекомендуется держать в ячейке мини-сейфов пансионата.</w:t>
      </w:r>
    </w:p>
    <w:p w:rsidR="00996BA2" w:rsidRDefault="00996BA2" w:rsidP="00996BA2">
      <w:pPr>
        <w:pStyle w:val="Standard"/>
        <w:jc w:val="both"/>
      </w:pPr>
      <w:r>
        <w:tab/>
        <w:t>7.5</w:t>
      </w:r>
      <w:proofErr w:type="gramStart"/>
      <w:r>
        <w:t xml:space="preserve"> В</w:t>
      </w:r>
      <w:proofErr w:type="gramEnd"/>
      <w:r>
        <w:t xml:space="preserve"> случае обнаружения забытых вещей, администрация пансионата обязана уведомить об этом владельца вещей (при наличии контактных данных). Забытые вещи сдаются в камеру хранения пансионата.</w:t>
      </w:r>
    </w:p>
    <w:p w:rsidR="00996BA2" w:rsidRDefault="00996BA2" w:rsidP="00996BA2">
      <w:pPr>
        <w:pStyle w:val="Standard"/>
        <w:jc w:val="both"/>
      </w:pPr>
      <w:r>
        <w:tab/>
        <w:t>7.6</w:t>
      </w:r>
      <w:proofErr w:type="gramStart"/>
      <w:r>
        <w:t xml:space="preserve"> В</w:t>
      </w:r>
      <w:proofErr w:type="gramEnd"/>
      <w:r>
        <w:t>се работники, связанные с обслуживанием гостей, проходят медицинское обследование в установленном порядке, результаты которого отражаются в их личных медицинских книжках. Эти книжки предъявляются по требованию представителей контролирующих органов.</w:t>
      </w:r>
    </w:p>
    <w:p w:rsidR="00996BA2" w:rsidRDefault="00996BA2" w:rsidP="00996BA2">
      <w:pPr>
        <w:pStyle w:val="Standard"/>
        <w:jc w:val="both"/>
      </w:pPr>
      <w:r>
        <w:tab/>
        <w:t>7.7 Книга отзывов и предложений находится у портье и выдается по первому требованию.</w:t>
      </w:r>
    </w:p>
    <w:p w:rsidR="00996BA2" w:rsidRDefault="00996BA2" w:rsidP="00996BA2">
      <w:pPr>
        <w:pStyle w:val="Standard"/>
        <w:jc w:val="both"/>
      </w:pPr>
      <w:r>
        <w:tab/>
        <w:t>7.8 Жалобы гостей, предъявленные в письменном виде, рассматриваются администрацией пансионата в срок не более месяца со дня их подачи.</w:t>
      </w:r>
    </w:p>
    <w:p w:rsidR="00996BA2" w:rsidRDefault="00996BA2" w:rsidP="00996BA2">
      <w:pPr>
        <w:pStyle w:val="Standard"/>
        <w:numPr>
          <w:ilvl w:val="1"/>
          <w:numId w:val="2"/>
        </w:numPr>
        <w:ind w:firstLine="709"/>
        <w:jc w:val="both"/>
      </w:pPr>
      <w:r>
        <w:t>В случае нарушения пансионатом настоящих Правил, защита прав гостей, предусмотренная Законодательством РФ, осуществляется в порядке, установленным Законом РФ «О защите прав потребителей».</w:t>
      </w:r>
    </w:p>
    <w:p w:rsidR="00996BA2" w:rsidRDefault="00996BA2" w:rsidP="00996BA2">
      <w:pPr>
        <w:pStyle w:val="Standard"/>
        <w:jc w:val="both"/>
        <w:rPr>
          <w:b/>
          <w:bCs/>
          <w:sz w:val="26"/>
          <w:szCs w:val="26"/>
        </w:rPr>
      </w:pPr>
    </w:p>
    <w:p w:rsidR="00996BA2" w:rsidRDefault="00996BA2" w:rsidP="00996BA2">
      <w:pPr>
        <w:pStyle w:val="Standard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  <w:t>8. Прочие условия</w:t>
      </w:r>
    </w:p>
    <w:p w:rsidR="00996BA2" w:rsidRDefault="00996BA2" w:rsidP="00996BA2">
      <w:pPr>
        <w:pStyle w:val="Standard"/>
        <w:jc w:val="both"/>
        <w:rPr>
          <w:b/>
          <w:bCs/>
          <w:sz w:val="26"/>
          <w:szCs w:val="26"/>
        </w:rPr>
      </w:pPr>
    </w:p>
    <w:p w:rsidR="00996BA2" w:rsidRDefault="00996BA2" w:rsidP="00996BA2">
      <w:pPr>
        <w:pStyle w:val="Standard"/>
        <w:jc w:val="both"/>
      </w:pPr>
      <w:r>
        <w:tab/>
        <w:t>8.1</w:t>
      </w:r>
      <w:proofErr w:type="gramStart"/>
      <w:r>
        <w:t xml:space="preserve"> П</w:t>
      </w:r>
      <w:proofErr w:type="gramEnd"/>
      <w:r>
        <w:t xml:space="preserve">ри проживании в пансионате гостя, находящегося в служебной командировке и </w:t>
      </w:r>
      <w:r>
        <w:t xml:space="preserve">при </w:t>
      </w:r>
      <w:r>
        <w:t>предъявлении в пансионате командировочного удостоверения для предоставления отметок о датах заселения в пансионат и выезда из него, данные отметки заверяются подписью полномочного должностного лица пансионата, и печатью пансионата.</w:t>
      </w: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w:rsidR="00996BA2" w:rsidRDefault="00996BA2" w:rsidP="00996BA2">
      <w:pPr>
        <w:pStyle w:val="Standard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9. Контроль </w:t>
      </w:r>
      <w:r>
        <w:rPr>
          <w:b/>
          <w:bCs/>
          <w:sz w:val="26"/>
          <w:szCs w:val="26"/>
        </w:rPr>
        <w:t>над</w:t>
      </w:r>
      <w:r>
        <w:rPr>
          <w:b/>
          <w:bCs/>
          <w:sz w:val="26"/>
          <w:szCs w:val="26"/>
        </w:rPr>
        <w:t xml:space="preserve"> соблюдением правил</w:t>
      </w:r>
    </w:p>
    <w:p w:rsidR="00996BA2" w:rsidRDefault="00996BA2" w:rsidP="00996BA2">
      <w:pPr>
        <w:pStyle w:val="Standard"/>
        <w:jc w:val="both"/>
        <w:rPr>
          <w:b/>
          <w:bCs/>
          <w:sz w:val="26"/>
          <w:szCs w:val="26"/>
        </w:rPr>
      </w:pPr>
    </w:p>
    <w:p w:rsidR="00996BA2" w:rsidRDefault="00996BA2" w:rsidP="00996BA2">
      <w:pPr>
        <w:pStyle w:val="Standard"/>
        <w:jc w:val="both"/>
      </w:pPr>
      <w:r>
        <w:tab/>
        <w:t xml:space="preserve">9.1 Контроль над </w:t>
      </w:r>
      <w:r>
        <w:t>соблюдением пансионатом настоящих Правил осуществляется органами местного самоуправления в пределах их компетенции.</w:t>
      </w:r>
    </w:p>
    <w:p w:rsidR="00996BA2" w:rsidRDefault="00996BA2" w:rsidP="00996BA2">
      <w:pPr>
        <w:pStyle w:val="Standard"/>
        <w:jc w:val="both"/>
      </w:pPr>
      <w:r>
        <w:tab/>
        <w:t xml:space="preserve">9.2 Контроль </w:t>
      </w:r>
      <w:r>
        <w:t>над</w:t>
      </w:r>
      <w:r>
        <w:t xml:space="preserve"> соблюдением гражданами настоящих Правил осуществляется администрацией пансионата.</w:t>
      </w: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center"/>
      </w:pPr>
      <w:r>
        <w:lastRenderedPageBreak/>
        <w:t xml:space="preserve">                                                                                            </w:t>
      </w:r>
      <w:r>
        <w:t>УТВЕРЖДАЮ</w:t>
      </w:r>
    </w:p>
    <w:p w:rsidR="00996BA2" w:rsidRDefault="00996BA2" w:rsidP="00996BA2">
      <w:pPr>
        <w:pStyle w:val="Standard"/>
        <w:jc w:val="right"/>
      </w:pPr>
      <w:r>
        <w:t>ДИРЕКТОР УПРАВЛЯЮЩЕЙ</w:t>
      </w:r>
    </w:p>
    <w:p w:rsidR="00996BA2" w:rsidRDefault="00996BA2" w:rsidP="00996BA2">
      <w:pPr>
        <w:pStyle w:val="Standard"/>
        <w:jc w:val="right"/>
      </w:pPr>
      <w:r>
        <w:t>ОРГАНИЗАЦ</w:t>
      </w:r>
      <w:proofErr w:type="gramStart"/>
      <w:r>
        <w:t>ИИ ООО</w:t>
      </w:r>
      <w:proofErr w:type="gramEnd"/>
      <w:r>
        <w:t xml:space="preserve"> «ТЮЛЬПАН»</w:t>
      </w:r>
    </w:p>
    <w:p w:rsidR="00996BA2" w:rsidRDefault="00996BA2" w:rsidP="00996BA2">
      <w:pPr>
        <w:pStyle w:val="Standard"/>
        <w:jc w:val="right"/>
      </w:pPr>
      <w:r>
        <w:t>АО «ПАНСИОНАТ «ЗВЕЗДНЫЙ»</w:t>
      </w:r>
    </w:p>
    <w:p w:rsidR="00996BA2" w:rsidRDefault="00996BA2" w:rsidP="00996BA2">
      <w:pPr>
        <w:pStyle w:val="Standard"/>
        <w:jc w:val="right"/>
      </w:pPr>
      <w:r>
        <w:t>____________________Р.М.ШПОРТ</w:t>
      </w:r>
    </w:p>
    <w:p w:rsidR="00996BA2" w:rsidRDefault="00996BA2" w:rsidP="00996BA2">
      <w:pPr>
        <w:pStyle w:val="Standard"/>
        <w:jc w:val="right"/>
      </w:pPr>
      <w:r>
        <w:t>«____»______________2019г.</w:t>
      </w: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both"/>
      </w:pPr>
    </w:p>
    <w:p w:rsidR="00996BA2" w:rsidRDefault="00996BA2" w:rsidP="00996BA2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ПЕРЕЧЕНЬ</w:t>
      </w:r>
    </w:p>
    <w:p w:rsidR="00996BA2" w:rsidRDefault="00996BA2" w:rsidP="00996BA2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предоставляемых услуг по временному проживанию</w:t>
      </w:r>
    </w:p>
    <w:p w:rsidR="00996BA2" w:rsidRDefault="00996BA2" w:rsidP="00996BA2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АО «Пан</w:t>
      </w:r>
      <w:bookmarkStart w:id="0" w:name="_GoBack"/>
      <w:bookmarkEnd w:id="0"/>
      <w:r>
        <w:rPr>
          <w:b/>
          <w:bCs/>
          <w:sz w:val="28"/>
          <w:szCs w:val="28"/>
        </w:rPr>
        <w:t>сионат «Звездный»</w:t>
      </w:r>
    </w:p>
    <w:p w:rsidR="00996BA2" w:rsidRDefault="00996BA2" w:rsidP="00996BA2">
      <w:pPr>
        <w:pStyle w:val="Standard"/>
        <w:jc w:val="both"/>
        <w:rPr>
          <w:b/>
          <w:bCs/>
          <w:sz w:val="28"/>
          <w:szCs w:val="28"/>
        </w:rPr>
      </w:pPr>
    </w:p>
    <w:p w:rsidR="00996BA2" w:rsidRDefault="00996BA2" w:rsidP="00996BA2">
      <w:pPr>
        <w:pStyle w:val="Standard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Служба приема и размещения</w:t>
      </w:r>
      <w:r>
        <w:rPr>
          <w:sz w:val="30"/>
          <w:szCs w:val="30"/>
        </w:rPr>
        <w:t>.</w:t>
      </w:r>
    </w:p>
    <w:p w:rsidR="00996BA2" w:rsidRDefault="00996BA2" w:rsidP="00996BA2">
      <w:pPr>
        <w:pStyle w:val="Standard"/>
        <w:jc w:val="both"/>
        <w:rPr>
          <w:sz w:val="30"/>
          <w:szCs w:val="30"/>
        </w:rPr>
      </w:pPr>
    </w:p>
    <w:p w:rsidR="00996BA2" w:rsidRDefault="00996BA2" w:rsidP="00996BA2">
      <w:pPr>
        <w:pStyle w:val="Standard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Ежедневная уборка номеров</w:t>
      </w:r>
      <w:r>
        <w:rPr>
          <w:sz w:val="30"/>
          <w:szCs w:val="30"/>
        </w:rPr>
        <w:t>.</w:t>
      </w:r>
    </w:p>
    <w:p w:rsidR="00996BA2" w:rsidRDefault="00996BA2" w:rsidP="00996BA2">
      <w:pPr>
        <w:pStyle w:val="Standard"/>
        <w:jc w:val="both"/>
        <w:rPr>
          <w:sz w:val="28"/>
          <w:szCs w:val="28"/>
        </w:rPr>
      </w:pPr>
    </w:p>
    <w:p w:rsidR="00996BA2" w:rsidRDefault="00996BA2" w:rsidP="00996BA2">
      <w:pPr>
        <w:pStyle w:val="Standard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Смена постельного белья один раз в пять дней</w:t>
      </w:r>
      <w:r>
        <w:rPr>
          <w:sz w:val="30"/>
          <w:szCs w:val="30"/>
        </w:rPr>
        <w:t>.</w:t>
      </w:r>
    </w:p>
    <w:p w:rsidR="00996BA2" w:rsidRDefault="00996BA2" w:rsidP="00996BA2">
      <w:pPr>
        <w:pStyle w:val="Standard"/>
        <w:jc w:val="both"/>
        <w:rPr>
          <w:sz w:val="30"/>
          <w:szCs w:val="30"/>
        </w:rPr>
      </w:pPr>
    </w:p>
    <w:p w:rsidR="00996BA2" w:rsidRDefault="00996BA2" w:rsidP="00996BA2">
      <w:pPr>
        <w:pStyle w:val="Standard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Смена полотенец один раз в три дня</w:t>
      </w:r>
      <w:r>
        <w:rPr>
          <w:sz w:val="30"/>
          <w:szCs w:val="30"/>
        </w:rPr>
        <w:t>.</w:t>
      </w:r>
    </w:p>
    <w:p w:rsidR="00996BA2" w:rsidRDefault="00996BA2" w:rsidP="00996BA2">
      <w:pPr>
        <w:pStyle w:val="Standard"/>
        <w:jc w:val="both"/>
        <w:rPr>
          <w:sz w:val="30"/>
          <w:szCs w:val="30"/>
        </w:rPr>
      </w:pPr>
    </w:p>
    <w:p w:rsidR="00996BA2" w:rsidRPr="00996BA2" w:rsidRDefault="00996BA2" w:rsidP="00996BA2">
      <w:pPr>
        <w:pStyle w:val="Standard"/>
        <w:numPr>
          <w:ilvl w:val="0"/>
          <w:numId w:val="3"/>
        </w:numPr>
        <w:jc w:val="both"/>
        <w:rPr>
          <w:sz w:val="30"/>
          <w:szCs w:val="30"/>
        </w:rPr>
      </w:pPr>
      <w:r w:rsidRPr="00996BA2">
        <w:rPr>
          <w:sz w:val="30"/>
          <w:szCs w:val="30"/>
        </w:rPr>
        <w:t>Предоставление услуг питания:</w:t>
      </w:r>
      <w:r w:rsidRPr="00996BA2">
        <w:rPr>
          <w:sz w:val="30"/>
          <w:szCs w:val="30"/>
        </w:rPr>
        <w:t xml:space="preserve"> </w:t>
      </w:r>
      <w:r w:rsidRPr="00996BA2">
        <w:rPr>
          <w:sz w:val="30"/>
          <w:szCs w:val="30"/>
        </w:rPr>
        <w:t>тип предприятия — столовая</w:t>
      </w:r>
      <w:r>
        <w:rPr>
          <w:sz w:val="30"/>
          <w:szCs w:val="30"/>
        </w:rPr>
        <w:t>.</w:t>
      </w:r>
    </w:p>
    <w:p w:rsidR="00996BA2" w:rsidRDefault="00996BA2" w:rsidP="00996BA2">
      <w:pPr>
        <w:pStyle w:val="Standard"/>
        <w:jc w:val="both"/>
        <w:rPr>
          <w:sz w:val="28"/>
          <w:szCs w:val="28"/>
        </w:rPr>
      </w:pPr>
    </w:p>
    <w:p w:rsidR="00996BA2" w:rsidRDefault="00996BA2" w:rsidP="00996BA2">
      <w:pPr>
        <w:pStyle w:val="Standard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Хранение багажа (камера хранения)</w:t>
      </w:r>
      <w:r>
        <w:rPr>
          <w:sz w:val="30"/>
          <w:szCs w:val="30"/>
        </w:rPr>
        <w:t>.</w:t>
      </w:r>
    </w:p>
    <w:p w:rsidR="00996BA2" w:rsidRDefault="00996BA2" w:rsidP="00996BA2">
      <w:pPr>
        <w:pStyle w:val="Standard"/>
        <w:jc w:val="both"/>
        <w:rPr>
          <w:sz w:val="30"/>
          <w:szCs w:val="30"/>
        </w:rPr>
      </w:pPr>
    </w:p>
    <w:p w:rsidR="00996BA2" w:rsidRPr="00996BA2" w:rsidRDefault="00996BA2" w:rsidP="00996BA2">
      <w:pPr>
        <w:pStyle w:val="Standard"/>
        <w:numPr>
          <w:ilvl w:val="0"/>
          <w:numId w:val="3"/>
        </w:numPr>
        <w:jc w:val="both"/>
        <w:rPr>
          <w:sz w:val="30"/>
          <w:szCs w:val="30"/>
        </w:rPr>
      </w:pPr>
      <w:r w:rsidRPr="00996BA2">
        <w:rPr>
          <w:sz w:val="30"/>
          <w:szCs w:val="30"/>
        </w:rPr>
        <w:t>Медицинские услуги:</w:t>
      </w:r>
      <w:r>
        <w:rPr>
          <w:sz w:val="30"/>
          <w:szCs w:val="30"/>
        </w:rPr>
        <w:t xml:space="preserve"> вызов скорой помощи, </w:t>
      </w:r>
      <w:r w:rsidRPr="00996BA2">
        <w:rPr>
          <w:sz w:val="30"/>
          <w:szCs w:val="30"/>
        </w:rPr>
        <w:t xml:space="preserve">пользование </w:t>
      </w:r>
      <w:r>
        <w:rPr>
          <w:sz w:val="30"/>
          <w:szCs w:val="30"/>
        </w:rPr>
        <w:t xml:space="preserve">     </w:t>
      </w:r>
      <w:r w:rsidRPr="00996BA2">
        <w:rPr>
          <w:sz w:val="30"/>
          <w:szCs w:val="30"/>
        </w:rPr>
        <w:t>аптечкой, медпунктом</w:t>
      </w:r>
      <w:r>
        <w:rPr>
          <w:sz w:val="30"/>
          <w:szCs w:val="30"/>
        </w:rPr>
        <w:t>.</w:t>
      </w:r>
    </w:p>
    <w:p w:rsidR="00996BA2" w:rsidRDefault="00996BA2" w:rsidP="00996BA2">
      <w:pPr>
        <w:pStyle w:val="Standard"/>
        <w:jc w:val="both"/>
        <w:rPr>
          <w:sz w:val="28"/>
          <w:szCs w:val="28"/>
        </w:rPr>
      </w:pPr>
    </w:p>
    <w:p w:rsidR="00996BA2" w:rsidRDefault="00996BA2" w:rsidP="00996BA2">
      <w:pPr>
        <w:pStyle w:val="Standard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Вручение, отправка корреспонденции</w:t>
      </w:r>
      <w:r>
        <w:rPr>
          <w:sz w:val="30"/>
          <w:szCs w:val="30"/>
        </w:rPr>
        <w:t>.</w:t>
      </w:r>
    </w:p>
    <w:p w:rsidR="00996BA2" w:rsidRDefault="00996BA2" w:rsidP="00996BA2">
      <w:pPr>
        <w:pStyle w:val="Standard"/>
        <w:jc w:val="both"/>
        <w:rPr>
          <w:sz w:val="30"/>
          <w:szCs w:val="30"/>
        </w:rPr>
      </w:pPr>
    </w:p>
    <w:p w:rsidR="00996BA2" w:rsidRDefault="00996BA2" w:rsidP="00996BA2">
      <w:pPr>
        <w:pStyle w:val="Standard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Туристская информация</w:t>
      </w:r>
      <w:r>
        <w:rPr>
          <w:sz w:val="30"/>
          <w:szCs w:val="30"/>
        </w:rPr>
        <w:t>.</w:t>
      </w:r>
    </w:p>
    <w:p w:rsidR="00996BA2" w:rsidRDefault="00996BA2" w:rsidP="00996BA2">
      <w:pPr>
        <w:pStyle w:val="Standard"/>
        <w:jc w:val="both"/>
        <w:rPr>
          <w:sz w:val="30"/>
          <w:szCs w:val="30"/>
        </w:rPr>
      </w:pPr>
    </w:p>
    <w:p w:rsidR="00996BA2" w:rsidRDefault="00996BA2" w:rsidP="00996BA2">
      <w:pPr>
        <w:pStyle w:val="Standard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Пользование услугами детской гостиной</w:t>
      </w:r>
      <w:r>
        <w:rPr>
          <w:sz w:val="28"/>
          <w:szCs w:val="28"/>
        </w:rPr>
        <w:t>.</w:t>
      </w:r>
    </w:p>
    <w:p w:rsidR="00996BA2" w:rsidRDefault="00996BA2" w:rsidP="00996BA2">
      <w:pPr>
        <w:pStyle w:val="Standard"/>
        <w:jc w:val="both"/>
        <w:rPr>
          <w:sz w:val="28"/>
          <w:szCs w:val="28"/>
        </w:rPr>
      </w:pPr>
    </w:p>
    <w:p w:rsidR="00996BA2" w:rsidRPr="00C61FF0" w:rsidRDefault="00996BA2" w:rsidP="00996BA2">
      <w:pPr>
        <w:pStyle w:val="Standard"/>
        <w:numPr>
          <w:ilvl w:val="0"/>
          <w:numId w:val="3"/>
        </w:numPr>
        <w:jc w:val="both"/>
        <w:rPr>
          <w:sz w:val="28"/>
          <w:szCs w:val="28"/>
        </w:rPr>
      </w:pPr>
      <w:r w:rsidRPr="00C61FF0">
        <w:rPr>
          <w:sz w:val="28"/>
          <w:szCs w:val="28"/>
        </w:rPr>
        <w:t xml:space="preserve"> Пользование бассейном</w:t>
      </w:r>
      <w:r>
        <w:rPr>
          <w:sz w:val="28"/>
          <w:szCs w:val="28"/>
        </w:rPr>
        <w:t>.</w:t>
      </w:r>
    </w:p>
    <w:p w:rsidR="00996BA2" w:rsidRDefault="00996BA2" w:rsidP="00996BA2">
      <w:pPr>
        <w:pStyle w:val="Standard"/>
        <w:jc w:val="both"/>
        <w:rPr>
          <w:b/>
          <w:bCs/>
          <w:sz w:val="28"/>
          <w:szCs w:val="28"/>
        </w:rPr>
      </w:pPr>
    </w:p>
    <w:p w:rsidR="00996BA2" w:rsidRDefault="00996BA2" w:rsidP="00996BA2">
      <w:pPr>
        <w:pStyle w:val="Standard"/>
        <w:jc w:val="both"/>
        <w:rPr>
          <w:sz w:val="28"/>
          <w:szCs w:val="28"/>
        </w:rPr>
      </w:pPr>
    </w:p>
    <w:sectPr w:rsidR="00996BA2" w:rsidSect="00332309">
      <w:footerReference w:type="default" r:id="rId6"/>
      <w:pgSz w:w="11906" w:h="16838"/>
      <w:pgMar w:top="1134" w:right="850" w:bottom="1134" w:left="1701" w:header="720" w:footer="424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137" w:rsidRDefault="00F0531F">
    <w:pPr>
      <w:pStyle w:val="a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F7C24"/>
    <w:multiLevelType w:val="multilevel"/>
    <w:tmpl w:val="3600F02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4C25AD5"/>
    <w:multiLevelType w:val="multilevel"/>
    <w:tmpl w:val="C48A693C"/>
    <w:lvl w:ilvl="0">
      <w:start w:val="1"/>
      <w:numFmt w:val="decimal"/>
      <w:lvlText w:val="%1."/>
      <w:lvlJc w:val="left"/>
      <w:rPr>
        <w:b w:val="0"/>
        <w:bCs w:val="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59653BD2"/>
    <w:multiLevelType w:val="multilevel"/>
    <w:tmpl w:val="3E6634EC"/>
    <w:lvl w:ilvl="0">
      <w:start w:val="6"/>
      <w:numFmt w:val="decimal"/>
      <w:lvlText w:val="%1."/>
      <w:lvlJc w:val="left"/>
      <w:rPr>
        <w:b w:val="0"/>
        <w:bCs w:val="0"/>
      </w:rPr>
    </w:lvl>
    <w:lvl w:ilvl="1">
      <w:start w:val="5"/>
      <w:numFmt w:val="decimal"/>
      <w:lvlText w:val="%1.%2"/>
      <w:lvlJc w:val="left"/>
      <w:rPr>
        <w:b w:val="0"/>
        <w:bCs w:val="0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>
    <w:nsid w:val="7FEC541B"/>
    <w:multiLevelType w:val="multilevel"/>
    <w:tmpl w:val="BDC0FAF4"/>
    <w:lvl w:ilvl="0">
      <w:start w:val="7"/>
      <w:numFmt w:val="decimal"/>
      <w:lvlText w:val="%1."/>
      <w:lvlJc w:val="left"/>
      <w:rPr>
        <w:b w:val="0"/>
        <w:bCs w:val="0"/>
      </w:rPr>
    </w:lvl>
    <w:lvl w:ilvl="1">
      <w:start w:val="9"/>
      <w:numFmt w:val="decimal"/>
      <w:lvlText w:val="%1.%2"/>
      <w:lvlJc w:val="left"/>
      <w:rPr>
        <w:b w:val="0"/>
        <w:bCs w:val="0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BA2"/>
    <w:rsid w:val="00412FE3"/>
    <w:rsid w:val="00996BA2"/>
    <w:rsid w:val="00F0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BA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96BA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a3">
    <w:name w:val="footer"/>
    <w:basedOn w:val="Standard"/>
    <w:link w:val="a4"/>
    <w:rsid w:val="00996BA2"/>
    <w:pPr>
      <w:suppressLineNumbers/>
      <w:tabs>
        <w:tab w:val="center" w:pos="4590"/>
        <w:tab w:val="right" w:pos="9180"/>
      </w:tabs>
    </w:pPr>
  </w:style>
  <w:style w:type="character" w:customStyle="1" w:styleId="a4">
    <w:name w:val="Нижний колонтитул Знак"/>
    <w:basedOn w:val="a0"/>
    <w:link w:val="a3"/>
    <w:rsid w:val="00996BA2"/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BA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96BA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a3">
    <w:name w:val="footer"/>
    <w:basedOn w:val="Standard"/>
    <w:link w:val="a4"/>
    <w:rsid w:val="00996BA2"/>
    <w:pPr>
      <w:suppressLineNumbers/>
      <w:tabs>
        <w:tab w:val="center" w:pos="4590"/>
        <w:tab w:val="right" w:pos="9180"/>
      </w:tabs>
    </w:pPr>
  </w:style>
  <w:style w:type="character" w:customStyle="1" w:styleId="a4">
    <w:name w:val="Нижний колонтитул Знак"/>
    <w:basedOn w:val="a0"/>
    <w:link w:val="a3"/>
    <w:rsid w:val="00996BA2"/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1967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</dc:creator>
  <cp:lastModifiedBy>Manager</cp:lastModifiedBy>
  <cp:revision>1</cp:revision>
  <cp:lastPrinted>2019-05-28T13:25:00Z</cp:lastPrinted>
  <dcterms:created xsi:type="dcterms:W3CDTF">2019-05-28T13:15:00Z</dcterms:created>
  <dcterms:modified xsi:type="dcterms:W3CDTF">2019-05-28T13:30:00Z</dcterms:modified>
</cp:coreProperties>
</file>