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before="480" w:after="0"/>
            <w:rPr/>
          </w:pPr>
          <w:r>
            <w:rPr/>
            <w:t>Contenido</w:t>
          </w:r>
        </w:p>
        <w:p>
          <w:pPr>
            <w:pStyle w:val="Sumario1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es-ES"/>
            </w:rPr>
          </w:pPr>
          <w:r>
            <w:fldChar w:fldCharType="begin"/>
          </w:r>
          <w:r>
            <w:rPr>
              <w:webHidden/>
              <w:rStyle w:val="Enlacedelndice"/>
            </w:rPr>
            <w:instrText> TOC \z \o "1-3" \u \h</w:instrText>
          </w:r>
          <w:r>
            <w:rPr>
              <w:webHidden/>
              <w:rStyle w:val="Enlacedelndice"/>
            </w:rPr>
            <w:fldChar w:fldCharType="separate"/>
          </w:r>
          <w:hyperlink w:anchor="_Toc83049221">
            <w:r>
              <w:rPr>
                <w:webHidden/>
                <w:rStyle w:val="Enlacedelndice"/>
              </w:rPr>
              <w:t>-Cómo hacer capturas de pantalla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_Toc83049221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es-ES"/>
            </w:rPr>
          </w:pPr>
          <w:hyperlink w:anchor="_Toc83049222">
            <w:r>
              <w:rPr>
                <w:webHidden/>
                <w:rStyle w:val="Enlacedelndice"/>
              </w:rPr>
              <w:t>Cómo hacer captura con teclado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_Toc83049222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es-ES"/>
            </w:rPr>
          </w:pPr>
          <w:hyperlink w:anchor="_Toc83049223">
            <w:r>
              <w:rPr>
                <w:webHidden/>
                <w:rStyle w:val="Enlacedelndice"/>
              </w:rPr>
              <w:t>-hacer capturas con la herramientas recortes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_Toc83049223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3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es-ES"/>
            </w:rPr>
          </w:pPr>
          <w:hyperlink w:anchor="_Toc83049224">
            <w:r>
              <w:rPr>
                <w:webHidden/>
                <w:rStyle w:val="Enlacedelndice"/>
              </w:rPr>
              <w:t>-hacer capturas normales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_Toc83049224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3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es-ES"/>
            </w:rPr>
          </w:pPr>
          <w:hyperlink w:anchor="_Toc83049225">
            <w:r>
              <w:rPr>
                <w:webHidden/>
                <w:rStyle w:val="Enlacedelndice"/>
              </w:rPr>
              <w:t>-hacer capturas con tiempo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_Toc83049225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es-ES"/>
            </w:rPr>
          </w:pPr>
          <w:hyperlink w:anchor="_Toc83049226">
            <w:r>
              <w:rPr>
                <w:webHidden/>
                <w:rStyle w:val="Enlacedelndice"/>
              </w:rPr>
              <w:t>-Mapas conceptuales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_Toc83049226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es-ES"/>
            </w:rPr>
          </w:pPr>
          <w:hyperlink w:anchor="_Toc83049227">
            <w:r>
              <w:rPr>
                <w:webHidden/>
                <w:rStyle w:val="Enlacedelndice"/>
              </w:rPr>
              <w:t>Como hacer tablas de contenido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_Toc83049227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3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es-ES"/>
            </w:rPr>
          </w:pPr>
          <w:hyperlink w:anchor="_Toc83049228">
            <w:r>
              <w:rPr>
                <w:webHidden/>
                <w:rStyle w:val="Enlacedelndice"/>
              </w:rPr>
              <w:t>Marcar con estilos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_Toc83049228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3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es-ES"/>
            </w:rPr>
          </w:pPr>
          <w:hyperlink w:anchor="_Toc83049229">
            <w:r>
              <w:rPr>
                <w:webHidden/>
                <w:rStyle w:val="Enlacedelndice"/>
              </w:rPr>
              <w:t>Añadir la tabla de contenidos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_Toc83049229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3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es-ES"/>
            </w:rPr>
          </w:pPr>
          <w:hyperlink w:anchor="_Toc83049230">
            <w:r>
              <w:rPr>
                <w:webHidden/>
                <w:rStyle w:val="Enlacedelndice"/>
              </w:rPr>
              <w:t>Actualizar la tabla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_Toc83049230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es-ES"/>
            </w:rPr>
          </w:pPr>
          <w:hyperlink w:anchor="_Toc83049231">
            <w:r>
              <w:rPr>
                <w:webHidden/>
                <w:rStyle w:val="Enlacedelndice"/>
              </w:rPr>
              <w:t>Cómo hacer mapas conceptuales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_Toc83049231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3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es-ES"/>
            </w:rPr>
          </w:pPr>
          <w:hyperlink w:anchor="_Toc83049232">
            <w:r>
              <w:rPr>
                <w:webHidden/>
                <w:rStyle w:val="Enlacedelndice"/>
              </w:rPr>
              <w:t>Símbolos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_Toc83049232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Ttulo1"/>
        <w:rPr/>
      </w:pPr>
      <w:bookmarkStart w:id="0" w:name="_Toc83049221"/>
      <w:bookmarkStart w:id="1" w:name="_Toc82801349"/>
      <w:r>
        <w:rPr/>
        <w:t>-Cómo hacer capturas de pantalla</w:t>
      </w:r>
      <w:bookmarkEnd w:id="0"/>
      <w:bookmarkEnd w:id="1"/>
    </w:p>
    <w:p>
      <w:pPr>
        <w:pStyle w:val="Ttulo2"/>
        <w:rPr/>
      </w:pPr>
      <w:bookmarkStart w:id="2" w:name="_Toc83049222"/>
      <w:bookmarkStart w:id="3" w:name="_Toc82801350"/>
      <w:r>
        <w:rPr/>
        <w:t>Cómo hacer captura con teclado</w:t>
      </w:r>
      <w:bookmarkEnd w:id="2"/>
      <w:bookmarkEnd w:id="3"/>
    </w:p>
    <w:p>
      <w:pPr>
        <w:pStyle w:val="Normal"/>
        <w:rPr/>
      </w:pPr>
      <w:r>
        <w:rPr/>
        <w:t>Tocar en el teclado “imprimir pantalla”. Control+V para pegar la captura.</w:t>
      </w:r>
    </w:p>
    <w:p>
      <w:pPr>
        <w:pStyle w:val="Normal"/>
        <w:rPr/>
      </w:pPr>
      <w:r>
        <w:rPr/>
        <w:drawing>
          <wp:inline distT="0" distB="0" distL="0" distR="0">
            <wp:extent cx="5400040" cy="303720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2"/>
        <w:rPr/>
      </w:pPr>
      <w:bookmarkStart w:id="4" w:name="_Toc83049223"/>
      <w:bookmarkStart w:id="5" w:name="_Toc82801351"/>
      <w:r>
        <w:rPr/>
        <w:t>-hacer capturas con la herramientas recortes</w:t>
      </w:r>
      <w:bookmarkEnd w:id="4"/>
      <w:bookmarkEnd w:id="5"/>
    </w:p>
    <w:p>
      <w:pPr>
        <w:pStyle w:val="Normal"/>
        <w:rPr/>
      </w:pPr>
      <w:r>
        <w:rPr/>
        <w:t>Abrir la herramienta de recortes que está en el menú de inicio.</w:t>
      </w:r>
    </w:p>
    <w:p>
      <w:pPr>
        <w:pStyle w:val="Ttulo3"/>
        <w:rPr/>
      </w:pPr>
      <w:bookmarkStart w:id="6" w:name="_Toc83049224"/>
      <w:bookmarkStart w:id="7" w:name="_Toc82801352"/>
      <w:r>
        <w:rPr/>
        <w:t>-hacer capturas normales</w:t>
      </w:r>
      <w:bookmarkEnd w:id="6"/>
      <w:bookmarkEnd w:id="7"/>
    </w:p>
    <w:p>
      <w:pPr>
        <w:pStyle w:val="Normal"/>
        <w:rPr/>
      </w:pPr>
      <w:r>
        <w:rPr/>
        <w:drawing>
          <wp:inline distT="0" distB="5080" distL="0" distR="0">
            <wp:extent cx="5400040" cy="1899920"/>
            <wp:effectExtent l="0" t="0" r="0" b="0"/>
            <wp:docPr id="2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3"/>
        <w:rPr/>
      </w:pPr>
      <w:bookmarkStart w:id="8" w:name="_Toc83049225"/>
      <w:bookmarkStart w:id="9" w:name="_Toc82801353"/>
      <w:r>
        <w:rPr/>
        <w:t>-hacer capturas con tiempo</w:t>
      </w:r>
      <w:bookmarkEnd w:id="8"/>
      <w:bookmarkEnd w:id="9"/>
    </w:p>
    <w:p>
      <w:pPr>
        <w:pStyle w:val="Normal"/>
        <w:rPr/>
      </w:pPr>
      <w:r>
        <w:rPr/>
        <w:drawing>
          <wp:inline distT="0" distB="9525" distL="0" distR="0">
            <wp:extent cx="3467100" cy="3933825"/>
            <wp:effectExtent l="0" t="0" r="0" b="0"/>
            <wp:docPr id="3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1"/>
        <w:rPr/>
      </w:pPr>
      <w:bookmarkStart w:id="10" w:name="_Toc83049226"/>
      <w:bookmarkStart w:id="11" w:name="_Toc82801354"/>
      <w:r>
        <w:rPr/>
        <w:t>-Mapas conceptuales</w:t>
      </w:r>
      <w:bookmarkEnd w:id="10"/>
      <w:bookmarkEnd w:id="11"/>
    </w:p>
    <w:p>
      <w:pPr>
        <w:pStyle w:val="Ttulo2"/>
        <w:rPr/>
      </w:pPr>
      <w:bookmarkStart w:id="12" w:name="_Toc83049227"/>
      <w:r>
        <w:rPr/>
        <w:t>Como hacer tablas de contenido</w:t>
      </w:r>
      <w:bookmarkEnd w:id="12"/>
    </w:p>
    <w:p>
      <w:pPr>
        <w:pStyle w:val="Normal"/>
        <w:rPr/>
      </w:pPr>
      <w:r>
        <w:rPr/>
      </w:r>
    </w:p>
    <w:p>
      <w:pPr>
        <w:pStyle w:val="Ttulo3"/>
        <w:rPr/>
      </w:pPr>
      <w:bookmarkStart w:id="13" w:name="_Toc83049228"/>
      <w:r>
        <w:rPr/>
        <w:t>Marcar con estilos</w:t>
      </w:r>
      <w:bookmarkEnd w:id="13"/>
    </w:p>
    <w:p>
      <w:pPr>
        <w:pStyle w:val="Normal"/>
        <w:rPr/>
      </w:pPr>
      <w:r>
        <w:rPr/>
        <w:drawing>
          <wp:inline distT="0" distB="9525" distL="0" distR="0">
            <wp:extent cx="2724785" cy="523875"/>
            <wp:effectExtent l="0" t="0" r="0" b="0"/>
            <wp:docPr id="4" name="Imagen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78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3"/>
        <w:rPr/>
      </w:pPr>
      <w:bookmarkStart w:id="14" w:name="_Toc83049229"/>
      <w:r>
        <w:rPr/>
        <w:t>Añadir la tabla de contenidos</w:t>
      </w:r>
      <w:bookmarkEnd w:id="14"/>
    </w:p>
    <w:p>
      <w:pPr>
        <w:pStyle w:val="Normal"/>
        <w:rPr/>
      </w:pPr>
      <w:r>
        <w:rPr/>
        <w:drawing>
          <wp:inline distT="0" distB="9525" distL="0" distR="9525">
            <wp:extent cx="1190625" cy="1133475"/>
            <wp:effectExtent l="0" t="0" r="0" b="0"/>
            <wp:docPr id="5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Ttulo3"/>
        <w:rPr/>
      </w:pPr>
      <w:bookmarkStart w:id="15" w:name="_Toc83049230"/>
      <w:r>
        <w:rPr/>
        <w:t>Actualizar la tabla</w:t>
      </w:r>
      <w:bookmarkEnd w:id="15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400040" cy="3605530"/>
            <wp:effectExtent l="0" t="0" r="0" b="0"/>
            <wp:docPr id="6" name="Imagen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2"/>
        <w:rPr/>
      </w:pPr>
      <w:r>
        <w:rPr/>
      </w:r>
    </w:p>
    <w:p>
      <w:pPr>
        <w:pStyle w:val="Ttulo2"/>
        <w:rPr/>
      </w:pPr>
      <w:bookmarkStart w:id="16" w:name="_Toc83049231"/>
      <w:r>
        <w:rPr/>
        <w:t>Cómo hacer mapas conceptuales</w:t>
      </w:r>
      <w:bookmarkEnd w:id="16"/>
    </w:p>
    <w:p>
      <w:pPr>
        <w:pStyle w:val="Normal"/>
        <w:rPr/>
      </w:pPr>
      <w:r>
        <w:rPr/>
        <w:t>Se utiliza “Bubbl” (www.bubbl.us)</w:t>
      </w:r>
      <w:bookmarkStart w:id="17" w:name="_GoBack"/>
      <w:bookmarkEnd w:id="17"/>
    </w:p>
    <w:p>
      <w:pPr>
        <w:pStyle w:val="Ttulo3"/>
        <w:rPr/>
      </w:pPr>
      <w:bookmarkStart w:id="18" w:name="_Toc83049232"/>
      <w:r>
        <w:rPr/>
        <w:t>Símbolos</w:t>
      </w:r>
      <w:bookmarkEnd w:id="18"/>
    </w:p>
    <w:p>
      <w:pPr>
        <w:pStyle w:val="Ttulo4"/>
        <w:rPr/>
      </w:pPr>
      <w:r>
        <w:rPr/>
        <w:t>-Cuadrado: conceptos</w:t>
      </w:r>
    </w:p>
    <w:p>
      <w:pPr>
        <w:pStyle w:val="Ttulo4"/>
        <w:rPr/>
      </w:pPr>
      <w:r>
        <w:rPr/>
        <w:t>-Rombos: etiquetas</w:t>
      </w:r>
    </w:p>
    <w:p>
      <w:pPr>
        <w:pStyle w:val="Ttulo4"/>
        <w:rPr/>
      </w:pPr>
      <w:r>
        <w:rPr/>
        <w:t>-Flechas: relaciones</w:t>
      </w:r>
    </w:p>
    <w:p>
      <w:pPr>
        <w:pStyle w:val="Normal"/>
        <w:rPr/>
      </w:pPr>
      <w:r>
        <w:rPr/>
        <w:drawing>
          <wp:inline distT="0" distB="9525" distL="0" distR="9525">
            <wp:extent cx="5362575" cy="4105275"/>
            <wp:effectExtent l="0" t="0" r="0" b="0"/>
            <wp:docPr id="7" name="Imagen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e629ab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29ab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629ab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61eb2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7b35e1"/>
    <w:rPr>
      <w:rFonts w:ascii="Tahoma" w:hAnsi="Tahoma" w:cs="Tahoma"/>
      <w:sz w:val="16"/>
      <w:szCs w:val="16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e629ab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e629ab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e629ab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EnlacedeInternet">
    <w:name w:val="Enlace de Internet"/>
    <w:basedOn w:val="DefaultParagraphFont"/>
    <w:uiPriority w:val="99"/>
    <w:unhideWhenUsed/>
    <w:rsid w:val="00e629ab"/>
    <w:rPr>
      <w:color w:val="0000FF" w:themeColor="hyperlink"/>
      <w:u w:val="single"/>
    </w:rPr>
  </w:style>
  <w:style w:type="character" w:styleId="Ttulo4Car" w:customStyle="1">
    <w:name w:val="Título 4 Car"/>
    <w:basedOn w:val="DefaultParagraphFont"/>
    <w:link w:val="Ttulo4"/>
    <w:uiPriority w:val="9"/>
    <w:qFormat/>
    <w:rsid w:val="00b61eb2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 Unicode M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b35e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OCHeading">
    <w:name w:val="TOC Heading"/>
    <w:basedOn w:val="Ttulo1"/>
    <w:next w:val="Normal"/>
    <w:uiPriority w:val="39"/>
    <w:unhideWhenUsed/>
    <w:qFormat/>
    <w:rsid w:val="00e629ab"/>
    <w:pPr/>
    <w:rPr>
      <w:lang w:eastAsia="es-ES"/>
    </w:rPr>
  </w:style>
  <w:style w:type="paragraph" w:styleId="Sumario1">
    <w:name w:val="TOC 1"/>
    <w:basedOn w:val="Normal"/>
    <w:next w:val="Normal"/>
    <w:autoRedefine/>
    <w:uiPriority w:val="39"/>
    <w:unhideWhenUsed/>
    <w:rsid w:val="00e629ab"/>
    <w:pPr>
      <w:spacing w:before="0" w:after="100"/>
    </w:pPr>
    <w:rPr/>
  </w:style>
  <w:style w:type="paragraph" w:styleId="Sumario2">
    <w:name w:val="TOC 2"/>
    <w:basedOn w:val="Normal"/>
    <w:next w:val="Normal"/>
    <w:autoRedefine/>
    <w:uiPriority w:val="39"/>
    <w:unhideWhenUsed/>
    <w:rsid w:val="00e629ab"/>
    <w:pPr>
      <w:spacing w:before="0" w:after="100"/>
      <w:ind w:left="220" w:hanging="0"/>
    </w:pPr>
    <w:rPr/>
  </w:style>
  <w:style w:type="paragraph" w:styleId="Sumario3">
    <w:name w:val="TOC 3"/>
    <w:basedOn w:val="Normal"/>
    <w:next w:val="Normal"/>
    <w:autoRedefine/>
    <w:uiPriority w:val="39"/>
    <w:unhideWhenUsed/>
    <w:rsid w:val="00e629ab"/>
    <w:pPr>
      <w:spacing w:before="0" w:after="100"/>
      <w:ind w:left="44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7B44B3-EDCA-417D-A368-A5BF005A7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Application>LibreOffice/6.2.4.2$Windows_X86_64 LibreOffice_project/2412653d852ce75f65fbfa83fb7e7b669a126d64</Application>
  <Pages>5</Pages>
  <Words>138</Words>
  <Characters>769</Characters>
  <CharactersWithSpaces>876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2021-09-17T17:46:00Z</dcterms:created>
  <dc:creator>alumno_tarde</dc:creator>
  <dc:description/>
  <dc:language>es-ES</dc:language>
  <cp:lastModifiedBy/>
  <dcterms:modified xsi:type="dcterms:W3CDTF">2021-09-21T14:58:17Z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