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Terminals</w:t>
      </w:r>
    </w:p>
    <w:p w:rsidR="00000000" w:rsidDel="00000000" w:rsidP="00000000" w:rsidRDefault="00000000" w:rsidRPr="00000000" w14:paraId="00000003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709738" cy="96549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9738" cy="965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124923" cy="1027807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4923" cy="1027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Movie Database Creation</w:t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985838" cy="104823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838" cy="1048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Functions Selected</w:t>
      </w:r>
    </w:p>
    <w:p w:rsidR="00000000" w:rsidDel="00000000" w:rsidP="00000000" w:rsidRDefault="00000000" w:rsidRPr="00000000" w14:paraId="00000007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TABLE, INSERT INTO, VALUES</w:t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Explanation </w:t>
      </w:r>
    </w:p>
    <w:p w:rsidR="00000000" w:rsidDel="00000000" w:rsidP="00000000" w:rsidRDefault="00000000" w:rsidRPr="00000000" w14:paraId="00000009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used all three of these functions together in order to figure out basic usage of MQSQL.</w:t>
      </w:r>
    </w:p>
    <w:p w:rsidR="00000000" w:rsidDel="00000000" w:rsidP="00000000" w:rsidRDefault="00000000" w:rsidRPr="00000000" w14:paraId="0000000A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TABLE was used to create a movie_table with the columns Dystopian and Utopian. </w:t>
      </w:r>
    </w:p>
    <w:p w:rsidR="00000000" w:rsidDel="00000000" w:rsidP="00000000" w:rsidRDefault="00000000" w:rsidRPr="00000000" w14:paraId="0000000B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357313" cy="429036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7313" cy="429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INSERT INTO was used to insert the </w:t>
      </w:r>
    </w:p>
    <w:p w:rsidR="00000000" w:rsidDel="00000000" w:rsidP="00000000" w:rsidRDefault="00000000" w:rsidRPr="00000000" w14:paraId="0000000D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VALUE of Book_of_Eli.</w:t>
      </w:r>
    </w:p>
    <w:p w:rsidR="00000000" w:rsidDel="00000000" w:rsidP="00000000" w:rsidRDefault="00000000" w:rsidRPr="00000000" w14:paraId="0000000E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500188" cy="45288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0188" cy="452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my exploration, I realized I was trying to use MySQL Workbench like an IDE. Every time I executed, I believed the program would ignore the CREATE TABLE function. However, what happened instead was an error was created every time I executed.  This made me realize how MySQL keeps information unique by ensuring no repeats happen. </w:t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  <w:t xml:space="preserve">Montijo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,</w:t>
    </w:r>
    <w:r w:rsidDel="00000000" w:rsidR="00000000" w:rsidRPr="00000000">
      <w:rPr>
        <w:rtl w:val="0"/>
      </w:rPr>
      <w:t xml:space="preserve"> Foundation of Software Development, March 4,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20</w:t>
    </w:r>
    <w:r w:rsidDel="00000000" w:rsidR="00000000" w:rsidRPr="00000000">
      <w:rPr>
        <w:rtl w:val="0"/>
      </w:rPr>
      <w:t xml:space="preserve">26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7f7f7f"/>
        <w:sz w:val="24"/>
        <w:szCs w:val="24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Assignment 1.2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ind w:left="0" w:firstLine="0"/>
      <w:rPr/>
    </w:pPr>
    <w:r w:rsidDel="00000000" w:rsidR="00000000" w:rsidRPr="00000000">
      <w:rPr>
        <w:rtl w:val="0"/>
      </w:rPr>
      <w:t xml:space="preserve">Maddison Montijo | Assignment 2.2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80" w:lineRule="auto"/>
        <w:ind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firstLine="0"/>
      <w:jc w:val="center"/>
    </w:pPr>
    <w:rPr>
      <w:rFonts w:ascii="Times New Roman" w:cs="Times New Roman" w:eastAsia="Times New Roman" w:hAnsi="Times New Roman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ind w:firstLine="0"/>
    </w:pPr>
    <w:rPr>
      <w:rFonts w:ascii="Times New Roman" w:cs="Times New Roman" w:eastAsia="Times New Roman" w:hAnsi="Times New Roman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firstLine="0"/>
    </w:pPr>
    <w:rPr>
      <w:rFonts w:ascii="Times New Roman" w:cs="Times New Roman" w:eastAsia="Times New Roman" w:hAnsi="Times New Roman"/>
      <w:color w:val="6e6e6e"/>
    </w:rPr>
  </w:style>
  <w:style w:type="paragraph" w:styleId="Title">
    <w:name w:val="Title"/>
    <w:basedOn w:val="Normal"/>
    <w:next w:val="Normal"/>
    <w:pPr>
      <w:spacing w:before="2400" w:lineRule="auto"/>
      <w:ind w:firstLine="0"/>
      <w:jc w:val="center"/>
    </w:pPr>
    <w:rPr>
      <w:rFonts w:ascii="Times New Roman" w:cs="Times New Roman" w:eastAsia="Times New Roman" w:hAnsi="Times New Roma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