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77777777" w:rsidR="00BC53B9" w:rsidRDefault="00F55A4F" w:rsidP="002A2540">
      <w:pPr>
        <w:ind w:firstLine="360"/>
        <w:jc w:val="both"/>
        <w:rPr>
          <w:rFonts w:ascii="Times" w:hAnsi="Times"/>
        </w:rPr>
      </w:pPr>
      <w:r>
        <w:rPr>
          <w:rFonts w:ascii="Times" w:hAnsi="Times"/>
        </w:rPr>
        <w:t>Add abstract here, single space, 12pt</w:t>
      </w:r>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7777777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EB1903">
        <w:rPr>
          <w:rFonts w:ascii="Times" w:hAnsi="Times"/>
          <w:color w:val="000000" w:themeColor="text1"/>
        </w:rPr>
        <w:t>forwardspeed</w:t>
      </w:r>
      <w:r w:rsidR="00412400">
        <w:rPr>
          <w:rFonts w:ascii="Times" w:hAnsi="Times"/>
          <w:color w:val="000000" w:themeColor="text1"/>
        </w:rPr>
        <w:t xml:space="preserve"> of the robot</w:t>
      </w:r>
      <w:r w:rsidR="00EB1903">
        <w:rPr>
          <w:rFonts w:ascii="Times" w:hAnsi="Times"/>
          <w:color w:val="000000" w:themeColor="text1"/>
        </w:rPr>
        <w:t xml:space="preserve"> is set as 0 in Controller.c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77777777"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77777777"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77777777"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77777777"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neural algorithms described in 3.3 and 3.2.</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77777777"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7777777"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77777777"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ta point will be plotted in mat</w:t>
      </w:r>
      <w:r>
        <w:rPr>
          <w:rFonts w:ascii="Times" w:hAnsi="Times" w:cs="Times"/>
          <w:color w:val="000000" w:themeColor="text1"/>
        </w:rPr>
        <w:t>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240D9DB1" w14:textId="77777777" w:rsidR="008C06F8" w:rsidRPr="007370E4" w:rsidRDefault="008C06F8" w:rsidP="002A2540">
      <w:pPr>
        <w:jc w:val="both"/>
      </w:pP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49F53867" w14:textId="05E4DB40" w:rsidR="008C06F8" w:rsidRPr="00BC53B9" w:rsidRDefault="007E1537" w:rsidP="007E1537">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p w14:paraId="5F81AF6B" w14:textId="77777777" w:rsidR="008C06F8" w:rsidRPr="00BC53B9" w:rsidRDefault="008C06F8" w:rsidP="002A2540">
      <w:pPr>
        <w:pStyle w:val="Heading3"/>
        <w:spacing w:line="360" w:lineRule="auto"/>
        <w:jc w:val="both"/>
        <w:rPr>
          <w:color w:val="000000" w:themeColor="text1"/>
        </w:rPr>
      </w:pPr>
      <w:bookmarkStart w:id="21" w:name="_Toc276062721"/>
      <w:r>
        <w:rPr>
          <w:color w:val="000000" w:themeColor="text1"/>
        </w:rPr>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CE2318A" w:rsidR="001D212A" w:rsidRDefault="009B22C7" w:rsidP="002A2540">
      <w:pPr>
        <w:spacing w:line="360" w:lineRule="auto"/>
        <w:ind w:firstLine="360"/>
        <w:jc w:val="both"/>
        <w:rPr>
          <w:rFonts w:ascii="Times" w:hAnsi="Times"/>
          <w:color w:val="000000" w:themeColor="text1"/>
        </w:rPr>
      </w:pPr>
      <w:r>
        <w:rPr>
          <w:rFonts w:ascii="Times" w:hAnsi="Times"/>
          <w:noProof/>
          <w:color w:val="000000" w:themeColor="text1"/>
        </w:rPr>
        <w:lastRenderedPageBreak/>
        <w:drawing>
          <wp:inline distT="0" distB="0" distL="0" distR="0" wp14:anchorId="45D5ED17" wp14:editId="406C4B43">
            <wp:extent cx="5939155" cy="3422015"/>
            <wp:effectExtent l="0" t="0" r="0" b="0"/>
            <wp:docPr id="3" name="Picture 1" descr="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Max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422015"/>
                    </a:xfrm>
                    <a:prstGeom prst="rect">
                      <a:avLst/>
                    </a:prstGeom>
                    <a:noFill/>
                    <a:ln>
                      <a:noFill/>
                    </a:ln>
                  </pic:spPr>
                </pic:pic>
              </a:graphicData>
            </a:graphic>
          </wp:inline>
        </w:drawing>
      </w:r>
    </w:p>
    <w:p w14:paraId="6A6E2836" w14:textId="494BF428" w:rsidR="008C06F8" w:rsidRDefault="003C4982" w:rsidP="009B22C7">
      <w:pPr>
        <w:spacing w:line="360" w:lineRule="auto"/>
        <w:ind w:firstLine="360"/>
        <w:jc w:val="center"/>
        <w:rPr>
          <w:rFonts w:ascii="Times" w:hAnsi="Times"/>
          <w:color w:val="000000" w:themeColor="text1"/>
        </w:rPr>
      </w:pPr>
      <w:r>
        <w:rPr>
          <w:rFonts w:ascii="Times" w:hAnsi="Times"/>
          <w:color w:val="000000" w:themeColor="text1"/>
        </w:rPr>
        <w:t>Figure 1</w:t>
      </w:r>
      <w:bookmarkStart w:id="22" w:name="_GoBack"/>
      <w:bookmarkEnd w:id="22"/>
      <w:r w:rsidR="009B22C7">
        <w:rPr>
          <w:rFonts w:ascii="Times" w:hAnsi="Times"/>
          <w:color w:val="000000" w:themeColor="text1"/>
        </w:rPr>
        <w:t>: Shows the max speed of the robot to be 0.1</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77777777" w:rsidR="008C06F8" w:rsidRPr="00BC53B9" w:rsidRDefault="008C06F8" w:rsidP="002A2540">
      <w:pPr>
        <w:spacing w:line="360" w:lineRule="auto"/>
        <w:ind w:firstLine="360"/>
        <w:jc w:val="both"/>
        <w:rPr>
          <w:rFonts w:ascii="Times" w:hAnsi="Times"/>
          <w:color w:val="000000" w:themeColor="text1"/>
        </w:rPr>
      </w:pPr>
    </w:p>
    <w:p w14:paraId="101D44E3" w14:textId="77777777" w:rsidR="008C06F8" w:rsidRPr="00BC53B9" w:rsidRDefault="008C06F8" w:rsidP="002A2540">
      <w:pPr>
        <w:pStyle w:val="Heading3"/>
        <w:spacing w:line="360" w:lineRule="auto"/>
        <w:jc w:val="both"/>
        <w:rPr>
          <w:color w:val="000000" w:themeColor="text1"/>
        </w:rPr>
      </w:pPr>
      <w:bookmarkStart w:id="23" w:name="_Toc276062722"/>
      <w:r>
        <w:rPr>
          <w:color w:val="000000" w:themeColor="text1"/>
        </w:rPr>
        <w:t xml:space="preserve">6.3 </w:t>
      </w:r>
      <w:r w:rsidRPr="00BC53B9">
        <w:rPr>
          <w:color w:val="000000" w:themeColor="text1"/>
        </w:rPr>
        <w:t>Architecture 2: Movement and eat-all-on-contact, measure lifetimes as a function of speed</w:t>
      </w:r>
      <w:bookmarkEnd w:id="23"/>
    </w:p>
    <w:p w14:paraId="4DE87049" w14:textId="77777777" w:rsidR="008C06F8" w:rsidRDefault="008C06F8" w:rsidP="002A2540">
      <w:pPr>
        <w:spacing w:line="360" w:lineRule="auto"/>
        <w:ind w:firstLine="360"/>
        <w:jc w:val="both"/>
        <w:rPr>
          <w:rFonts w:ascii="Times" w:hAnsi="Times"/>
          <w:color w:val="000000" w:themeColor="text1"/>
        </w:rPr>
      </w:pPr>
    </w:p>
    <w:p w14:paraId="692886B8"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2C537C1" w14:textId="77777777" w:rsidR="008C06F8" w:rsidRPr="00BC53B9" w:rsidRDefault="001E424B" w:rsidP="002A2540">
      <w:pPr>
        <w:pStyle w:val="Heading3"/>
        <w:spacing w:line="360" w:lineRule="auto"/>
        <w:jc w:val="both"/>
        <w:rPr>
          <w:color w:val="000000" w:themeColor="text1"/>
        </w:rPr>
      </w:pPr>
      <w:bookmarkStart w:id="24"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72F8CB11" w14:textId="77777777" w:rsidR="008C06F8" w:rsidRDefault="008C06F8" w:rsidP="002A2540">
      <w:pPr>
        <w:spacing w:line="360" w:lineRule="auto"/>
        <w:ind w:firstLine="360"/>
        <w:jc w:val="both"/>
        <w:rPr>
          <w:rFonts w:ascii="Times" w:hAnsi="Times"/>
          <w:color w:val="000000" w:themeColor="text1"/>
        </w:rPr>
      </w:pPr>
    </w:p>
    <w:p w14:paraId="4D9330DA" w14:textId="72DB0822"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6721D2">
        <w:rPr>
          <w:rFonts w:ascii="Times" w:hAnsi="Times"/>
          <w:color w:val="000000" w:themeColor="text1"/>
        </w:rPr>
        <w:t>Fig ?? and F</w:t>
      </w:r>
      <w:r w:rsidR="00B9581D">
        <w:rPr>
          <w:rFonts w:ascii="Times" w:hAnsi="Times"/>
          <w:color w:val="000000" w:themeColor="text1"/>
        </w:rPr>
        <w:t>ig ?? show</w:t>
      </w:r>
      <w:r w:rsidR="00423AD5">
        <w:rPr>
          <w:rFonts w:ascii="Times" w:hAnsi="Times"/>
          <w:color w:val="000000" w:themeColor="text1"/>
        </w:rPr>
        <w:t>s</w:t>
      </w:r>
      <w:r w:rsidR="006721D2">
        <w:rPr>
          <w:rFonts w:ascii="Times" w:hAnsi="Times"/>
          <w:color w:val="000000" w:themeColor="text1"/>
        </w:rPr>
        <w:t xml:space="preserve"> the RMS change during each run. </w:t>
      </w:r>
      <w:r w:rsidR="00DF4678">
        <w:rPr>
          <w:rFonts w:ascii="Times" w:hAnsi="Times"/>
          <w:color w:val="000000" w:themeColor="text1"/>
        </w:rPr>
        <w:t>Table ?? shows</w:t>
      </w:r>
      <w:r w:rsidR="0093616D">
        <w:rPr>
          <w:rFonts w:ascii="Times" w:hAnsi="Times"/>
          <w:color w:val="000000" w:themeColor="text1"/>
        </w:rPr>
        <w:t xml:space="preserve"> the final training weights when neuron dies for 5 runs.</w:t>
      </w:r>
    </w:p>
    <w:p w14:paraId="22C607C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Table 5 ??</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505893">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505893">
        <w:tc>
          <w:tcPr>
            <w:tcW w:w="1915" w:type="dxa"/>
          </w:tcPr>
          <w:p w14:paraId="14328D67" w14:textId="77777777" w:rsidR="00505893" w:rsidRDefault="00E55F33" w:rsidP="00A8612E">
            <w:pPr>
              <w:jc w:val="center"/>
            </w:pPr>
            <w:r>
              <w:lastRenderedPageBreak/>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9FA0E59" w14:textId="77777777" w:rsidTr="00505893">
        <w:tc>
          <w:tcPr>
            <w:tcW w:w="1915" w:type="dxa"/>
          </w:tcPr>
          <w:p w14:paraId="403DA1DF" w14:textId="77777777" w:rsidR="00505893" w:rsidRDefault="00E55F33" w:rsidP="00A8612E">
            <w:pPr>
              <w:jc w:val="center"/>
            </w:pPr>
            <w:r>
              <w:t>2</w:t>
            </w:r>
          </w:p>
        </w:tc>
        <w:tc>
          <w:tcPr>
            <w:tcW w:w="1915" w:type="dxa"/>
          </w:tcPr>
          <w:p w14:paraId="1777B97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6712A859"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1D15F48"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68413E25"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76091AC3" w14:textId="77777777" w:rsidTr="00505893">
        <w:tc>
          <w:tcPr>
            <w:tcW w:w="1915" w:type="dxa"/>
          </w:tcPr>
          <w:p w14:paraId="79053E4D" w14:textId="77777777" w:rsidR="00505893" w:rsidRDefault="00E55F33" w:rsidP="00A8612E">
            <w:pPr>
              <w:jc w:val="center"/>
            </w:pPr>
            <w:r>
              <w:t>3</w:t>
            </w:r>
          </w:p>
        </w:tc>
        <w:tc>
          <w:tcPr>
            <w:tcW w:w="1915" w:type="dxa"/>
          </w:tcPr>
          <w:p w14:paraId="5934053C" w14:textId="77777777" w:rsidR="00505893" w:rsidRDefault="00505893" w:rsidP="00A8612E">
            <w:pPr>
              <w:jc w:val="center"/>
            </w:pPr>
          </w:p>
        </w:tc>
        <w:tc>
          <w:tcPr>
            <w:tcW w:w="1915" w:type="dxa"/>
          </w:tcPr>
          <w:p w14:paraId="3BB9B2FA" w14:textId="77777777" w:rsidR="00505893" w:rsidRDefault="00505893" w:rsidP="00A8612E">
            <w:pPr>
              <w:jc w:val="center"/>
            </w:pPr>
          </w:p>
        </w:tc>
        <w:tc>
          <w:tcPr>
            <w:tcW w:w="1915" w:type="dxa"/>
          </w:tcPr>
          <w:p w14:paraId="5E13F50A" w14:textId="77777777" w:rsidR="00505893" w:rsidRDefault="00505893" w:rsidP="00A8612E">
            <w:pPr>
              <w:jc w:val="center"/>
            </w:pPr>
          </w:p>
        </w:tc>
        <w:tc>
          <w:tcPr>
            <w:tcW w:w="1916" w:type="dxa"/>
          </w:tcPr>
          <w:p w14:paraId="3EAC60C4" w14:textId="77777777" w:rsidR="00505893" w:rsidRDefault="00505893" w:rsidP="00A8612E">
            <w:pPr>
              <w:jc w:val="center"/>
            </w:pPr>
          </w:p>
        </w:tc>
      </w:tr>
      <w:tr w:rsidR="00505893" w14:paraId="7344853D" w14:textId="77777777" w:rsidTr="00505893">
        <w:tc>
          <w:tcPr>
            <w:tcW w:w="1915" w:type="dxa"/>
          </w:tcPr>
          <w:p w14:paraId="5654A9B1" w14:textId="77777777" w:rsidR="00505893" w:rsidRDefault="00E55F33" w:rsidP="00A8612E">
            <w:pPr>
              <w:jc w:val="center"/>
            </w:pPr>
            <w:r>
              <w:t>4</w:t>
            </w:r>
          </w:p>
        </w:tc>
        <w:tc>
          <w:tcPr>
            <w:tcW w:w="1915" w:type="dxa"/>
          </w:tcPr>
          <w:p w14:paraId="08FED913" w14:textId="77777777" w:rsidR="00505893" w:rsidRDefault="00505893" w:rsidP="00A8612E">
            <w:pPr>
              <w:jc w:val="center"/>
            </w:pPr>
          </w:p>
        </w:tc>
        <w:tc>
          <w:tcPr>
            <w:tcW w:w="1915" w:type="dxa"/>
          </w:tcPr>
          <w:p w14:paraId="33DA655A" w14:textId="77777777" w:rsidR="00505893" w:rsidRDefault="00505893" w:rsidP="00A8612E">
            <w:pPr>
              <w:jc w:val="center"/>
            </w:pPr>
          </w:p>
        </w:tc>
        <w:tc>
          <w:tcPr>
            <w:tcW w:w="1915" w:type="dxa"/>
          </w:tcPr>
          <w:p w14:paraId="5C6EF10E" w14:textId="77777777" w:rsidR="00505893" w:rsidRDefault="00505893" w:rsidP="00A8612E">
            <w:pPr>
              <w:jc w:val="center"/>
            </w:pPr>
          </w:p>
        </w:tc>
        <w:tc>
          <w:tcPr>
            <w:tcW w:w="1916" w:type="dxa"/>
          </w:tcPr>
          <w:p w14:paraId="27228B3E" w14:textId="77777777" w:rsidR="00505893" w:rsidRDefault="00505893" w:rsidP="00A8612E">
            <w:pPr>
              <w:jc w:val="center"/>
            </w:pPr>
          </w:p>
        </w:tc>
      </w:tr>
      <w:tr w:rsidR="00E55F33" w14:paraId="66FDCE3C" w14:textId="77777777" w:rsidTr="00505893">
        <w:tc>
          <w:tcPr>
            <w:tcW w:w="1915" w:type="dxa"/>
          </w:tcPr>
          <w:p w14:paraId="26B86C73" w14:textId="77777777" w:rsidR="00E55F33" w:rsidRDefault="00E55F33" w:rsidP="00A8612E">
            <w:pPr>
              <w:jc w:val="center"/>
            </w:pPr>
            <w:r>
              <w:t>5</w:t>
            </w:r>
          </w:p>
        </w:tc>
        <w:tc>
          <w:tcPr>
            <w:tcW w:w="1915" w:type="dxa"/>
          </w:tcPr>
          <w:p w14:paraId="0C2531DA" w14:textId="77777777" w:rsidR="00E55F33" w:rsidRDefault="00E55F33" w:rsidP="00A8612E">
            <w:pPr>
              <w:jc w:val="center"/>
            </w:pPr>
          </w:p>
        </w:tc>
        <w:tc>
          <w:tcPr>
            <w:tcW w:w="1915" w:type="dxa"/>
          </w:tcPr>
          <w:p w14:paraId="09F622E8" w14:textId="77777777" w:rsidR="00E55F33" w:rsidRDefault="00E55F33" w:rsidP="00A8612E">
            <w:pPr>
              <w:jc w:val="center"/>
            </w:pPr>
          </w:p>
        </w:tc>
        <w:tc>
          <w:tcPr>
            <w:tcW w:w="1915" w:type="dxa"/>
          </w:tcPr>
          <w:p w14:paraId="42A5E64A" w14:textId="77777777" w:rsidR="00E55F33" w:rsidRDefault="00E55F33" w:rsidP="00A8612E">
            <w:pPr>
              <w:jc w:val="center"/>
            </w:pPr>
          </w:p>
        </w:tc>
        <w:tc>
          <w:tcPr>
            <w:tcW w:w="1916" w:type="dxa"/>
          </w:tcPr>
          <w:p w14:paraId="71806DB6" w14:textId="77777777" w:rsidR="00E55F33" w:rsidRDefault="00E55F33" w:rsidP="00A8612E">
            <w:pPr>
              <w:jc w:val="center"/>
            </w:pP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7FA3DD" w14:textId="77777777" w:rsidR="00116F6F" w:rsidRDefault="00116F6F" w:rsidP="000A6924">
      <w:pPr>
        <w:jc w:val="center"/>
      </w:pPr>
      <w:r>
        <w:t>Fig ??</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9596F3" w14:textId="77777777" w:rsidR="00116F6F" w:rsidRPr="008C06F8" w:rsidRDefault="00116F6F" w:rsidP="000A6924">
      <w:pPr>
        <w:jc w:val="center"/>
      </w:pPr>
      <w:r>
        <w:t>Fig ??</w:t>
      </w:r>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14:paraId="11F66A04" w14:textId="77777777" w:rsidR="008C2956" w:rsidRDefault="008C2956" w:rsidP="002A2540">
      <w:pPr>
        <w:pStyle w:val="Heading1"/>
        <w:jc w:val="both"/>
      </w:pPr>
      <w:bookmarkStart w:id="25" w:name="_Toc276062724"/>
      <w:r w:rsidRPr="00F55A4F">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3C4982">
      <w:rPr>
        <w:rFonts w:ascii="Times New Roman" w:hAnsi="Times New Roman" w:cs="Times New Roman"/>
        <w:noProof/>
      </w:rPr>
      <w:t>9</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3C4982">
      <w:rPr>
        <w:rFonts w:ascii="Times New Roman" w:hAnsi="Times New Roman" w:cs="Times New Roman"/>
        <w:noProof/>
      </w:rPr>
      <w:t>11</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4982"/>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3AD5"/>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67EE2"/>
    <w:rsid w:val="00671E4C"/>
    <w:rsid w:val="006721D2"/>
    <w:rsid w:val="0067679F"/>
    <w:rsid w:val="00677048"/>
    <w:rsid w:val="006826BC"/>
    <w:rsid w:val="00683676"/>
    <w:rsid w:val="0069190E"/>
    <w:rsid w:val="00691EFB"/>
    <w:rsid w:val="006A0C26"/>
    <w:rsid w:val="006A47AA"/>
    <w:rsid w:val="006B0F64"/>
    <w:rsid w:val="006D4BC2"/>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1537"/>
    <w:rsid w:val="007E2517"/>
    <w:rsid w:val="007E5776"/>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35C0"/>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90A76"/>
    <w:rsid w:val="009956D1"/>
    <w:rsid w:val="009A6638"/>
    <w:rsid w:val="009B0749"/>
    <w:rsid w:val="009B22C7"/>
    <w:rsid w:val="009B43B8"/>
    <w:rsid w:val="009B5068"/>
    <w:rsid w:val="009C6F1E"/>
    <w:rsid w:val="009D21AF"/>
    <w:rsid w:val="009D7F28"/>
    <w:rsid w:val="009E2EED"/>
    <w:rsid w:val="00A05D00"/>
    <w:rsid w:val="00A12D3C"/>
    <w:rsid w:val="00A143B3"/>
    <w:rsid w:val="00A162B5"/>
    <w:rsid w:val="00A20791"/>
    <w:rsid w:val="00A21CAF"/>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9581D"/>
    <w:rsid w:val="00BA28FF"/>
    <w:rsid w:val="00BA60B4"/>
    <w:rsid w:val="00BA7752"/>
    <w:rsid w:val="00BB1C3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357D"/>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490C"/>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560"/>
    <w:rsid w:val="00F55A4F"/>
    <w:rsid w:val="00F56E34"/>
    <w:rsid w:val="00F65646"/>
    <w:rsid w:val="00F85ADC"/>
    <w:rsid w:val="00FA13DA"/>
    <w:rsid w:val="00FC5F44"/>
    <w:rsid w:val="00FD74A6"/>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42946632"/>
        <c:axId val="2142637544"/>
      </c:lineChart>
      <c:catAx>
        <c:axId val="2142946632"/>
        <c:scaling>
          <c:orientation val="minMax"/>
        </c:scaling>
        <c:delete val="0"/>
        <c:axPos val="b"/>
        <c:majorTickMark val="out"/>
        <c:minorTickMark val="none"/>
        <c:tickLblPos val="nextTo"/>
        <c:crossAx val="2142637544"/>
        <c:crosses val="autoZero"/>
        <c:auto val="1"/>
        <c:lblAlgn val="ctr"/>
        <c:lblOffset val="100"/>
        <c:noMultiLvlLbl val="0"/>
      </c:catAx>
      <c:valAx>
        <c:axId val="2142637544"/>
        <c:scaling>
          <c:orientation val="minMax"/>
        </c:scaling>
        <c:delete val="0"/>
        <c:axPos val="l"/>
        <c:majorGridlines/>
        <c:numFmt formatCode="General" sourceLinked="1"/>
        <c:majorTickMark val="out"/>
        <c:minorTickMark val="none"/>
        <c:tickLblPos val="nextTo"/>
        <c:crossAx val="21429466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44450312"/>
        <c:axId val="-2144447368"/>
      </c:lineChart>
      <c:catAx>
        <c:axId val="-2144450312"/>
        <c:scaling>
          <c:orientation val="minMax"/>
        </c:scaling>
        <c:delete val="0"/>
        <c:axPos val="b"/>
        <c:majorTickMark val="out"/>
        <c:minorTickMark val="none"/>
        <c:tickLblPos val="nextTo"/>
        <c:crossAx val="-2144447368"/>
        <c:crosses val="autoZero"/>
        <c:auto val="1"/>
        <c:lblAlgn val="ctr"/>
        <c:lblOffset val="100"/>
        <c:noMultiLvlLbl val="0"/>
      </c:catAx>
      <c:valAx>
        <c:axId val="-2144447368"/>
        <c:scaling>
          <c:orientation val="minMax"/>
        </c:scaling>
        <c:delete val="0"/>
        <c:axPos val="l"/>
        <c:majorGridlines/>
        <c:numFmt formatCode="General" sourceLinked="1"/>
        <c:majorTickMark val="out"/>
        <c:minorTickMark val="none"/>
        <c:tickLblPos val="nextTo"/>
        <c:crossAx val="-21444503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CB03E0D7-9C35-8C44-8AF1-A2512815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11</Pages>
  <Words>1756</Words>
  <Characters>10014</Characters>
  <Application>Microsoft Macintosh Word</Application>
  <DocSecurity>0</DocSecurity>
  <Lines>83</Lines>
  <Paragraphs>23</Paragraphs>
  <ScaleCrop>false</ScaleCrop>
  <Company/>
  <LinksUpToDate>false</LinksUpToDate>
  <CharactersWithSpaces>11747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97</cp:revision>
  <cp:lastPrinted>2014-10-23T07:28:00Z</cp:lastPrinted>
  <dcterms:created xsi:type="dcterms:W3CDTF">2014-10-25T01:11:00Z</dcterms:created>
  <dcterms:modified xsi:type="dcterms:W3CDTF">2014-10-28T03:35:00Z</dcterms:modified>
</cp:coreProperties>
</file>