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653" w:type="pct"/>
        <w:tblInd w:w="-601" w:type="dxa"/>
        <w:tblLayout w:type="fixed"/>
        <w:tblLook w:val="01E0"/>
      </w:tblPr>
      <w:tblGrid>
        <w:gridCol w:w="567"/>
        <w:gridCol w:w="9363"/>
        <w:gridCol w:w="569"/>
      </w:tblGrid>
      <w:tr w:rsidR="00DB7BD3" w:rsidTr="00B57B27">
        <w:trPr>
          <w:gridBefore w:val="1"/>
          <w:wBefore w:w="270" w:type="pct"/>
          <w:cantSplit/>
          <w:trHeight w:val="1701"/>
        </w:trPr>
        <w:tc>
          <w:tcPr>
            <w:tcW w:w="4730" w:type="pct"/>
            <w:gridSpan w:val="2"/>
          </w:tcPr>
          <w:tbl>
            <w:tblPr>
              <w:tblpPr w:leftFromText="141" w:rightFromText="141" w:horzAnchor="margin" w:tblpX="-2272" w:tblpY="-240"/>
              <w:tblOverlap w:val="never"/>
              <w:tblW w:w="5000" w:type="pct"/>
              <w:tblLayout w:type="fixed"/>
              <w:tblLook w:val="01E0"/>
            </w:tblPr>
            <w:tblGrid>
              <w:gridCol w:w="9716"/>
            </w:tblGrid>
            <w:tr w:rsidR="00DB7BD3" w:rsidRPr="00316A93" w:rsidTr="00B57B27">
              <w:trPr>
                <w:cantSplit/>
                <w:trHeight w:val="1471"/>
              </w:trPr>
              <w:tc>
                <w:tcPr>
                  <w:tcW w:w="5000" w:type="pct"/>
                </w:tcPr>
                <w:p w:rsidR="00DB7BD3" w:rsidRPr="00316A93" w:rsidRDefault="00DB7BD3" w:rsidP="00B57B27">
                  <w:pPr>
                    <w:pStyle w:val="Strtytgrnyprawyrg"/>
                    <w:tabs>
                      <w:tab w:val="left" w:pos="0"/>
                    </w:tabs>
                    <w:ind w:left="-250" w:firstLine="0"/>
                  </w:pPr>
                  <w:r w:rsidRPr="00316A93">
                    <w:br w:type="page"/>
                    <w:t>POLITECHNIKA ŚLĄSKA</w:t>
                  </w:r>
                </w:p>
                <w:p w:rsidR="00DB7BD3" w:rsidRPr="00316A93" w:rsidRDefault="00DB7BD3" w:rsidP="00B57B27">
                  <w:pPr>
                    <w:pStyle w:val="Strtytgrnyprawyrg"/>
                    <w:tabs>
                      <w:tab w:val="left" w:pos="0"/>
                    </w:tabs>
                    <w:ind w:left="-250" w:firstLine="0"/>
                  </w:pPr>
                  <w:r w:rsidRPr="00316A93">
                    <w:t>WYDZIAŁ INŻYNIERII MATERIAŁOWEJ I METALURGII</w:t>
                  </w:r>
                </w:p>
              </w:tc>
            </w:tr>
            <w:tr w:rsidR="00DB7BD3" w:rsidRPr="00316A93" w:rsidTr="00B57B27">
              <w:trPr>
                <w:cantSplit/>
                <w:trHeight w:val="413"/>
              </w:trPr>
              <w:tc>
                <w:tcPr>
                  <w:tcW w:w="5000" w:type="pct"/>
                </w:tcPr>
                <w:p w:rsidR="00DB7BD3" w:rsidRPr="00316A93" w:rsidRDefault="00DB7BD3" w:rsidP="00626B71">
                  <w:pPr>
                    <w:pStyle w:val="Strtytgrnyprawyrg"/>
                    <w:tabs>
                      <w:tab w:val="left" w:pos="0"/>
                    </w:tabs>
                    <w:ind w:firstLine="0"/>
                    <w:jc w:val="left"/>
                  </w:pPr>
                  <w:r w:rsidRPr="00316A93">
                    <w:t xml:space="preserve">Kierunek: </w:t>
                  </w:r>
                  <w:r>
                    <w:t>Informatyka Przemysłowa</w:t>
                  </w:r>
                </w:p>
              </w:tc>
            </w:tr>
            <w:tr w:rsidR="00DB7BD3" w:rsidRPr="00316A93" w:rsidTr="00B57B27">
              <w:trPr>
                <w:cantSplit/>
                <w:trHeight w:val="483"/>
              </w:trPr>
              <w:tc>
                <w:tcPr>
                  <w:tcW w:w="5000" w:type="pct"/>
                </w:tcPr>
                <w:p w:rsidR="00DB7BD3" w:rsidRPr="00316A93" w:rsidRDefault="00DB7BD3" w:rsidP="00626B71">
                  <w:pPr>
                    <w:pStyle w:val="Strtytgrnyprawyrg"/>
                    <w:tabs>
                      <w:tab w:val="left" w:pos="0"/>
                    </w:tabs>
                    <w:ind w:firstLine="0"/>
                    <w:jc w:val="left"/>
                  </w:pPr>
                  <w:r w:rsidRPr="00316A93">
                    <w:t>Rodzaj studiów:</w:t>
                  </w:r>
                  <w:r>
                    <w:t xml:space="preserve"> stacjonarne</w:t>
                  </w:r>
                </w:p>
              </w:tc>
            </w:tr>
            <w:tr w:rsidR="00DB7BD3" w:rsidRPr="00316A93" w:rsidTr="00B57B27">
              <w:trPr>
                <w:cantSplit/>
                <w:trHeight w:val="1249"/>
              </w:trPr>
              <w:tc>
                <w:tcPr>
                  <w:tcW w:w="5000" w:type="pct"/>
                  <w:vAlign w:val="bottom"/>
                </w:tcPr>
                <w:p w:rsidR="00DB7BD3" w:rsidRPr="00316A93" w:rsidRDefault="00DB7BD3" w:rsidP="00626B71">
                  <w:pPr>
                    <w:pStyle w:val="Imiinazwisko"/>
                    <w:tabs>
                      <w:tab w:val="left" w:pos="0"/>
                    </w:tabs>
                    <w:ind w:left="-108" w:hanging="142"/>
                  </w:pPr>
                  <w:r w:rsidRPr="00316A93">
                    <w:t>PROJEKT INŻYNIERSKI</w:t>
                  </w:r>
                </w:p>
              </w:tc>
            </w:tr>
            <w:tr w:rsidR="00DB7BD3" w:rsidRPr="00316A93" w:rsidTr="00B57B27">
              <w:trPr>
                <w:cantSplit/>
                <w:trHeight w:val="894"/>
              </w:trPr>
              <w:tc>
                <w:tcPr>
                  <w:tcW w:w="5000" w:type="pct"/>
                  <w:vAlign w:val="bottom"/>
                </w:tcPr>
                <w:p w:rsidR="00DB7BD3" w:rsidRPr="00316A93" w:rsidRDefault="007847A6" w:rsidP="00B57B27">
                  <w:pPr>
                    <w:pStyle w:val="Imiinazwisko"/>
                    <w:tabs>
                      <w:tab w:val="left" w:pos="0"/>
                    </w:tabs>
                    <w:ind w:left="-250" w:firstLine="0"/>
                  </w:pPr>
                  <w:r>
                    <w:t xml:space="preserve">Michał </w:t>
                  </w:r>
                  <w:proofErr w:type="spellStart"/>
                  <w:r>
                    <w:t>Ćwiękała</w:t>
                  </w:r>
                  <w:proofErr w:type="spellEnd"/>
                </w:p>
                <w:p w:rsidR="00DB7BD3" w:rsidRPr="00316A93" w:rsidRDefault="00DB7BD3" w:rsidP="00B57B27">
                  <w:pPr>
                    <w:pStyle w:val="Imiinazwisko"/>
                    <w:tabs>
                      <w:tab w:val="left" w:pos="0"/>
                    </w:tabs>
                    <w:ind w:left="-250" w:firstLine="0"/>
                  </w:pPr>
                </w:p>
              </w:tc>
            </w:tr>
            <w:tr w:rsidR="00DB7BD3" w:rsidRPr="00735FFA" w:rsidTr="00B57B27">
              <w:trPr>
                <w:cantSplit/>
                <w:trHeight w:val="3244"/>
              </w:trPr>
              <w:tc>
                <w:tcPr>
                  <w:tcW w:w="5000" w:type="pct"/>
                  <w:vAlign w:val="bottom"/>
                </w:tcPr>
                <w:p w:rsidR="00DB7BD3" w:rsidRPr="00735FFA" w:rsidRDefault="007847A6" w:rsidP="00B57B27">
                  <w:pPr>
                    <w:pStyle w:val="Strty-TYTU"/>
                    <w:tabs>
                      <w:tab w:val="left" w:pos="0"/>
                    </w:tabs>
                    <w:ind w:left="-250"/>
                    <w:rPr>
                      <w:lang w:val="en-US"/>
                    </w:rPr>
                  </w:pPr>
                  <w:r w:rsidRPr="00735FFA">
                    <w:rPr>
                      <w:lang w:val="en-US"/>
                    </w:rPr>
                    <w:t>iNtegracja java z ms Excel</w:t>
                  </w:r>
                </w:p>
                <w:p w:rsidR="007847A6" w:rsidRPr="007847A6" w:rsidRDefault="007847A6" w:rsidP="00B57B27">
                  <w:pPr>
                    <w:pStyle w:val="Strty-TYTU"/>
                    <w:tabs>
                      <w:tab w:val="left" w:pos="0"/>
                    </w:tabs>
                    <w:ind w:left="-250"/>
                    <w:rPr>
                      <w:lang w:val="en-US"/>
                    </w:rPr>
                  </w:pPr>
                  <w:r w:rsidRPr="007847A6">
                    <w:rPr>
                      <w:lang w:val="en-US"/>
                    </w:rPr>
                    <w:t>integrating java with ms excel</w:t>
                  </w:r>
                </w:p>
              </w:tc>
            </w:tr>
            <w:tr w:rsidR="00DB7BD3" w:rsidRPr="00F52BBC" w:rsidTr="00B57B27">
              <w:trPr>
                <w:cantSplit/>
                <w:trHeight w:val="2333"/>
              </w:trPr>
              <w:tc>
                <w:tcPr>
                  <w:tcW w:w="5000" w:type="pct"/>
                  <w:vAlign w:val="bottom"/>
                </w:tcPr>
                <w:p w:rsidR="00DB7BD3" w:rsidRPr="007847A6" w:rsidRDefault="00DB7BD3" w:rsidP="00B57B27">
                  <w:pPr>
                    <w:pStyle w:val="Strtyt-d1"/>
                    <w:tabs>
                      <w:tab w:val="left" w:pos="0"/>
                    </w:tabs>
                    <w:ind w:left="-250"/>
                    <w:rPr>
                      <w:lang w:val="en-US"/>
                    </w:rPr>
                  </w:pPr>
                </w:p>
                <w:p w:rsidR="00DB7BD3" w:rsidRPr="007847A6" w:rsidRDefault="00DB7BD3" w:rsidP="00B57B27">
                  <w:pPr>
                    <w:pStyle w:val="Strtyt-d1"/>
                    <w:tabs>
                      <w:tab w:val="left" w:pos="0"/>
                    </w:tabs>
                    <w:ind w:left="-250"/>
                    <w:rPr>
                      <w:lang w:val="en-US"/>
                    </w:rPr>
                  </w:pPr>
                </w:p>
                <w:p w:rsidR="00DB7BD3" w:rsidRPr="007847A6" w:rsidRDefault="00DB7BD3" w:rsidP="00B57B27">
                  <w:pPr>
                    <w:pStyle w:val="Strtyt-d1"/>
                    <w:tabs>
                      <w:tab w:val="left" w:pos="0"/>
                    </w:tabs>
                    <w:ind w:left="-250"/>
                    <w:rPr>
                      <w:lang w:val="en-US"/>
                    </w:rPr>
                  </w:pPr>
                </w:p>
                <w:p w:rsidR="00DB7BD3" w:rsidRPr="007847A6" w:rsidRDefault="00DB7BD3" w:rsidP="00B57B27">
                  <w:pPr>
                    <w:pStyle w:val="Strtyt-d1"/>
                    <w:tabs>
                      <w:tab w:val="left" w:pos="0"/>
                    </w:tabs>
                    <w:ind w:left="-250"/>
                    <w:rPr>
                      <w:lang w:val="en-US"/>
                    </w:rPr>
                  </w:pPr>
                </w:p>
                <w:p w:rsidR="00626B71" w:rsidRDefault="00626B71" w:rsidP="00B57B27">
                  <w:pPr>
                    <w:pStyle w:val="Strtyt-d1"/>
                    <w:tabs>
                      <w:tab w:val="left" w:pos="0"/>
                    </w:tabs>
                    <w:ind w:left="-250"/>
                    <w:rPr>
                      <w:lang w:val="en-US"/>
                    </w:rPr>
                  </w:pPr>
                </w:p>
                <w:p w:rsidR="00DB7BD3" w:rsidRPr="00F52BBC" w:rsidRDefault="00DB7BD3" w:rsidP="00B57B27">
                  <w:pPr>
                    <w:pStyle w:val="Strtyt-d1"/>
                    <w:tabs>
                      <w:tab w:val="left" w:pos="0"/>
                    </w:tabs>
                    <w:ind w:left="-250"/>
                  </w:pPr>
                  <w:r w:rsidRPr="00F52BBC">
                    <w:t>Kierujący projektem:                           Recenzent:</w:t>
                  </w:r>
                </w:p>
                <w:p w:rsidR="00DB7BD3" w:rsidRDefault="007847A6" w:rsidP="00B57B27">
                  <w:pPr>
                    <w:pStyle w:val="Strtyt-d1"/>
                    <w:tabs>
                      <w:tab w:val="left" w:pos="0"/>
                    </w:tabs>
                    <w:ind w:left="-250"/>
                  </w:pPr>
                  <w:r>
                    <w:t xml:space="preserve">    Dr inż. Adrian </w:t>
                  </w:r>
                  <w:proofErr w:type="spellStart"/>
                  <w:r>
                    <w:t>Smagó</w:t>
                  </w:r>
                  <w:r w:rsidR="00BC2829">
                    <w:t>r</w:t>
                  </w:r>
                  <w:proofErr w:type="spellEnd"/>
                  <w:r w:rsidR="00DB7BD3" w:rsidRPr="00F52BBC">
                    <w:t xml:space="preserve">   </w:t>
                  </w:r>
                  <w:r>
                    <w:t xml:space="preserve">  </w:t>
                  </w:r>
                  <w:r w:rsidR="00BC2829">
                    <w:t xml:space="preserve">   </w:t>
                  </w:r>
                  <w:r>
                    <w:t xml:space="preserve">             </w:t>
                  </w:r>
                  <w:r w:rsidR="00DB7BD3" w:rsidRPr="00F52BBC">
                    <w:t xml:space="preserve"> </w:t>
                  </w:r>
                  <w:r>
                    <w:t>Dr Adam Kachel</w:t>
                  </w:r>
                  <w:r w:rsidR="00DB7BD3" w:rsidRPr="00F52BBC">
                    <w:t xml:space="preserve"> </w:t>
                  </w:r>
                </w:p>
                <w:p w:rsidR="001B3D6B" w:rsidRPr="00F52BBC" w:rsidRDefault="001B3D6B" w:rsidP="00B57B27">
                  <w:pPr>
                    <w:pStyle w:val="Strtyt-d1"/>
                    <w:tabs>
                      <w:tab w:val="left" w:pos="0"/>
                    </w:tabs>
                    <w:ind w:left="-250"/>
                  </w:pPr>
                </w:p>
                <w:p w:rsidR="007847A6" w:rsidRPr="00F52BBC" w:rsidRDefault="00DB7BD3" w:rsidP="00B57B27">
                  <w:pPr>
                    <w:pStyle w:val="Strtyt-d1"/>
                    <w:tabs>
                      <w:tab w:val="left" w:pos="0"/>
                    </w:tabs>
                    <w:ind w:left="-250"/>
                  </w:pPr>
                  <w:r w:rsidRPr="00F52BBC">
                    <w:t xml:space="preserve">Promotor merytoryczny: </w:t>
                  </w:r>
                  <w:r w:rsidR="00B57B27">
                    <w:t xml:space="preserve">   </w:t>
                  </w:r>
                  <w:r w:rsidR="007847A6">
                    <w:t xml:space="preserve">Dr inż. Marcin </w:t>
                  </w:r>
                  <w:proofErr w:type="spellStart"/>
                  <w:r w:rsidR="007847A6">
                    <w:t>Blachnik</w:t>
                  </w:r>
                  <w:proofErr w:type="spellEnd"/>
                </w:p>
                <w:p w:rsidR="00DB7BD3" w:rsidRPr="00F52BBC" w:rsidRDefault="00DB7BD3" w:rsidP="00B57B27">
                  <w:pPr>
                    <w:pStyle w:val="Strtyt-d1"/>
                    <w:tabs>
                      <w:tab w:val="left" w:pos="0"/>
                    </w:tabs>
                    <w:ind w:left="-250"/>
                  </w:pPr>
                </w:p>
              </w:tc>
            </w:tr>
          </w:tbl>
          <w:p w:rsidR="00DB7BD3" w:rsidRDefault="00DB7BD3" w:rsidP="00B57B27">
            <w:pPr>
              <w:tabs>
                <w:tab w:val="left" w:pos="0"/>
              </w:tabs>
              <w:ind w:left="-250" w:firstLine="0"/>
            </w:pPr>
          </w:p>
          <w:p w:rsidR="00DB7BD3" w:rsidRPr="00316A93" w:rsidRDefault="00DB7BD3" w:rsidP="00B57B27">
            <w:pPr>
              <w:pStyle w:val="Strtytgrnyprawyrg"/>
              <w:tabs>
                <w:tab w:val="left" w:pos="0"/>
              </w:tabs>
              <w:ind w:left="-250" w:firstLine="0"/>
            </w:pPr>
          </w:p>
        </w:tc>
      </w:tr>
      <w:tr w:rsidR="000432D8" w:rsidTr="00B57B27">
        <w:trPr>
          <w:gridAfter w:val="1"/>
          <w:wAfter w:w="271" w:type="pct"/>
          <w:cantSplit/>
          <w:trHeight w:val="1701"/>
        </w:trPr>
        <w:tc>
          <w:tcPr>
            <w:tcW w:w="4729" w:type="pct"/>
            <w:gridSpan w:val="2"/>
          </w:tcPr>
          <w:p w:rsidR="00BF19E8" w:rsidRPr="000612A5" w:rsidRDefault="00BF19E8" w:rsidP="001B3D6B">
            <w:pPr>
              <w:pStyle w:val="Nagwekspisutreci"/>
              <w:tabs>
                <w:tab w:val="left" w:pos="0"/>
              </w:tabs>
              <w:ind w:left="317" w:firstLine="851"/>
              <w:rPr>
                <w:rFonts w:ascii="Arial" w:hAnsi="Arial" w:cs="Arial"/>
                <w:sz w:val="48"/>
                <w:szCs w:val="48"/>
              </w:rPr>
            </w:pPr>
            <w:r w:rsidRPr="000612A5">
              <w:rPr>
                <w:rFonts w:ascii="Arial" w:hAnsi="Arial" w:cs="Arial"/>
                <w:sz w:val="48"/>
                <w:szCs w:val="48"/>
              </w:rPr>
              <w:lastRenderedPageBreak/>
              <w:t>Spis treści</w:t>
            </w:r>
          </w:p>
          <w:p w:rsidR="00936EE7" w:rsidRDefault="00753435">
            <w:pPr>
              <w:pStyle w:val="Spistreci1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r>
              <w:fldChar w:fldCharType="begin"/>
            </w:r>
            <w:r w:rsidR="00BF19E8">
              <w:instrText xml:space="preserve"> TOC \o "1-3" \h \z \u </w:instrText>
            </w:r>
            <w:r>
              <w:fldChar w:fldCharType="separate"/>
            </w:r>
            <w:hyperlink w:anchor="_Toc440610715" w:history="1">
              <w:r w:rsidR="00936EE7" w:rsidRPr="008E128D">
                <w:rPr>
                  <w:rStyle w:val="Hipercze"/>
                  <w:noProof/>
                </w:rPr>
                <w:t>1.</w:t>
              </w:r>
              <w:r w:rsidR="00936EE7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936EE7" w:rsidRPr="008E128D">
                <w:rPr>
                  <w:rStyle w:val="Hipercze"/>
                  <w:noProof/>
                </w:rPr>
                <w:t>Wstęp</w:t>
              </w:r>
              <w:r w:rsidR="00936EE7">
                <w:rPr>
                  <w:noProof/>
                  <w:webHidden/>
                </w:rPr>
                <w:tab/>
              </w:r>
              <w:r w:rsidR="00936EE7">
                <w:rPr>
                  <w:noProof/>
                  <w:webHidden/>
                </w:rPr>
                <w:fldChar w:fldCharType="begin"/>
              </w:r>
              <w:r w:rsidR="00936EE7">
                <w:rPr>
                  <w:noProof/>
                  <w:webHidden/>
                </w:rPr>
                <w:instrText xml:space="preserve"> PAGEREF _Toc440610715 \h </w:instrText>
              </w:r>
              <w:r w:rsidR="00936EE7">
                <w:rPr>
                  <w:noProof/>
                  <w:webHidden/>
                </w:rPr>
              </w:r>
              <w:r w:rsidR="00936EE7">
                <w:rPr>
                  <w:noProof/>
                  <w:webHidden/>
                </w:rPr>
                <w:fldChar w:fldCharType="separate"/>
              </w:r>
              <w:r w:rsidR="00936EE7">
                <w:rPr>
                  <w:noProof/>
                  <w:webHidden/>
                </w:rPr>
                <w:t>3</w:t>
              </w:r>
              <w:r w:rsidR="00936EE7">
                <w:rPr>
                  <w:noProof/>
                  <w:webHidden/>
                </w:rPr>
                <w:fldChar w:fldCharType="end"/>
              </w:r>
            </w:hyperlink>
          </w:p>
          <w:p w:rsidR="00936EE7" w:rsidRDefault="00936EE7">
            <w:pPr>
              <w:pStyle w:val="Spistreci1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610716" w:history="1">
              <w:r w:rsidRPr="008E128D">
                <w:rPr>
                  <w:rStyle w:val="Hipercze"/>
                  <w:noProof/>
                </w:rPr>
                <w:t>2.</w:t>
              </w:r>
              <w:r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Pr="008E128D">
                <w:rPr>
                  <w:rStyle w:val="Hipercze"/>
                  <w:noProof/>
                </w:rPr>
                <w:t>Cel i zakres pracy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_Toc440610716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936EE7" w:rsidRDefault="00936EE7">
            <w:pPr>
              <w:pStyle w:val="Spistreci1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610717" w:history="1">
              <w:r w:rsidRPr="008E128D">
                <w:rPr>
                  <w:rStyle w:val="Hipercze"/>
                  <w:noProof/>
                </w:rPr>
                <w:t>3.</w:t>
              </w:r>
              <w:r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Pr="008E128D">
                <w:rPr>
                  <w:rStyle w:val="Hipercze"/>
                  <w:noProof/>
                </w:rPr>
                <w:t>Możliwe narzędzia integracji MS Excel i Java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_Toc440610717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936EE7" w:rsidRDefault="00936EE7">
            <w:pPr>
              <w:pStyle w:val="Spistreci2"/>
              <w:tabs>
                <w:tab w:val="left" w:pos="1320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610718" w:history="1">
              <w:r w:rsidRPr="008E128D">
                <w:rPr>
                  <w:rStyle w:val="Hipercze"/>
                  <w:noProof/>
                  <w:lang w:val="en-US"/>
                </w:rPr>
                <w:t>3.1.</w:t>
              </w:r>
              <w:r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Pr="008E128D">
                <w:rPr>
                  <w:rStyle w:val="Hipercze"/>
                  <w:noProof/>
                  <w:lang w:val="en-US"/>
                </w:rPr>
                <w:t>Możliwości rozbudowy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_Toc440610718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936EE7" w:rsidRDefault="00936EE7">
            <w:pPr>
              <w:pStyle w:val="Spistreci2"/>
              <w:tabs>
                <w:tab w:val="left" w:pos="1320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610719" w:history="1">
              <w:r w:rsidRPr="008E128D">
                <w:rPr>
                  <w:rStyle w:val="Hipercze"/>
                  <w:noProof/>
                </w:rPr>
                <w:t>3.2.</w:t>
              </w:r>
              <w:r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Pr="008E128D">
                <w:rPr>
                  <w:rStyle w:val="Hipercze"/>
                  <w:noProof/>
                </w:rPr>
                <w:t>Dostępne rozwiązania: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_Toc440610719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936EE7" w:rsidRDefault="00936EE7">
            <w:pPr>
              <w:pStyle w:val="Spistreci3"/>
              <w:tabs>
                <w:tab w:val="left" w:pos="1760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610720" w:history="1">
              <w:r w:rsidRPr="008E128D">
                <w:rPr>
                  <w:rStyle w:val="Hipercze"/>
                  <w:noProof/>
                </w:rPr>
                <w:t>3.2.1.</w:t>
              </w:r>
              <w:r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Pr="008E128D">
                <w:rPr>
                  <w:rStyle w:val="Hipercze"/>
                  <w:noProof/>
                </w:rPr>
                <w:t>VBA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_Toc440610720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936EE7" w:rsidRDefault="00936EE7">
            <w:pPr>
              <w:pStyle w:val="Spistreci3"/>
              <w:tabs>
                <w:tab w:val="left" w:pos="1760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610721" w:history="1">
              <w:r w:rsidRPr="008E128D">
                <w:rPr>
                  <w:rStyle w:val="Hipercze"/>
                  <w:noProof/>
                  <w:lang w:val="en-US"/>
                </w:rPr>
                <w:t>3.2.2.</w:t>
              </w:r>
              <w:r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Pr="008E128D">
                <w:rPr>
                  <w:rStyle w:val="Hipercze"/>
                  <w:noProof/>
                  <w:lang w:val="en-US"/>
                </w:rPr>
                <w:t>.Net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_Toc440610721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936EE7" w:rsidRDefault="00936EE7">
            <w:pPr>
              <w:pStyle w:val="Spistreci3"/>
              <w:tabs>
                <w:tab w:val="left" w:pos="1760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610722" w:history="1">
              <w:r w:rsidRPr="008E128D">
                <w:rPr>
                  <w:rStyle w:val="Hipercze"/>
                  <w:noProof/>
                  <w:lang w:val="en-US"/>
                </w:rPr>
                <w:t>3.2.3.</w:t>
              </w:r>
              <w:r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Pr="008E128D">
                <w:rPr>
                  <w:rStyle w:val="Hipercze"/>
                  <w:noProof/>
                  <w:lang w:val="en-US"/>
                </w:rPr>
                <w:t>Java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_Toc440610722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936EE7" w:rsidRDefault="00936EE7">
            <w:pPr>
              <w:pStyle w:val="Spistreci2"/>
              <w:tabs>
                <w:tab w:val="left" w:pos="1320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610723" w:history="1">
              <w:r w:rsidRPr="008E128D">
                <w:rPr>
                  <w:rStyle w:val="Hipercze"/>
                  <w:noProof/>
                </w:rPr>
                <w:t>3.3.</w:t>
              </w:r>
              <w:r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Pr="008E128D">
                <w:rPr>
                  <w:rStyle w:val="Hipercze"/>
                  <w:noProof/>
                </w:rPr>
                <w:t>Wybór technologii.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_Toc440610723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936EE7" w:rsidRDefault="00936EE7">
            <w:pPr>
              <w:pStyle w:val="Spistreci2"/>
              <w:tabs>
                <w:tab w:val="left" w:pos="1540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610724" w:history="1">
              <w:r w:rsidRPr="008E128D">
                <w:rPr>
                  <w:rStyle w:val="Hipercze"/>
                  <w:noProof/>
                  <w:lang w:val="en-US"/>
                </w:rPr>
                <w:t>3.3.1.</w:t>
              </w:r>
              <w:r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Pr="008E128D">
                <w:rPr>
                  <w:rStyle w:val="Hipercze"/>
                  <w:noProof/>
                  <w:lang w:val="en-US"/>
                </w:rPr>
                <w:t>Most DCOM - j-Interop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_Toc440610724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936EE7" w:rsidRDefault="00936EE7">
            <w:pPr>
              <w:pStyle w:val="Spistreci2"/>
              <w:tabs>
                <w:tab w:val="left" w:pos="1540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610725" w:history="1">
              <w:r w:rsidRPr="008E128D">
                <w:rPr>
                  <w:rStyle w:val="Hipercze"/>
                  <w:noProof/>
                </w:rPr>
                <w:t>3.3.2.</w:t>
              </w:r>
              <w:r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Pr="008E128D">
                <w:rPr>
                  <w:rStyle w:val="Hipercze"/>
                  <w:noProof/>
                </w:rPr>
                <w:t>Biblioteka XLLoop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_Toc440610725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936EE7" w:rsidRDefault="00936EE7">
            <w:pPr>
              <w:pStyle w:val="Spistreci3"/>
              <w:tabs>
                <w:tab w:val="left" w:pos="1913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610726" w:history="1">
              <w:r w:rsidRPr="008E128D">
                <w:rPr>
                  <w:rStyle w:val="Hipercze"/>
                  <w:noProof/>
                  <w:lang w:val="en-US"/>
                </w:rPr>
                <w:t>3.3.2.1.</w:t>
              </w:r>
              <w:r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Pr="008E128D">
                <w:rPr>
                  <w:rStyle w:val="Hipercze"/>
                  <w:noProof/>
                  <w:lang w:val="en-US"/>
                </w:rPr>
                <w:t>Zastosowanie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_Toc440610726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936EE7" w:rsidRDefault="00936EE7">
            <w:pPr>
              <w:pStyle w:val="Spistreci3"/>
              <w:tabs>
                <w:tab w:val="left" w:pos="1913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610727" w:history="1">
              <w:r w:rsidRPr="008E128D">
                <w:rPr>
                  <w:rStyle w:val="Hipercze"/>
                  <w:noProof/>
                </w:rPr>
                <w:t>3.3.2.2.</w:t>
              </w:r>
              <w:r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Pr="008E128D">
                <w:rPr>
                  <w:rStyle w:val="Hipercze"/>
                  <w:noProof/>
                </w:rPr>
                <w:t>XLLoop składa się z dwóch głównych komponentów: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_Toc440610727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936EE7" w:rsidRDefault="00936EE7">
            <w:pPr>
              <w:pStyle w:val="Spistreci1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610728" w:history="1">
              <w:r w:rsidRPr="008E128D">
                <w:rPr>
                  <w:rStyle w:val="Hipercze"/>
                  <w:noProof/>
                </w:rPr>
                <w:t>4.</w:t>
              </w:r>
              <w:r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Pr="008E128D">
                <w:rPr>
                  <w:rStyle w:val="Hipercze"/>
                  <w:noProof/>
                </w:rPr>
                <w:t>RapidMiner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_Toc440610728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936EE7" w:rsidRDefault="00936EE7">
            <w:pPr>
              <w:pStyle w:val="Spistreci1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610729" w:history="1">
              <w:r w:rsidRPr="008E128D">
                <w:rPr>
                  <w:rStyle w:val="Hipercze"/>
                  <w:noProof/>
                </w:rPr>
                <w:t>5.</w:t>
              </w:r>
              <w:r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Pr="008E128D">
                <w:rPr>
                  <w:rStyle w:val="Hipercze"/>
                  <w:noProof/>
                </w:rPr>
                <w:t>Szczegóły implementacyjne projektu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_Toc440610729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936EE7" w:rsidRDefault="00936EE7">
            <w:pPr>
              <w:pStyle w:val="Spistreci2"/>
              <w:tabs>
                <w:tab w:val="left" w:pos="1320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610730" w:history="1">
              <w:r w:rsidRPr="008E128D">
                <w:rPr>
                  <w:rStyle w:val="Hipercze"/>
                  <w:noProof/>
                </w:rPr>
                <w:t>5.1.</w:t>
              </w:r>
              <w:r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Pr="008E128D">
                <w:rPr>
                  <w:rStyle w:val="Hipercze"/>
                  <w:noProof/>
                </w:rPr>
                <w:t>Budowa projektu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_Toc440610730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936EE7" w:rsidRDefault="00936EE7">
            <w:pPr>
              <w:pStyle w:val="Spistreci2"/>
              <w:tabs>
                <w:tab w:val="left" w:pos="1320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610731" w:history="1">
              <w:r w:rsidRPr="008E128D">
                <w:rPr>
                  <w:rStyle w:val="Hipercze"/>
                  <w:noProof/>
                </w:rPr>
                <w:t>5.2.</w:t>
              </w:r>
              <w:r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Pr="008E128D">
                <w:rPr>
                  <w:rStyle w:val="Hipercze"/>
                  <w:noProof/>
                </w:rPr>
                <w:t>Wykorzystane Biblioteki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_Toc440610731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936EE7" w:rsidRDefault="00936EE7">
            <w:pPr>
              <w:pStyle w:val="Spistreci2"/>
              <w:tabs>
                <w:tab w:val="left" w:pos="1320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610732" w:history="1">
              <w:r w:rsidRPr="008E128D">
                <w:rPr>
                  <w:rStyle w:val="Hipercze"/>
                  <w:noProof/>
                </w:rPr>
                <w:t>5.3.</w:t>
              </w:r>
              <w:r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Pr="008E128D">
                <w:rPr>
                  <w:rStyle w:val="Hipercze"/>
                  <w:noProof/>
                </w:rPr>
                <w:t>Interfejs użytkownika - GUI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_Toc440610732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936EE7" w:rsidRDefault="00936EE7">
            <w:pPr>
              <w:pStyle w:val="Spistreci2"/>
              <w:tabs>
                <w:tab w:val="left" w:pos="1320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610733" w:history="1">
              <w:r w:rsidRPr="008E128D">
                <w:rPr>
                  <w:rStyle w:val="Hipercze"/>
                  <w:noProof/>
                </w:rPr>
                <w:t>5.4.</w:t>
              </w:r>
              <w:r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Pr="008E128D">
                <w:rPr>
                  <w:rStyle w:val="Hipercze"/>
                  <w:noProof/>
                </w:rPr>
                <w:t>Tworzenie procesu w RapidMiner'ze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_Toc440610733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936EE7" w:rsidRDefault="00936EE7">
            <w:pPr>
              <w:pStyle w:val="Spistreci2"/>
              <w:tabs>
                <w:tab w:val="left" w:pos="1320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610734" w:history="1">
              <w:r w:rsidRPr="008E128D">
                <w:rPr>
                  <w:rStyle w:val="Hipercze"/>
                  <w:noProof/>
                </w:rPr>
                <w:t>5.5.</w:t>
              </w:r>
              <w:r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Pr="008E128D">
                <w:rPr>
                  <w:rStyle w:val="Hipercze"/>
                  <w:noProof/>
                </w:rPr>
                <w:t>Sposób działania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_Toc440610734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936EE7" w:rsidRDefault="00936EE7">
            <w:pPr>
              <w:pStyle w:val="Spistreci2"/>
              <w:tabs>
                <w:tab w:val="left" w:pos="1320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610735" w:history="1">
              <w:r w:rsidRPr="008E128D">
                <w:rPr>
                  <w:rStyle w:val="Hipercze"/>
                  <w:noProof/>
                </w:rPr>
                <w:t>5.6.</w:t>
              </w:r>
              <w:r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Pr="008E128D">
                <w:rPr>
                  <w:rStyle w:val="Hipercze"/>
                  <w:noProof/>
                </w:rPr>
                <w:t>Główne klasy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_Toc440610735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936EE7" w:rsidRDefault="00936EE7">
            <w:pPr>
              <w:pStyle w:val="Spistreci2"/>
              <w:tabs>
                <w:tab w:val="left" w:pos="1320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610736" w:history="1">
              <w:r w:rsidRPr="008E128D">
                <w:rPr>
                  <w:rStyle w:val="Hipercze"/>
                  <w:noProof/>
                </w:rPr>
                <w:t>5.7.</w:t>
              </w:r>
              <w:r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Pr="008E128D">
                <w:rPr>
                  <w:rStyle w:val="Hipercze"/>
                  <w:noProof/>
                </w:rPr>
                <w:t>Sposób tworzenia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_Toc440610736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936EE7" w:rsidRDefault="00936EE7">
            <w:pPr>
              <w:pStyle w:val="Spistreci1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610737" w:history="1">
              <w:r w:rsidRPr="008E128D">
                <w:rPr>
                  <w:rStyle w:val="Hipercze"/>
                  <w:noProof/>
                </w:rPr>
                <w:t>6.</w:t>
              </w:r>
              <w:r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Pr="008E128D">
                <w:rPr>
                  <w:rStyle w:val="Hipercze"/>
                  <w:noProof/>
                </w:rPr>
                <w:t>Wnioski i podsumowanie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_Toc440610737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936EE7" w:rsidRDefault="00936EE7">
            <w:pPr>
              <w:pStyle w:val="Spistreci1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610738" w:history="1">
              <w:r w:rsidRPr="008E128D">
                <w:rPr>
                  <w:rStyle w:val="Hipercze"/>
                  <w:noProof/>
                </w:rPr>
                <w:t>7.</w:t>
              </w:r>
              <w:r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Pr="008E128D">
                <w:rPr>
                  <w:rStyle w:val="Hipercze"/>
                  <w:noProof/>
                </w:rPr>
                <w:t>Literatura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_Toc440610738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936EE7" w:rsidRDefault="00936EE7">
            <w:pPr>
              <w:pStyle w:val="Spistreci1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610739" w:history="1">
              <w:r w:rsidRPr="008E128D">
                <w:rPr>
                  <w:rStyle w:val="Hipercze"/>
                  <w:noProof/>
                </w:rPr>
                <w:t>8.</w:t>
              </w:r>
              <w:r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Pr="008E128D">
                <w:rPr>
                  <w:rStyle w:val="Hipercze"/>
                  <w:noProof/>
                </w:rPr>
                <w:t>Spis rysunków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_Toc440610739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BF19E8" w:rsidRDefault="00753435" w:rsidP="001B3D6B">
            <w:pPr>
              <w:tabs>
                <w:tab w:val="left" w:pos="0"/>
              </w:tabs>
              <w:ind w:left="317" w:firstLine="142"/>
            </w:pPr>
            <w:r>
              <w:fldChar w:fldCharType="end"/>
            </w:r>
          </w:p>
          <w:p w:rsidR="002454C2" w:rsidRDefault="002454C2" w:rsidP="00B57B27">
            <w:pPr>
              <w:pStyle w:val="Strtytgrnyprawyrg"/>
              <w:tabs>
                <w:tab w:val="left" w:pos="0"/>
              </w:tabs>
              <w:ind w:left="-250" w:firstLine="0"/>
            </w:pPr>
          </w:p>
          <w:p w:rsidR="00C34019" w:rsidRDefault="00C34019" w:rsidP="00B57B27">
            <w:pPr>
              <w:pStyle w:val="Strtytgrnyprawyrg"/>
              <w:tabs>
                <w:tab w:val="left" w:pos="0"/>
              </w:tabs>
              <w:ind w:left="-250" w:firstLine="0"/>
            </w:pPr>
          </w:p>
          <w:p w:rsidR="00C34019" w:rsidRDefault="00C34019" w:rsidP="00B57B27">
            <w:pPr>
              <w:pStyle w:val="Strtytgrnyprawyrg"/>
              <w:tabs>
                <w:tab w:val="left" w:pos="0"/>
              </w:tabs>
              <w:ind w:left="-250" w:firstLine="0"/>
            </w:pPr>
          </w:p>
          <w:p w:rsidR="00C34019" w:rsidRDefault="00C34019" w:rsidP="00B57B27">
            <w:pPr>
              <w:pStyle w:val="Strtytgrnyprawyrg"/>
              <w:tabs>
                <w:tab w:val="left" w:pos="0"/>
              </w:tabs>
              <w:ind w:left="-250" w:firstLine="0"/>
            </w:pPr>
          </w:p>
          <w:p w:rsidR="00C34019" w:rsidRDefault="00C34019" w:rsidP="00B57B27">
            <w:pPr>
              <w:pStyle w:val="Strtytgrnyprawyrg"/>
              <w:tabs>
                <w:tab w:val="left" w:pos="0"/>
              </w:tabs>
              <w:ind w:left="-250" w:firstLine="0"/>
            </w:pPr>
          </w:p>
          <w:p w:rsidR="00C34019" w:rsidRDefault="00C34019" w:rsidP="00B57B27">
            <w:pPr>
              <w:pStyle w:val="Strtytgrnyprawyrg"/>
              <w:tabs>
                <w:tab w:val="left" w:pos="0"/>
              </w:tabs>
              <w:ind w:left="-250" w:firstLine="0"/>
            </w:pPr>
          </w:p>
          <w:p w:rsidR="00C34019" w:rsidRDefault="00C34019" w:rsidP="00B57B27">
            <w:pPr>
              <w:pStyle w:val="Strtytgrnyprawyrg"/>
              <w:tabs>
                <w:tab w:val="left" w:pos="0"/>
              </w:tabs>
              <w:ind w:left="-250" w:firstLine="0"/>
            </w:pPr>
          </w:p>
          <w:p w:rsidR="00C34019" w:rsidRDefault="00C34019" w:rsidP="00B57B27">
            <w:pPr>
              <w:pStyle w:val="Strtytgrnyprawyrg"/>
              <w:tabs>
                <w:tab w:val="left" w:pos="0"/>
              </w:tabs>
              <w:ind w:left="-250" w:firstLine="0"/>
            </w:pPr>
          </w:p>
          <w:p w:rsidR="00C34019" w:rsidRDefault="00C34019" w:rsidP="00B57B27">
            <w:pPr>
              <w:pStyle w:val="Strtytgrnyprawyrg"/>
              <w:tabs>
                <w:tab w:val="left" w:pos="0"/>
              </w:tabs>
              <w:ind w:left="-250" w:firstLine="0"/>
            </w:pPr>
          </w:p>
          <w:p w:rsidR="00C34019" w:rsidRDefault="00C34019" w:rsidP="00B57B27">
            <w:pPr>
              <w:pStyle w:val="Strtytgrnyprawyrg"/>
              <w:tabs>
                <w:tab w:val="left" w:pos="0"/>
              </w:tabs>
              <w:ind w:left="-250" w:firstLine="0"/>
            </w:pPr>
          </w:p>
          <w:p w:rsidR="00C34019" w:rsidRDefault="00C34019" w:rsidP="00B57B27">
            <w:pPr>
              <w:pStyle w:val="Strtytgrnyprawyrg"/>
              <w:tabs>
                <w:tab w:val="left" w:pos="0"/>
              </w:tabs>
              <w:ind w:left="-250" w:firstLine="0"/>
            </w:pPr>
          </w:p>
          <w:p w:rsidR="00C34019" w:rsidRDefault="00C34019" w:rsidP="00B57B27">
            <w:pPr>
              <w:pStyle w:val="Strtytgrnyprawyrg"/>
              <w:tabs>
                <w:tab w:val="left" w:pos="0"/>
              </w:tabs>
              <w:ind w:left="-250" w:firstLine="0"/>
            </w:pPr>
          </w:p>
          <w:p w:rsidR="00C34019" w:rsidRDefault="00C34019" w:rsidP="00B57B27">
            <w:pPr>
              <w:pStyle w:val="Strtytgrnyprawyrg"/>
              <w:tabs>
                <w:tab w:val="left" w:pos="0"/>
              </w:tabs>
              <w:ind w:left="-250" w:firstLine="0"/>
            </w:pPr>
          </w:p>
          <w:p w:rsidR="00C34019" w:rsidRDefault="00C34019" w:rsidP="00B57B27">
            <w:pPr>
              <w:pStyle w:val="Strtytgrnyprawyrg"/>
              <w:tabs>
                <w:tab w:val="left" w:pos="0"/>
              </w:tabs>
              <w:ind w:left="-250" w:firstLine="0"/>
            </w:pPr>
          </w:p>
          <w:p w:rsidR="00C34019" w:rsidRDefault="00C34019" w:rsidP="00B57B27">
            <w:pPr>
              <w:pStyle w:val="Strtytgrnyprawyrg"/>
              <w:tabs>
                <w:tab w:val="left" w:pos="0"/>
              </w:tabs>
              <w:ind w:left="-250" w:firstLine="0"/>
            </w:pPr>
          </w:p>
          <w:p w:rsidR="00C34019" w:rsidRDefault="00C34019" w:rsidP="00B57B27">
            <w:pPr>
              <w:pStyle w:val="Strtytgrnyprawyrg"/>
              <w:tabs>
                <w:tab w:val="left" w:pos="0"/>
              </w:tabs>
              <w:ind w:left="-250" w:firstLine="0"/>
            </w:pPr>
          </w:p>
          <w:p w:rsidR="00C34019" w:rsidRDefault="00C34019" w:rsidP="00B57B27">
            <w:pPr>
              <w:pStyle w:val="Strtytgrnyprawyrg"/>
              <w:tabs>
                <w:tab w:val="left" w:pos="0"/>
              </w:tabs>
              <w:ind w:left="-250" w:firstLine="0"/>
            </w:pPr>
          </w:p>
          <w:p w:rsidR="00C34019" w:rsidRPr="00316A93" w:rsidRDefault="00C34019" w:rsidP="00B57B27">
            <w:pPr>
              <w:pStyle w:val="Strtytgrnyprawyrg"/>
              <w:tabs>
                <w:tab w:val="left" w:pos="0"/>
              </w:tabs>
              <w:ind w:left="-250" w:firstLine="0"/>
            </w:pPr>
          </w:p>
        </w:tc>
      </w:tr>
    </w:tbl>
    <w:p w:rsidR="003B7391" w:rsidRDefault="003B7391" w:rsidP="007A0968">
      <w:pPr>
        <w:pStyle w:val="Nagwek1"/>
        <w:numPr>
          <w:ilvl w:val="0"/>
          <w:numId w:val="2"/>
        </w:numPr>
      </w:pPr>
      <w:bookmarkStart w:id="0" w:name="_Toc440610715"/>
      <w:r>
        <w:lastRenderedPageBreak/>
        <w:t>Wstęp</w:t>
      </w:r>
      <w:bookmarkEnd w:id="0"/>
    </w:p>
    <w:p w:rsidR="00FF2841" w:rsidRPr="00595CCA" w:rsidRDefault="003B7391" w:rsidP="006662D8">
      <w:r>
        <w:tab/>
      </w:r>
      <w:r w:rsidR="001F1F3F" w:rsidRPr="00595CCA">
        <w:t>W dzisiejszym skomputeryzowanym świecie biznesowym praca z arkuszem kalkul</w:t>
      </w:r>
      <w:r w:rsidR="001F1F3F" w:rsidRPr="00595CCA">
        <w:t>a</w:t>
      </w:r>
      <w:r w:rsidR="001F1F3F" w:rsidRPr="00595CCA">
        <w:t>cyjnym to podstawa w każdej firmie</w:t>
      </w:r>
      <w:r w:rsidR="00961E4C" w:rsidRPr="00595CCA">
        <w:t xml:space="preserve"> i instytucji</w:t>
      </w:r>
      <w:r w:rsidR="001F1F3F" w:rsidRPr="00595CCA">
        <w:t xml:space="preserve">, niezależnie od branży. Microsoft Excel to najpopularniejszy na </w:t>
      </w:r>
      <w:r w:rsidR="00F710EC" w:rsidRPr="00595CCA">
        <w:t>rynku</w:t>
      </w:r>
      <w:r w:rsidR="001F1F3F" w:rsidRPr="00595CCA">
        <w:t xml:space="preserve"> program służący do </w:t>
      </w:r>
      <w:r w:rsidR="00F710EC" w:rsidRPr="00595CCA">
        <w:t>dokonywania obliczeń zestawionych w fo</w:t>
      </w:r>
      <w:r w:rsidR="00F710EC" w:rsidRPr="00595CCA">
        <w:t>r</w:t>
      </w:r>
      <w:r w:rsidR="00F710EC" w:rsidRPr="00595CCA">
        <w:t>mie tabelarycznej.</w:t>
      </w:r>
      <w:r w:rsidR="002E50B7">
        <w:rPr>
          <w:rStyle w:val="Odwoanieprzypisudolnego"/>
        </w:rPr>
        <w:footnoteReference w:id="1"/>
      </w:r>
      <w:r w:rsidR="002B2348" w:rsidRPr="00595CCA">
        <w:t xml:space="preserve"> </w:t>
      </w:r>
      <w:r w:rsidR="00F710EC" w:rsidRPr="00595CCA">
        <w:t>Dostarcza on funkcje matematyczne, finansowe, bazodanowe</w:t>
      </w:r>
      <w:r w:rsidR="00961E4C" w:rsidRPr="00595CCA">
        <w:t xml:space="preserve"> oraz z</w:t>
      </w:r>
      <w:r w:rsidR="00961E4C" w:rsidRPr="00595CCA">
        <w:t>a</w:t>
      </w:r>
      <w:r w:rsidR="00961E4C" w:rsidRPr="00595CCA">
        <w:t>pewnia półautomatyczne powtarzanie pisanych formuł</w:t>
      </w:r>
      <w:r w:rsidR="00F710EC" w:rsidRPr="00595CCA">
        <w:t>.</w:t>
      </w:r>
    </w:p>
    <w:p w:rsidR="00AE30DE" w:rsidRDefault="00AE30DE" w:rsidP="006662D8">
      <w:r w:rsidRPr="00595CCA">
        <w:t>Excel został napisany początkowo w języku C, a następnie wprowadzono do niego dużo modyfikacji z C++. Wspiera developerów korzystających z C#, który został również stworz</w:t>
      </w:r>
      <w:r w:rsidRPr="00595CCA">
        <w:t>o</w:t>
      </w:r>
      <w:r w:rsidRPr="00595CCA">
        <w:t xml:space="preserve">ny przez Microsoft. Jednak najbardziej popularnym językiem programowania od wielu lat pozostaje Java. </w:t>
      </w:r>
    </w:p>
    <w:p w:rsidR="00DB7BD3" w:rsidRPr="00595CCA" w:rsidRDefault="00DB7BD3" w:rsidP="006662D8"/>
    <w:tbl>
      <w:tblPr>
        <w:tblStyle w:val="Tabela-Siatka"/>
        <w:tblW w:w="0" w:type="auto"/>
        <w:tblLook w:val="04A0"/>
      </w:tblPr>
      <w:tblGrid>
        <w:gridCol w:w="9286"/>
      </w:tblGrid>
      <w:tr w:rsidR="009A23D7" w:rsidTr="009A23D7">
        <w:tc>
          <w:tcPr>
            <w:tcW w:w="9286" w:type="dxa"/>
          </w:tcPr>
          <w:p w:rsidR="009A23D7" w:rsidRDefault="009A23D7" w:rsidP="006662D8">
            <w:pPr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>
                  <wp:extent cx="5753100" cy="1628775"/>
                  <wp:effectExtent l="1905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162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3D7" w:rsidTr="009A23D7">
        <w:tc>
          <w:tcPr>
            <w:tcW w:w="9286" w:type="dxa"/>
          </w:tcPr>
          <w:p w:rsidR="009A23D7" w:rsidRPr="007C7BF9" w:rsidRDefault="009A23D7" w:rsidP="007C7BF9">
            <w:pPr>
              <w:ind w:firstLine="0"/>
              <w:rPr>
                <w:b/>
                <w:sz w:val="20"/>
              </w:rPr>
            </w:pPr>
            <w:r w:rsidRPr="007C7BF9">
              <w:rPr>
                <w:b/>
                <w:sz w:val="20"/>
              </w:rPr>
              <w:t>Rys</w:t>
            </w:r>
            <w:r w:rsidR="007C7BF9" w:rsidRPr="007C7BF9">
              <w:rPr>
                <w:b/>
                <w:sz w:val="20"/>
              </w:rPr>
              <w:t>.</w:t>
            </w:r>
            <w:r w:rsidRPr="007C7BF9">
              <w:rPr>
                <w:b/>
                <w:sz w:val="20"/>
              </w:rPr>
              <w:t xml:space="preserve"> 1.1</w:t>
            </w:r>
            <w:r w:rsidR="007C7BF9" w:rsidRPr="007C7BF9">
              <w:rPr>
                <w:b/>
                <w:sz w:val="20"/>
              </w:rPr>
              <w:t>.</w:t>
            </w:r>
            <w:r w:rsidRPr="007C7BF9">
              <w:rPr>
                <w:b/>
                <w:sz w:val="20"/>
              </w:rPr>
              <w:t xml:space="preserve"> - Ranking najbardziej popularnych języków programowania na świecie </w:t>
            </w:r>
            <w:proofErr w:type="spellStart"/>
            <w:r w:rsidRPr="007C7BF9">
              <w:rPr>
                <w:b/>
                <w:sz w:val="20"/>
              </w:rPr>
              <w:t>wg</w:t>
            </w:r>
            <w:proofErr w:type="spellEnd"/>
            <w:r w:rsidRPr="007C7BF9">
              <w:rPr>
                <w:b/>
                <w:sz w:val="20"/>
              </w:rPr>
              <w:t>. serwisu TIOBE</w:t>
            </w:r>
            <w:r w:rsidR="002E50B7" w:rsidRPr="007C7BF9">
              <w:rPr>
                <w:b/>
                <w:sz w:val="20"/>
              </w:rPr>
              <w:t>.</w:t>
            </w:r>
            <w:r w:rsidR="002E50B7" w:rsidRPr="007C7BF9">
              <w:rPr>
                <w:rStyle w:val="Odwoanieprzypisudolnego"/>
                <w:b/>
                <w:sz w:val="20"/>
              </w:rPr>
              <w:footnoteReference w:id="2"/>
            </w:r>
          </w:p>
        </w:tc>
      </w:tr>
    </w:tbl>
    <w:p w:rsidR="009A23D7" w:rsidRPr="006662D8" w:rsidRDefault="009A23D7" w:rsidP="006662D8">
      <w:pPr>
        <w:rPr>
          <w:rFonts w:asciiTheme="minorHAnsi" w:hAnsiTheme="minorHAnsi"/>
        </w:rPr>
      </w:pPr>
    </w:p>
    <w:p w:rsidR="009A23D7" w:rsidRPr="00DB7BD3" w:rsidRDefault="00AE30DE" w:rsidP="009A23D7">
      <w:r w:rsidRPr="00595CCA">
        <w:t>Zagadnienie integracji języka JAVA i MS Excel jest częstym problemem i trudno jedn</w:t>
      </w:r>
      <w:r w:rsidRPr="00595CCA">
        <w:t>o</w:t>
      </w:r>
      <w:r w:rsidRPr="00595CCA">
        <w:t xml:space="preserve">znacznie określić który sposób jest najlepszy. Każde rozwiązanie oferuje inne możliwości. </w:t>
      </w:r>
      <w:r w:rsidR="009A23D7" w:rsidRPr="00595CCA">
        <w:t>Niniejsza praca ma na celu zbadania możliwości integracji obu platform i zaproponować na</w:t>
      </w:r>
      <w:r w:rsidR="009A23D7" w:rsidRPr="00595CCA">
        <w:t>j</w:t>
      </w:r>
      <w:r w:rsidR="009A23D7" w:rsidRPr="00595CCA">
        <w:t>lepsze rozwiązanie.</w:t>
      </w:r>
    </w:p>
    <w:p w:rsidR="006662D8" w:rsidRPr="006837CB" w:rsidRDefault="00D05C24" w:rsidP="006837CB">
      <w:r w:rsidRPr="00595CCA">
        <w:t xml:space="preserve">Technologia Java została stworzona przez firmę Sun Microsystems, jego podstawowe koncepcje zostały przejęte z języka C++ - składnia i słowa kluczowe oraz </w:t>
      </w:r>
      <w:proofErr w:type="spellStart"/>
      <w:r w:rsidRPr="00595CCA">
        <w:t>Samlltalk</w:t>
      </w:r>
      <w:proofErr w:type="spellEnd"/>
      <w:r w:rsidRPr="00595CCA">
        <w:t xml:space="preserve"> - masz</w:t>
      </w:r>
      <w:r w:rsidRPr="00595CCA">
        <w:t>y</w:t>
      </w:r>
      <w:r w:rsidRPr="00595CCA">
        <w:t>na wirtualna i zarządzanie pamięcią.</w:t>
      </w:r>
      <w:r w:rsidR="002638C1">
        <w:rPr>
          <w:rStyle w:val="Odwoanieprzypisudolnego"/>
        </w:rPr>
        <w:footnoteReference w:id="3"/>
      </w:r>
    </w:p>
    <w:p w:rsidR="00BF19E8" w:rsidRDefault="00B9381E" w:rsidP="007A0968">
      <w:pPr>
        <w:pStyle w:val="Nagwek1"/>
        <w:numPr>
          <w:ilvl w:val="0"/>
          <w:numId w:val="2"/>
        </w:numPr>
      </w:pPr>
      <w:bookmarkStart w:id="1" w:name="_Toc440610716"/>
      <w:r>
        <w:lastRenderedPageBreak/>
        <w:t>Cel i zakres</w:t>
      </w:r>
      <w:r w:rsidR="00BF19E8">
        <w:t xml:space="preserve"> pracy</w:t>
      </w:r>
      <w:bookmarkEnd w:id="1"/>
    </w:p>
    <w:p w:rsidR="000E5EC6" w:rsidRDefault="000E5EC6"/>
    <w:p w:rsidR="000E5EC6" w:rsidRDefault="00610F92">
      <w:r w:rsidRPr="00595CCA">
        <w:t>Niniejsza</w:t>
      </w:r>
      <w:r w:rsidR="009639EF" w:rsidRPr="00595CCA">
        <w:t xml:space="preserve"> praca dyplomowa pod tytułem "Integracja Java z MS Excel" ma na celu zb</w:t>
      </w:r>
      <w:r w:rsidR="009639EF" w:rsidRPr="00595CCA">
        <w:t>a</w:t>
      </w:r>
      <w:r w:rsidR="009639EF" w:rsidRPr="00595CCA">
        <w:t>danie możliwości rozbudowy funkcjonalności programu Micro</w:t>
      </w:r>
      <w:r w:rsidR="00462B35" w:rsidRPr="00595CCA">
        <w:t>s</w:t>
      </w:r>
      <w:r w:rsidR="009639EF" w:rsidRPr="00595CCA">
        <w:t>oft Excel 2007</w:t>
      </w:r>
      <w:r w:rsidRPr="00595CCA">
        <w:t xml:space="preserve"> </w:t>
      </w:r>
      <w:r w:rsidR="000E5EC6">
        <w:t>poprzez wyk</w:t>
      </w:r>
      <w:r w:rsidR="000E5EC6">
        <w:t>o</w:t>
      </w:r>
      <w:r w:rsidR="000E5EC6">
        <w:t>rzystanie do tego celu modułów i bibliotek dostępnych dla platformy Java</w:t>
      </w:r>
    </w:p>
    <w:p w:rsidR="000E5EC6" w:rsidRDefault="005905BD">
      <w:r w:rsidRPr="00595CCA">
        <w:t xml:space="preserve">Zakres pracy </w:t>
      </w:r>
      <w:r w:rsidR="00C37E18" w:rsidRPr="00595CCA">
        <w:t>obejmuje</w:t>
      </w:r>
      <w:r w:rsidR="000E5EC6">
        <w:t>:</w:t>
      </w:r>
      <w:r w:rsidR="009503B6" w:rsidRPr="00595CCA">
        <w:t xml:space="preserve"> </w:t>
      </w:r>
    </w:p>
    <w:p w:rsidR="000E5EC6" w:rsidRDefault="000E5EC6" w:rsidP="000E5EC6">
      <w:pPr>
        <w:pStyle w:val="Akapitzlist"/>
        <w:numPr>
          <w:ilvl w:val="0"/>
          <w:numId w:val="13"/>
        </w:numPr>
      </w:pPr>
      <w:r>
        <w:t>dobór biblioteki pozwalającej na integrację platformy MS Excel z platformą j</w:t>
      </w:r>
      <w:r>
        <w:t>ę</w:t>
      </w:r>
      <w:r>
        <w:t>zyka Java,</w:t>
      </w:r>
    </w:p>
    <w:p w:rsidR="000E5EC6" w:rsidRDefault="000E5EC6" w:rsidP="000E5EC6">
      <w:pPr>
        <w:pStyle w:val="Akapitzlist"/>
        <w:numPr>
          <w:ilvl w:val="0"/>
          <w:numId w:val="13"/>
        </w:numPr>
      </w:pPr>
      <w:r>
        <w:t xml:space="preserve">w oparciu o wybraną bibliotekę integracja platformy MS Excel z </w:t>
      </w:r>
      <w:proofErr w:type="spellStart"/>
      <w:r>
        <w:t>RapidMiner</w:t>
      </w:r>
      <w:proofErr w:type="spellEnd"/>
      <w:r>
        <w:t xml:space="preserve"> (biblioteką metod eksploracji danych)</w:t>
      </w:r>
    </w:p>
    <w:p w:rsidR="000E5EC6" w:rsidRDefault="000E5EC6" w:rsidP="000E5EC6">
      <w:pPr>
        <w:pStyle w:val="Akapitzlist"/>
        <w:numPr>
          <w:ilvl w:val="0"/>
          <w:numId w:val="13"/>
        </w:numPr>
      </w:pPr>
      <w:r>
        <w:t>stworzenia wygodnego i przejrzystego interfejsu użytkownika wspierającego i</w:t>
      </w:r>
      <w:r>
        <w:t>n</w:t>
      </w:r>
      <w:r>
        <w:t>tegrację procesów</w:t>
      </w:r>
    </w:p>
    <w:p w:rsidR="000E5EC6" w:rsidRDefault="000E5EC6"/>
    <w:p w:rsidR="000E5EC6" w:rsidRDefault="000E5EC6"/>
    <w:p w:rsidR="000E5EC6" w:rsidRDefault="000E5EC6"/>
    <w:p w:rsidR="000E5EC6" w:rsidRDefault="000E5EC6"/>
    <w:p w:rsidR="000E5EC6" w:rsidRDefault="000E5EC6"/>
    <w:p w:rsidR="000E5EC6" w:rsidRDefault="000E5EC6"/>
    <w:p w:rsidR="000E5EC6" w:rsidRDefault="000E5EC6"/>
    <w:p w:rsidR="000E5EC6" w:rsidRDefault="000E5EC6"/>
    <w:p w:rsidR="000E5EC6" w:rsidRDefault="000E5EC6"/>
    <w:p w:rsidR="000E5EC6" w:rsidRDefault="000E5EC6"/>
    <w:p w:rsidR="000E5EC6" w:rsidRDefault="000E5EC6"/>
    <w:p w:rsidR="000E5EC6" w:rsidRDefault="000E5EC6"/>
    <w:p w:rsidR="000E5EC6" w:rsidRDefault="000E5EC6"/>
    <w:p w:rsidR="000E5EC6" w:rsidRDefault="000E5EC6"/>
    <w:p w:rsidR="000E5EC6" w:rsidRDefault="000E5EC6"/>
    <w:p w:rsidR="000E5EC6" w:rsidRDefault="000E5EC6"/>
    <w:p w:rsidR="000E5EC6" w:rsidRDefault="000E5EC6"/>
    <w:p w:rsidR="000E5EC6" w:rsidRDefault="000E5EC6"/>
    <w:p w:rsidR="000E5EC6" w:rsidRDefault="000E5EC6"/>
    <w:p w:rsidR="000E5EC6" w:rsidRPr="00595CCA" w:rsidRDefault="000E5EC6"/>
    <w:p w:rsidR="00DB7BD3" w:rsidRPr="00DB7BD3" w:rsidRDefault="003B7391" w:rsidP="007A0968">
      <w:pPr>
        <w:pStyle w:val="Nagwek1"/>
        <w:numPr>
          <w:ilvl w:val="0"/>
          <w:numId w:val="2"/>
        </w:numPr>
      </w:pPr>
      <w:bookmarkStart w:id="2" w:name="_Toc440610717"/>
      <w:r w:rsidRPr="003B7391">
        <w:lastRenderedPageBreak/>
        <w:t>Możliwe narzędzia integracji MS Excel i Java</w:t>
      </w:r>
      <w:r w:rsidR="006837CB">
        <w:rPr>
          <w:rStyle w:val="Odwoanieprzypisudolnego"/>
        </w:rPr>
        <w:footnoteReference w:id="4"/>
      </w:r>
      <w:bookmarkEnd w:id="2"/>
    </w:p>
    <w:p w:rsidR="003B7391" w:rsidRDefault="00610F92" w:rsidP="007A0968">
      <w:pPr>
        <w:pStyle w:val="Nagwek2"/>
        <w:numPr>
          <w:ilvl w:val="1"/>
          <w:numId w:val="2"/>
        </w:numPr>
        <w:rPr>
          <w:lang w:val="en-US"/>
        </w:rPr>
      </w:pPr>
      <w:bookmarkStart w:id="3" w:name="_Toc440610718"/>
      <w:proofErr w:type="spellStart"/>
      <w:r>
        <w:rPr>
          <w:lang w:val="en-US"/>
        </w:rPr>
        <w:t>Możliwości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rozbudowy</w:t>
      </w:r>
      <w:bookmarkEnd w:id="3"/>
      <w:proofErr w:type="spellEnd"/>
    </w:p>
    <w:p w:rsidR="00610F92" w:rsidRPr="009503B6" w:rsidRDefault="00610F92" w:rsidP="007A0968">
      <w:pPr>
        <w:pStyle w:val="Akapitzlist"/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Arial" w:hAnsi="Arial"/>
          <w:b/>
          <w:bCs/>
          <w:sz w:val="26"/>
          <w:szCs w:val="26"/>
          <w:lang w:val="en-US"/>
        </w:rPr>
      </w:pPr>
      <w:r w:rsidRPr="00610F92">
        <w:rPr>
          <w:rFonts w:ascii="Arial" w:hAnsi="Arial"/>
          <w:b/>
          <w:bCs/>
          <w:sz w:val="26"/>
          <w:szCs w:val="26"/>
          <w:lang w:val="en-US"/>
        </w:rPr>
        <w:t>Excel User-Defined Function (UDF)</w:t>
      </w:r>
    </w:p>
    <w:p w:rsidR="003B7391" w:rsidRDefault="003B7391" w:rsidP="0047724A">
      <w:r w:rsidRPr="00595CCA">
        <w:t>UDF jest to funkcja excelowa</w:t>
      </w:r>
      <w:r w:rsidR="009503B6" w:rsidRPr="00595CCA">
        <w:t xml:space="preserve"> zdefiniowana przez użytkownika</w:t>
      </w:r>
      <w:r w:rsidRPr="00595CCA">
        <w:t>, która wykorzystuje k</w:t>
      </w:r>
      <w:r w:rsidRPr="00595CCA">
        <w:t>o</w:t>
      </w:r>
      <w:r w:rsidRPr="00595CCA">
        <w:t>mórki excelowe jako argumenty i zwraca jakąś wartość jako wynik obliczenia.</w:t>
      </w:r>
    </w:p>
    <w:p w:rsidR="00DB7BD3" w:rsidRPr="00595CCA" w:rsidRDefault="00DB7BD3" w:rsidP="0047724A"/>
    <w:tbl>
      <w:tblPr>
        <w:tblStyle w:val="Tabela-Siatka"/>
        <w:tblW w:w="0" w:type="auto"/>
        <w:jc w:val="center"/>
        <w:tblInd w:w="-739" w:type="dxa"/>
        <w:tblLook w:val="04A0"/>
      </w:tblPr>
      <w:tblGrid>
        <w:gridCol w:w="7405"/>
      </w:tblGrid>
      <w:tr w:rsidR="003B7391" w:rsidTr="00DB7BD3">
        <w:trPr>
          <w:trHeight w:val="1022"/>
          <w:jc w:val="center"/>
        </w:trPr>
        <w:tc>
          <w:tcPr>
            <w:tcW w:w="7405" w:type="dxa"/>
            <w:vAlign w:val="bottom"/>
          </w:tcPr>
          <w:p w:rsidR="003B7391" w:rsidRDefault="00DB7BD3" w:rsidP="00DB7BD3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asciiTheme="minorHAnsi" w:hAnsiTheme="minorHAnsi"/>
              </w:rPr>
            </w:pPr>
            <w:r w:rsidRPr="00DB7BD3"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255270</wp:posOffset>
                  </wp:positionH>
                  <wp:positionV relativeFrom="paragraph">
                    <wp:posOffset>127000</wp:posOffset>
                  </wp:positionV>
                  <wp:extent cx="4067175" cy="390525"/>
                  <wp:effectExtent l="19050" t="0" r="9525" b="0"/>
                  <wp:wrapTight wrapText="bothSides">
                    <wp:wrapPolygon edited="0">
                      <wp:start x="-101" y="0"/>
                      <wp:lineTo x="-101" y="21073"/>
                      <wp:lineTo x="21651" y="21073"/>
                      <wp:lineTo x="21651" y="0"/>
                      <wp:lineTo x="-101" y="0"/>
                    </wp:wrapPolygon>
                  </wp:wrapTight>
                  <wp:docPr id="29" name="Obraz 1" descr="https://computeraidedfinance.files.wordpress.com/2011/11/excelud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omputeraidedfinance.files.wordpress.com/2011/11/excelud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B7391" w:rsidTr="00610F92">
        <w:trPr>
          <w:jc w:val="center"/>
        </w:trPr>
        <w:tc>
          <w:tcPr>
            <w:tcW w:w="7405" w:type="dxa"/>
          </w:tcPr>
          <w:p w:rsidR="003B7391" w:rsidRDefault="00610F92" w:rsidP="00CD3729">
            <w:pPr>
              <w:ind w:firstLine="0"/>
              <w:rPr>
                <w:rFonts w:asciiTheme="minorHAnsi" w:hAnsiTheme="minorHAnsi"/>
              </w:rPr>
            </w:pPr>
            <w:r w:rsidRPr="007C7BF9">
              <w:rPr>
                <w:b/>
                <w:sz w:val="20"/>
              </w:rPr>
              <w:t>Rys</w:t>
            </w:r>
            <w:r w:rsidR="00CD3729">
              <w:rPr>
                <w:b/>
                <w:sz w:val="20"/>
              </w:rPr>
              <w:t>.</w:t>
            </w:r>
            <w:r w:rsidRPr="007C7BF9">
              <w:rPr>
                <w:b/>
                <w:sz w:val="20"/>
              </w:rPr>
              <w:t xml:space="preserve"> </w:t>
            </w:r>
            <w:r w:rsidR="007C7BF9">
              <w:rPr>
                <w:b/>
                <w:sz w:val="20"/>
              </w:rPr>
              <w:t>3</w:t>
            </w:r>
            <w:r w:rsidR="003B7391" w:rsidRPr="007C7BF9">
              <w:rPr>
                <w:b/>
                <w:sz w:val="20"/>
              </w:rPr>
              <w:t xml:space="preserve">.1. Przykład użycia UDF o nazwie </w:t>
            </w:r>
            <w:proofErr w:type="spellStart"/>
            <w:r w:rsidR="003B7391" w:rsidRPr="007C7BF9">
              <w:rPr>
                <w:b/>
                <w:sz w:val="20"/>
              </w:rPr>
              <w:t>YahooHistory</w:t>
            </w:r>
            <w:proofErr w:type="spellEnd"/>
            <w:r w:rsidR="003B7391" w:rsidRPr="007C7BF9">
              <w:rPr>
                <w:b/>
                <w:sz w:val="20"/>
              </w:rPr>
              <w:t xml:space="preserve"> w </w:t>
            </w:r>
            <w:proofErr w:type="spellStart"/>
            <w:r w:rsidR="003B7391" w:rsidRPr="007C7BF9">
              <w:rPr>
                <w:b/>
                <w:sz w:val="20"/>
              </w:rPr>
              <w:t>Excel'u</w:t>
            </w:r>
            <w:proofErr w:type="spellEnd"/>
          </w:p>
        </w:tc>
      </w:tr>
    </w:tbl>
    <w:p w:rsidR="00DB7BD3" w:rsidRPr="00735FFA" w:rsidRDefault="00DB7BD3" w:rsidP="00DB7BD3">
      <w:pPr>
        <w:pStyle w:val="Akapitzlist"/>
        <w:spacing w:before="100" w:beforeAutospacing="1" w:after="100" w:afterAutospacing="1" w:line="240" w:lineRule="auto"/>
        <w:ind w:left="1224" w:firstLine="0"/>
        <w:jc w:val="left"/>
        <w:rPr>
          <w:rFonts w:ascii="Arial" w:hAnsi="Arial"/>
          <w:b/>
          <w:bCs/>
          <w:sz w:val="26"/>
          <w:szCs w:val="26"/>
        </w:rPr>
      </w:pPr>
    </w:p>
    <w:p w:rsidR="003B7391" w:rsidRPr="00610F92" w:rsidRDefault="00610F92" w:rsidP="007A0968">
      <w:pPr>
        <w:pStyle w:val="Akapitzlist"/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Arial" w:hAnsi="Arial"/>
          <w:b/>
          <w:bCs/>
          <w:sz w:val="26"/>
          <w:szCs w:val="26"/>
          <w:lang w:val="en-US"/>
        </w:rPr>
      </w:pPr>
      <w:proofErr w:type="spellStart"/>
      <w:r>
        <w:rPr>
          <w:rFonts w:ascii="Arial" w:hAnsi="Arial"/>
          <w:b/>
          <w:bCs/>
          <w:sz w:val="26"/>
          <w:szCs w:val="26"/>
          <w:lang w:val="en-US"/>
        </w:rPr>
        <w:t>M</w:t>
      </w:r>
      <w:r w:rsidRPr="00610F92">
        <w:rPr>
          <w:rFonts w:ascii="Arial" w:hAnsi="Arial"/>
          <w:b/>
          <w:bCs/>
          <w:sz w:val="26"/>
          <w:szCs w:val="26"/>
          <w:lang w:val="en-US"/>
        </w:rPr>
        <w:t>akro</w:t>
      </w:r>
      <w:proofErr w:type="spellEnd"/>
    </w:p>
    <w:p w:rsidR="003B7391" w:rsidRDefault="003B7391" w:rsidP="0047724A">
      <w:r w:rsidRPr="00595CCA">
        <w:t>Excelowe makro zachowuje się inaczej - potrafi modyfikować wartości i style pomiędzy wieloma excelowymi komórkami i różnymi arkuszami. Używając makra możemy również tworzyć arkusze, menu, zmieniać kolor itd.</w:t>
      </w:r>
    </w:p>
    <w:p w:rsidR="00DB7BD3" w:rsidRPr="00595CCA" w:rsidRDefault="00DB7BD3" w:rsidP="0047724A"/>
    <w:tbl>
      <w:tblPr>
        <w:tblStyle w:val="Tabela-Siatka"/>
        <w:tblW w:w="0" w:type="auto"/>
        <w:jc w:val="center"/>
        <w:tblLook w:val="04A0"/>
      </w:tblPr>
      <w:tblGrid>
        <w:gridCol w:w="9286"/>
      </w:tblGrid>
      <w:tr w:rsidR="003B7391" w:rsidTr="00895996">
        <w:trPr>
          <w:trHeight w:val="2135"/>
          <w:jc w:val="center"/>
        </w:trPr>
        <w:tc>
          <w:tcPr>
            <w:tcW w:w="9286" w:type="dxa"/>
            <w:vAlign w:val="center"/>
          </w:tcPr>
          <w:p w:rsidR="003B7391" w:rsidRDefault="003B7391" w:rsidP="00610F92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>
                  <wp:extent cx="5759450" cy="1116628"/>
                  <wp:effectExtent l="19050" t="0" r="0" b="0"/>
                  <wp:docPr id="10" name="Obraz 4" descr="https://computeraidedfinance.files.wordpress.com/2011/11/excelmac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computeraidedfinance.files.wordpress.com/2011/11/excelmacr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1116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391" w:rsidTr="00610F92">
        <w:trPr>
          <w:jc w:val="center"/>
        </w:trPr>
        <w:tc>
          <w:tcPr>
            <w:tcW w:w="9286" w:type="dxa"/>
          </w:tcPr>
          <w:p w:rsidR="003B7391" w:rsidRDefault="00610F92" w:rsidP="007C7BF9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Theme="minorHAnsi" w:hAnsiTheme="minorHAnsi"/>
              </w:rPr>
            </w:pPr>
            <w:r w:rsidRPr="007C7BF9">
              <w:rPr>
                <w:b/>
                <w:sz w:val="20"/>
              </w:rPr>
              <w:t>Rys</w:t>
            </w:r>
            <w:r w:rsidR="007C7BF9">
              <w:rPr>
                <w:b/>
                <w:sz w:val="20"/>
              </w:rPr>
              <w:t>.</w:t>
            </w:r>
            <w:r w:rsidRPr="007C7BF9">
              <w:rPr>
                <w:b/>
                <w:sz w:val="20"/>
              </w:rPr>
              <w:t xml:space="preserve"> </w:t>
            </w:r>
            <w:r w:rsidR="007C7BF9">
              <w:rPr>
                <w:b/>
                <w:sz w:val="20"/>
              </w:rPr>
              <w:t>3</w:t>
            </w:r>
            <w:r w:rsidR="003B7391" w:rsidRPr="007C7BF9">
              <w:rPr>
                <w:b/>
                <w:sz w:val="20"/>
              </w:rPr>
              <w:t>.2. Przykład wykorzystania makra</w:t>
            </w:r>
          </w:p>
        </w:tc>
      </w:tr>
    </w:tbl>
    <w:p w:rsidR="00895996" w:rsidRDefault="00895996" w:rsidP="00895996">
      <w:pPr>
        <w:pStyle w:val="Nagwek2"/>
        <w:ind w:left="792"/>
      </w:pPr>
    </w:p>
    <w:p w:rsidR="00BF54AD" w:rsidRPr="00BF54AD" w:rsidRDefault="00610F92" w:rsidP="007A0968">
      <w:pPr>
        <w:pStyle w:val="Nagwek2"/>
        <w:numPr>
          <w:ilvl w:val="1"/>
          <w:numId w:val="2"/>
        </w:numPr>
      </w:pPr>
      <w:bookmarkStart w:id="4" w:name="_Toc440610719"/>
      <w:r>
        <w:t>Dostępne r</w:t>
      </w:r>
      <w:r w:rsidR="003B7391" w:rsidRPr="00BF54AD">
        <w:t>ozwiązania:</w:t>
      </w:r>
      <w:bookmarkEnd w:id="4"/>
    </w:p>
    <w:p w:rsidR="003B7391" w:rsidRPr="007C7BF9" w:rsidRDefault="003B7391" w:rsidP="007A0968">
      <w:pPr>
        <w:pStyle w:val="Nagwek3"/>
        <w:numPr>
          <w:ilvl w:val="2"/>
          <w:numId w:val="2"/>
        </w:numPr>
      </w:pPr>
      <w:bookmarkStart w:id="5" w:name="_Toc440610720"/>
      <w:r w:rsidRPr="007C7BF9">
        <w:t>VBA</w:t>
      </w:r>
      <w:bookmarkEnd w:id="5"/>
    </w:p>
    <w:p w:rsidR="003B7391" w:rsidRDefault="003B7391" w:rsidP="00E810E8">
      <w:r w:rsidRPr="00595CCA">
        <w:t xml:space="preserve">Najprostszą drogą do stworzenia </w:t>
      </w:r>
      <w:proofErr w:type="spellStart"/>
      <w:r w:rsidRPr="00595CCA">
        <w:t>UDF'a</w:t>
      </w:r>
      <w:proofErr w:type="spellEnd"/>
      <w:r w:rsidRPr="00595CCA">
        <w:t xml:space="preserve"> w MS Excel jest Visual Basic for </w:t>
      </w:r>
      <w:proofErr w:type="spellStart"/>
      <w:r w:rsidRPr="00595CCA">
        <w:t>Applications</w:t>
      </w:r>
      <w:proofErr w:type="spellEnd"/>
      <w:r w:rsidRPr="00595CCA">
        <w:t xml:space="preserve"> - w skrócie VBA. Jest to język programowania oparty na Visual </w:t>
      </w:r>
      <w:proofErr w:type="spellStart"/>
      <w:r w:rsidRPr="00595CCA">
        <w:t>Basic'u</w:t>
      </w:r>
      <w:proofErr w:type="spellEnd"/>
      <w:r w:rsidRPr="00595CCA">
        <w:t xml:space="preserve"> dodany do aplikacji w </w:t>
      </w:r>
      <w:r w:rsidRPr="00595CCA">
        <w:lastRenderedPageBreak/>
        <w:t xml:space="preserve">pakiecie Microsoft Office, ale także i innych np. </w:t>
      </w:r>
      <w:proofErr w:type="spellStart"/>
      <w:r w:rsidRPr="00595CCA">
        <w:t>AutoCAD</w:t>
      </w:r>
      <w:proofErr w:type="spellEnd"/>
      <w:r w:rsidRPr="00595CCA">
        <w:t>. Służy przede wszystkim do a</w:t>
      </w:r>
      <w:r w:rsidRPr="00595CCA">
        <w:t>u</w:t>
      </w:r>
      <w:r w:rsidRPr="00595CCA">
        <w:t>tomatyzacji pracy z dokumentem. VBA można łatwo używać, lecz nie nadaje się w wię</w:t>
      </w:r>
      <w:r w:rsidRPr="00595CCA">
        <w:t>k</w:t>
      </w:r>
      <w:r w:rsidRPr="00595CCA">
        <w:t xml:space="preserve">szych projektach, gdzie naprawialność i </w:t>
      </w:r>
      <w:proofErr w:type="spellStart"/>
      <w:r w:rsidRPr="00595CCA">
        <w:t>debuggowanie</w:t>
      </w:r>
      <w:proofErr w:type="spellEnd"/>
      <w:r w:rsidRPr="00595CCA">
        <w:t xml:space="preserve"> jest mocno ograniczone. </w:t>
      </w:r>
    </w:p>
    <w:p w:rsidR="00DB7BD3" w:rsidRPr="00595CCA" w:rsidRDefault="00DB7BD3" w:rsidP="00E810E8"/>
    <w:p w:rsidR="003B7391" w:rsidRPr="00996CA7" w:rsidRDefault="003B7391" w:rsidP="007A0968">
      <w:pPr>
        <w:pStyle w:val="Nagwek3"/>
        <w:numPr>
          <w:ilvl w:val="2"/>
          <w:numId w:val="2"/>
        </w:numPr>
        <w:rPr>
          <w:lang w:val="en-US"/>
        </w:rPr>
      </w:pPr>
      <w:bookmarkStart w:id="6" w:name="_Toc440610721"/>
      <w:r w:rsidRPr="00996CA7">
        <w:rPr>
          <w:lang w:val="en-US"/>
        </w:rPr>
        <w:t>.Net</w:t>
      </w:r>
      <w:bookmarkEnd w:id="6"/>
    </w:p>
    <w:p w:rsidR="003B7391" w:rsidRDefault="003B7391" w:rsidP="00E810E8">
      <w:r w:rsidRPr="00595CCA">
        <w:t xml:space="preserve">Najbardziej podstawowymi technologiami służącymi do komunikacji z MS Excelem z użyciem C# jest Visual Studio </w:t>
      </w:r>
      <w:proofErr w:type="spellStart"/>
      <w:r w:rsidRPr="00595CCA">
        <w:t>Tools</w:t>
      </w:r>
      <w:proofErr w:type="spellEnd"/>
      <w:r w:rsidRPr="00595CCA">
        <w:t xml:space="preserve"> for Office (VSTO) i </w:t>
      </w:r>
      <w:proofErr w:type="spellStart"/>
      <w:r w:rsidRPr="00595CCA">
        <w:t>Primary</w:t>
      </w:r>
      <w:proofErr w:type="spellEnd"/>
      <w:r w:rsidRPr="00595CCA">
        <w:t xml:space="preserve"> </w:t>
      </w:r>
      <w:proofErr w:type="spellStart"/>
      <w:r w:rsidRPr="00595CCA">
        <w:t>Interop</w:t>
      </w:r>
      <w:proofErr w:type="spellEnd"/>
      <w:r w:rsidRPr="00595CCA">
        <w:t xml:space="preserve"> </w:t>
      </w:r>
      <w:proofErr w:type="spellStart"/>
      <w:r w:rsidRPr="00595CCA">
        <w:t>Assemblies</w:t>
      </w:r>
      <w:proofErr w:type="spellEnd"/>
      <w:r w:rsidRPr="00595CCA">
        <w:t xml:space="preserve"> (PIA). Oba te narzędzia wymagają dodatkowego czasu wykonywania programu na komputerze użytkownika. Do tworzenia UDF najbardziej przydatny jest Excel DNA, który również potr</w:t>
      </w:r>
      <w:r w:rsidRPr="00595CCA">
        <w:t>a</w:t>
      </w:r>
      <w:r w:rsidRPr="00595CCA">
        <w:t>fi obsługiwać makra.</w:t>
      </w:r>
    </w:p>
    <w:p w:rsidR="00DB7BD3" w:rsidRPr="00595CCA" w:rsidRDefault="00DB7BD3" w:rsidP="00E810E8"/>
    <w:p w:rsidR="003B7391" w:rsidRPr="00996CA7" w:rsidRDefault="003B7391" w:rsidP="007A0968">
      <w:pPr>
        <w:pStyle w:val="Nagwek3"/>
        <w:numPr>
          <w:ilvl w:val="2"/>
          <w:numId w:val="2"/>
        </w:numPr>
        <w:rPr>
          <w:lang w:val="en-US"/>
        </w:rPr>
      </w:pPr>
      <w:bookmarkStart w:id="7" w:name="_Toc440610722"/>
      <w:r w:rsidRPr="00996CA7">
        <w:rPr>
          <w:lang w:val="en-US"/>
        </w:rPr>
        <w:t>Java</w:t>
      </w:r>
      <w:bookmarkEnd w:id="7"/>
    </w:p>
    <w:p w:rsidR="003B7391" w:rsidRDefault="003B7391" w:rsidP="00E810E8">
      <w:r w:rsidRPr="00595CCA">
        <w:t>Integracja Java z produktami Microsoft zawsze była problematyczna i wymagała zaw</w:t>
      </w:r>
      <w:r w:rsidRPr="00595CCA">
        <w:t>i</w:t>
      </w:r>
      <w:r w:rsidRPr="00595CCA">
        <w:t>łych rozwiązań. W przypadku generowania plików excelowych przydatna jest biblioteka Apache POI, która pozwala na tworzenie nowych arkuszy, edycję stylów, kalkulacje itd.</w:t>
      </w:r>
      <w:r w:rsidR="00735FFA">
        <w:t xml:space="preserve"> Ni</w:t>
      </w:r>
      <w:r w:rsidR="00735FFA">
        <w:t>e</w:t>
      </w:r>
      <w:r w:rsidR="00735FFA">
        <w:t xml:space="preserve">stety jest to komunikacja typu </w:t>
      </w:r>
      <w:proofErr w:type="spellStart"/>
      <w:r w:rsidR="00735FFA">
        <w:t>off-line</w:t>
      </w:r>
      <w:proofErr w:type="spellEnd"/>
      <w:r w:rsidR="00735FFA">
        <w:t xml:space="preserve">, dostępna tylko z poziomu </w:t>
      </w:r>
      <w:proofErr w:type="spellStart"/>
      <w:r w:rsidR="00735FFA">
        <w:t>aplikazji</w:t>
      </w:r>
      <w:proofErr w:type="spellEnd"/>
      <w:r w:rsidR="00735FFA">
        <w:t xml:space="preserve"> Java.</w:t>
      </w:r>
      <w:r w:rsidRPr="00595CCA">
        <w:t xml:space="preserve"> Natomiast aby osiągnąć komunikację </w:t>
      </w:r>
      <w:proofErr w:type="spellStart"/>
      <w:r w:rsidRPr="00595CCA">
        <w:t>on-line</w:t>
      </w:r>
      <w:proofErr w:type="spellEnd"/>
      <w:r w:rsidRPr="00595CCA">
        <w:t xml:space="preserve"> w arkuszu Excela, możemy wykorzystać:</w:t>
      </w:r>
    </w:p>
    <w:p w:rsidR="00DB7BD3" w:rsidRPr="00595CCA" w:rsidRDefault="00DB7BD3" w:rsidP="00E810E8"/>
    <w:p w:rsidR="003B7391" w:rsidRPr="00595CCA" w:rsidRDefault="003B7391" w:rsidP="007A0968">
      <w:pPr>
        <w:pStyle w:val="Akapitzlist"/>
        <w:numPr>
          <w:ilvl w:val="0"/>
          <w:numId w:val="10"/>
        </w:numPr>
      </w:pPr>
      <w:r w:rsidRPr="00595CCA">
        <w:t xml:space="preserve">integrację na poziomie makr - wykorzystuje Excel COM </w:t>
      </w:r>
      <w:proofErr w:type="spellStart"/>
      <w:r w:rsidRPr="00595CCA">
        <w:t>interface</w:t>
      </w:r>
      <w:proofErr w:type="spellEnd"/>
      <w:r w:rsidRPr="00595CCA">
        <w:t xml:space="preserve">. W </w:t>
      </w:r>
      <w:proofErr w:type="spellStart"/>
      <w:r w:rsidRPr="00595CCA">
        <w:t>internecie</w:t>
      </w:r>
      <w:proofErr w:type="spellEnd"/>
      <w:r w:rsidRPr="00595CCA">
        <w:t xml:space="preserve"> dostępnych jest wiele bibliotek wspierających mosty COM  np. JACOB, com4j i </w:t>
      </w:r>
      <w:proofErr w:type="spellStart"/>
      <w:r w:rsidRPr="00595CCA">
        <w:t>J-Interop</w:t>
      </w:r>
      <w:proofErr w:type="spellEnd"/>
      <w:r w:rsidRPr="00595CCA">
        <w:t>. COM (</w:t>
      </w:r>
      <w:proofErr w:type="spellStart"/>
      <w:r w:rsidRPr="00595CCA">
        <w:t>Component</w:t>
      </w:r>
      <w:proofErr w:type="spellEnd"/>
      <w:r w:rsidRPr="00595CCA">
        <w:t xml:space="preserve"> </w:t>
      </w:r>
      <w:proofErr w:type="spellStart"/>
      <w:r w:rsidRPr="00595CCA">
        <w:t>Object</w:t>
      </w:r>
      <w:proofErr w:type="spellEnd"/>
      <w:r w:rsidRPr="00595CCA">
        <w:t xml:space="preserve"> Model) jest standardem do tworzenia i pr</w:t>
      </w:r>
      <w:r w:rsidRPr="00595CCA">
        <w:t>o</w:t>
      </w:r>
      <w:r w:rsidRPr="00595CCA">
        <w:t>jektowania interfejsów programistycznych na poziomie binarnym dla każdego modułu wprowadzonym przez Microsoft.</w:t>
      </w:r>
    </w:p>
    <w:p w:rsidR="003B7391" w:rsidRPr="00595CCA" w:rsidRDefault="003B7391" w:rsidP="007A0968">
      <w:pPr>
        <w:pStyle w:val="Akapitzlist"/>
        <w:numPr>
          <w:ilvl w:val="0"/>
          <w:numId w:val="10"/>
        </w:numPr>
      </w:pPr>
      <w:r w:rsidRPr="00595CCA">
        <w:t xml:space="preserve">integrację na poziomie UDF - jest o wiele bardziej skomplikowana niż wezwanie COM. Dobrym </w:t>
      </w:r>
      <w:proofErr w:type="spellStart"/>
      <w:r w:rsidRPr="00595CCA">
        <w:t>open</w:t>
      </w:r>
      <w:proofErr w:type="spellEnd"/>
      <w:r w:rsidRPr="00595CCA">
        <w:t xml:space="preserve"> </w:t>
      </w:r>
      <w:proofErr w:type="spellStart"/>
      <w:r w:rsidRPr="00595CCA">
        <w:t>source'owym</w:t>
      </w:r>
      <w:proofErr w:type="spellEnd"/>
      <w:r w:rsidRPr="00595CCA">
        <w:t xml:space="preserve"> projektem jest </w:t>
      </w:r>
      <w:proofErr w:type="spellStart"/>
      <w:r w:rsidRPr="00595CCA">
        <w:t>XLLoop</w:t>
      </w:r>
      <w:proofErr w:type="spellEnd"/>
      <w:r w:rsidRPr="00595CCA">
        <w:t>. Pozwala na integr</w:t>
      </w:r>
      <w:r w:rsidRPr="00595CCA">
        <w:t>a</w:t>
      </w:r>
      <w:r w:rsidRPr="00595CCA">
        <w:t xml:space="preserve">cję Excela z Java, C, </w:t>
      </w:r>
      <w:proofErr w:type="spellStart"/>
      <w:r w:rsidRPr="00595CCA">
        <w:t>Python</w:t>
      </w:r>
      <w:proofErr w:type="spellEnd"/>
      <w:r w:rsidRPr="00595CCA">
        <w:t xml:space="preserve">, Ruby i wiele więcej. Minusem tego rozwiązania jest konieczność włączenia serwera </w:t>
      </w:r>
      <w:proofErr w:type="spellStart"/>
      <w:r w:rsidRPr="00595CCA">
        <w:t>XLLoop</w:t>
      </w:r>
      <w:proofErr w:type="spellEnd"/>
      <w:r w:rsidRPr="00595CCA">
        <w:t xml:space="preserve"> przez użytkownika.</w:t>
      </w:r>
    </w:p>
    <w:p w:rsidR="0047724A" w:rsidRDefault="003B7391" w:rsidP="007A0968">
      <w:pPr>
        <w:pStyle w:val="Akapitzlist"/>
        <w:numPr>
          <w:ilvl w:val="0"/>
          <w:numId w:val="10"/>
        </w:numPr>
      </w:pPr>
      <w:r w:rsidRPr="00595CCA">
        <w:t>komunikację za pomocą</w:t>
      </w:r>
      <w:r w:rsidR="00F533D3" w:rsidRPr="00595CCA">
        <w:t xml:space="preserve"> </w:t>
      </w:r>
      <w:proofErr w:type="spellStart"/>
      <w:r w:rsidR="00F533D3" w:rsidRPr="00595CCA">
        <w:t>web</w:t>
      </w:r>
      <w:proofErr w:type="spellEnd"/>
      <w:r w:rsidR="00F533D3" w:rsidRPr="00595CCA">
        <w:t xml:space="preserve"> </w:t>
      </w:r>
      <w:proofErr w:type="spellStart"/>
      <w:r w:rsidR="00F533D3" w:rsidRPr="00595CCA">
        <w:t>service'ów</w:t>
      </w:r>
      <w:proofErr w:type="spellEnd"/>
      <w:r w:rsidR="00F533D3" w:rsidRPr="00595CCA">
        <w:t>, w której platforma .Net pełni rolę p</w:t>
      </w:r>
      <w:r w:rsidR="00F533D3" w:rsidRPr="00595CCA">
        <w:t>o</w:t>
      </w:r>
      <w:r w:rsidR="00F533D3" w:rsidRPr="00595CCA">
        <w:t xml:space="preserve">średnika pomiędzy Java i </w:t>
      </w:r>
      <w:proofErr w:type="spellStart"/>
      <w:r w:rsidR="00F533D3" w:rsidRPr="00595CCA">
        <w:t>Excel'em</w:t>
      </w:r>
      <w:proofErr w:type="spellEnd"/>
      <w:r w:rsidR="00F533D3" w:rsidRPr="00595CCA">
        <w:t xml:space="preserve"> za pomocą </w:t>
      </w:r>
      <w:r w:rsidRPr="00595CCA">
        <w:t>protokołu SOAP</w:t>
      </w:r>
    </w:p>
    <w:p w:rsidR="00DB7BD3" w:rsidRPr="00595CCA" w:rsidRDefault="00DB7BD3" w:rsidP="00DB7BD3">
      <w:pPr>
        <w:pStyle w:val="Akapitzlist"/>
        <w:ind w:left="1213" w:firstLine="0"/>
      </w:pPr>
    </w:p>
    <w:p w:rsidR="003B7391" w:rsidRDefault="003B7391" w:rsidP="007A0968">
      <w:pPr>
        <w:pStyle w:val="Nagwek2"/>
        <w:numPr>
          <w:ilvl w:val="1"/>
          <w:numId w:val="2"/>
        </w:numPr>
      </w:pPr>
      <w:bookmarkStart w:id="8" w:name="_Toc440610723"/>
      <w:r w:rsidRPr="00BF54AD">
        <w:lastRenderedPageBreak/>
        <w:t>Wybór technologii.</w:t>
      </w:r>
      <w:bookmarkEnd w:id="8"/>
    </w:p>
    <w:p w:rsidR="00DB7BD3" w:rsidRPr="00DB7BD3" w:rsidRDefault="00DB7BD3" w:rsidP="00DB7BD3"/>
    <w:p w:rsidR="00DB7BD3" w:rsidRPr="004F6B5E" w:rsidRDefault="0076269A" w:rsidP="007A0968">
      <w:pPr>
        <w:pStyle w:val="Nagwek2"/>
        <w:numPr>
          <w:ilvl w:val="2"/>
          <w:numId w:val="2"/>
        </w:numPr>
        <w:rPr>
          <w:lang w:val="en-US"/>
        </w:rPr>
      </w:pPr>
      <w:bookmarkStart w:id="9" w:name="_Toc440610724"/>
      <w:r>
        <w:rPr>
          <w:lang w:val="en-US"/>
        </w:rPr>
        <w:t>Most D</w:t>
      </w:r>
      <w:r w:rsidRPr="0076269A">
        <w:rPr>
          <w:lang w:val="en-US"/>
        </w:rPr>
        <w:t>COM</w:t>
      </w:r>
      <w:r>
        <w:rPr>
          <w:lang w:val="en-US"/>
        </w:rPr>
        <w:t xml:space="preserve"> - j-</w:t>
      </w:r>
      <w:proofErr w:type="spellStart"/>
      <w:r>
        <w:rPr>
          <w:lang w:val="en-US"/>
        </w:rPr>
        <w:t>Interop</w:t>
      </w:r>
      <w:bookmarkEnd w:id="9"/>
      <w:proofErr w:type="spellEnd"/>
    </w:p>
    <w:p w:rsidR="004B72C9" w:rsidRDefault="00E77FDA" w:rsidP="0047724A">
      <w:r w:rsidRPr="00595CCA">
        <w:t>Praca w początkowej fazie zakładała</w:t>
      </w:r>
      <w:r w:rsidR="003B7391" w:rsidRPr="00595CCA">
        <w:t xml:space="preserve"> komuni</w:t>
      </w:r>
      <w:r w:rsidRPr="00595CCA">
        <w:t>kację</w:t>
      </w:r>
      <w:r w:rsidR="003B7391" w:rsidRPr="00595CCA">
        <w:t xml:space="preserve"> z</w:t>
      </w:r>
      <w:r w:rsidRPr="00595CCA">
        <w:t xml:space="preserve"> MS</w:t>
      </w:r>
      <w:r w:rsidR="003B7391" w:rsidRPr="00595CCA">
        <w:t xml:space="preserve"> Excelem za pomocą</w:t>
      </w:r>
      <w:r w:rsidRPr="00595CCA">
        <w:t xml:space="preserve"> mostu</w:t>
      </w:r>
      <w:r w:rsidR="003B7391" w:rsidRPr="00595CCA">
        <w:t xml:space="preserve"> COM, gdyż jest najprostszą i najbardziej "naturalną" metodą z możliwych. </w:t>
      </w:r>
      <w:r w:rsidR="001416AC" w:rsidRPr="00595CCA">
        <w:t>Do projektu w</w:t>
      </w:r>
      <w:r w:rsidR="001416AC" w:rsidRPr="00595CCA">
        <w:t>y</w:t>
      </w:r>
      <w:r w:rsidR="001416AC" w:rsidRPr="00595CCA">
        <w:t>brano najpopularniejszy</w:t>
      </w:r>
      <w:r w:rsidR="003B7391" w:rsidRPr="00595CCA">
        <w:t xml:space="preserve"> i zarazem najnowszy most COM - </w:t>
      </w:r>
      <w:proofErr w:type="spellStart"/>
      <w:r w:rsidR="003B7391" w:rsidRPr="00595CCA">
        <w:t>j-Interop</w:t>
      </w:r>
      <w:proofErr w:type="spellEnd"/>
      <w:r w:rsidR="003B7391" w:rsidRPr="00595CCA">
        <w:t xml:space="preserve"> (http://www.j-interop.org). </w:t>
      </w:r>
      <w:r w:rsidR="001F624D">
        <w:t xml:space="preserve">Standardowe mosty COM wykorzystują do komunikacji natywny interfejs Java JNI (Java </w:t>
      </w:r>
      <w:proofErr w:type="spellStart"/>
      <w:r w:rsidR="001F624D">
        <w:t>Native</w:t>
      </w:r>
      <w:proofErr w:type="spellEnd"/>
      <w:r w:rsidR="001F624D">
        <w:t xml:space="preserve"> </w:t>
      </w:r>
      <w:proofErr w:type="spellStart"/>
      <w:r w:rsidR="001F624D">
        <w:t>Interface</w:t>
      </w:r>
      <w:proofErr w:type="spellEnd"/>
      <w:r w:rsidR="001F624D">
        <w:t xml:space="preserve">), co znacznie utrudnia </w:t>
      </w:r>
      <w:r w:rsidR="004F6B5E">
        <w:t xml:space="preserve">komunikację pomiędzy platformami. </w:t>
      </w:r>
      <w:proofErr w:type="spellStart"/>
      <w:r w:rsidR="004F6B5E">
        <w:t>J-Interop</w:t>
      </w:r>
      <w:proofErr w:type="spellEnd"/>
      <w:r w:rsidR="004F6B5E">
        <w:t xml:space="preserve"> wykorzystuje protokół DCOM umożliwiający efektywną, dwu-kierunkową i nie-natywną komunikację.</w:t>
      </w:r>
      <w:r w:rsidR="004F6B5E">
        <w:rPr>
          <w:rStyle w:val="Odwoanieprzypisudolnego"/>
        </w:rPr>
        <w:footnoteReference w:id="5"/>
      </w:r>
    </w:p>
    <w:p w:rsidR="00D00E27" w:rsidRDefault="003B7391" w:rsidP="0047724A">
      <w:r w:rsidRPr="00595CCA">
        <w:t>Niestety po pierwszych próbach wystąpiła duż</w:t>
      </w:r>
      <w:r w:rsidR="001416AC" w:rsidRPr="00595CCA">
        <w:t>a</w:t>
      </w:r>
      <w:r w:rsidRPr="00595CCA">
        <w:t xml:space="preserve"> ilość problemów związanych z bezpi</w:t>
      </w:r>
      <w:r w:rsidRPr="00595CCA">
        <w:t>e</w:t>
      </w:r>
      <w:r w:rsidRPr="00595CCA">
        <w:t xml:space="preserve">czeństwem. </w:t>
      </w:r>
      <w:r w:rsidR="001416AC" w:rsidRPr="00595CCA">
        <w:t>Komputer na którym tworzony był projekt wyposażony był w system</w:t>
      </w:r>
      <w:r w:rsidRPr="00595CCA">
        <w:t xml:space="preserve"> Windows 7 Home Premium i</w:t>
      </w:r>
      <w:r w:rsidR="001416AC" w:rsidRPr="00595CCA">
        <w:t xml:space="preserve"> pakiet Office 2007</w:t>
      </w:r>
      <w:r w:rsidRPr="00595CCA">
        <w:t>.</w:t>
      </w:r>
      <w:r w:rsidR="0076269A" w:rsidRPr="00595CCA">
        <w:t xml:space="preserve"> Po próbach</w:t>
      </w:r>
      <w:r w:rsidRPr="00595CCA">
        <w:t xml:space="preserve"> konfiguracj</w:t>
      </w:r>
      <w:r w:rsidR="0076269A" w:rsidRPr="00595CCA">
        <w:t>i</w:t>
      </w:r>
      <w:r w:rsidRPr="00595CCA">
        <w:t xml:space="preserve"> serwisów, komponentów, ustawień domeny i serwera</w:t>
      </w:r>
      <w:r w:rsidR="0076269A" w:rsidRPr="00595CCA">
        <w:t xml:space="preserve"> oraz</w:t>
      </w:r>
      <w:r w:rsidRPr="00595CCA">
        <w:t xml:space="preserve"> modyfikacj</w:t>
      </w:r>
      <w:r w:rsidR="0076269A" w:rsidRPr="00595CCA">
        <w:t>i</w:t>
      </w:r>
      <w:r w:rsidRPr="00595CCA">
        <w:t xml:space="preserve"> firewalla</w:t>
      </w:r>
      <w:r w:rsidR="0076269A" w:rsidRPr="00595CCA">
        <w:t>, prace zostały wstrzymane</w:t>
      </w:r>
      <w:r w:rsidRPr="00595CCA">
        <w:t xml:space="preserve">. </w:t>
      </w:r>
      <w:r w:rsidR="0076269A" w:rsidRPr="00595CCA">
        <w:t>Ze</w:t>
      </w:r>
      <w:r w:rsidRPr="00595CCA">
        <w:t xml:space="preserve"> względu na </w:t>
      </w:r>
      <w:r w:rsidR="0076269A" w:rsidRPr="00595CCA">
        <w:t>P</w:t>
      </w:r>
      <w:r w:rsidRPr="00595CCA">
        <w:t xml:space="preserve">olitykę </w:t>
      </w:r>
      <w:r w:rsidR="0076269A" w:rsidRPr="00595CCA">
        <w:t>B</w:t>
      </w:r>
      <w:r w:rsidRPr="00595CCA">
        <w:t xml:space="preserve">ezpieczeństwa Microsoft wykorzystanie </w:t>
      </w:r>
      <w:r w:rsidR="0076269A" w:rsidRPr="00595CCA">
        <w:t>tej technologii w tym środowisku</w:t>
      </w:r>
      <w:r w:rsidRPr="00595CCA">
        <w:t xml:space="preserve"> jest bardzo problematyczne. </w:t>
      </w:r>
      <w:r w:rsidR="0076269A" w:rsidRPr="00595CCA">
        <w:t>Biblioteka była rozwijana najintensywniej w latach 2006-2007 i nie zakłada najnowszych zabezpieczeń.</w:t>
      </w:r>
      <w:r w:rsidRPr="00595CCA">
        <w:t xml:space="preserve"> </w:t>
      </w:r>
      <w:r w:rsidR="0076269A" w:rsidRPr="00595CCA">
        <w:t xml:space="preserve">Kolejną fazą projektu było wypróbowanie możliwości biblioteki </w:t>
      </w:r>
      <w:proofErr w:type="spellStart"/>
      <w:r w:rsidR="0076269A" w:rsidRPr="00595CCA">
        <w:t>XLLoop</w:t>
      </w:r>
      <w:proofErr w:type="spellEnd"/>
      <w:r w:rsidR="0076269A" w:rsidRPr="00595CCA">
        <w:t>.</w:t>
      </w:r>
    </w:p>
    <w:p w:rsidR="00DB7BD3" w:rsidRPr="00595CCA" w:rsidRDefault="00DB7BD3" w:rsidP="0047724A"/>
    <w:tbl>
      <w:tblPr>
        <w:tblStyle w:val="Tabela-Siatka"/>
        <w:tblW w:w="0" w:type="auto"/>
        <w:jc w:val="center"/>
        <w:tblInd w:w="-197" w:type="dxa"/>
        <w:tblLook w:val="04A0"/>
      </w:tblPr>
      <w:tblGrid>
        <w:gridCol w:w="8873"/>
      </w:tblGrid>
      <w:tr w:rsidR="003B7391" w:rsidTr="00DB7BD3">
        <w:trPr>
          <w:trHeight w:val="4095"/>
          <w:jc w:val="center"/>
        </w:trPr>
        <w:tc>
          <w:tcPr>
            <w:tcW w:w="8873" w:type="dxa"/>
            <w:vAlign w:val="center"/>
          </w:tcPr>
          <w:p w:rsidR="003B7391" w:rsidRDefault="004B72C9" w:rsidP="009B6E12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>
                  <wp:extent cx="5099326" cy="2543175"/>
                  <wp:effectExtent l="19050" t="0" r="6074" b="0"/>
                  <wp:docPr id="87" name="Obraz 87" descr="http://www.j-interop.org/img/figure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j-interop.org/img/figure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8026" cy="2547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391" w:rsidTr="009B6E12">
        <w:trPr>
          <w:jc w:val="center"/>
        </w:trPr>
        <w:tc>
          <w:tcPr>
            <w:tcW w:w="8873" w:type="dxa"/>
          </w:tcPr>
          <w:p w:rsidR="003B7391" w:rsidRPr="007C7BF9" w:rsidRDefault="004F6B5E" w:rsidP="007C7BF9">
            <w:pPr>
              <w:spacing w:before="100" w:beforeAutospacing="1" w:after="100" w:afterAutospacing="1" w:line="240" w:lineRule="auto"/>
              <w:ind w:firstLine="0"/>
              <w:jc w:val="left"/>
              <w:rPr>
                <w:b/>
                <w:sz w:val="20"/>
              </w:rPr>
            </w:pPr>
            <w:r w:rsidRPr="007C7BF9">
              <w:rPr>
                <w:b/>
                <w:sz w:val="20"/>
              </w:rPr>
              <w:t>Rys</w:t>
            </w:r>
            <w:r w:rsidR="007C7BF9" w:rsidRPr="007C7BF9">
              <w:rPr>
                <w:b/>
                <w:sz w:val="20"/>
              </w:rPr>
              <w:t>.</w:t>
            </w:r>
            <w:r w:rsidRPr="007C7BF9">
              <w:rPr>
                <w:b/>
                <w:sz w:val="20"/>
              </w:rPr>
              <w:t xml:space="preserve"> </w:t>
            </w:r>
            <w:r w:rsidR="007C7BF9" w:rsidRPr="007C7BF9">
              <w:rPr>
                <w:b/>
                <w:sz w:val="20"/>
              </w:rPr>
              <w:t>3</w:t>
            </w:r>
            <w:r w:rsidR="003B7391" w:rsidRPr="007C7BF9">
              <w:rPr>
                <w:b/>
                <w:sz w:val="20"/>
              </w:rPr>
              <w:t>.3</w:t>
            </w:r>
            <w:r w:rsidRPr="007C7BF9">
              <w:rPr>
                <w:b/>
                <w:sz w:val="20"/>
              </w:rPr>
              <w:t>.</w:t>
            </w:r>
            <w:r w:rsidR="003B7391" w:rsidRPr="007C7BF9">
              <w:rPr>
                <w:b/>
                <w:sz w:val="20"/>
              </w:rPr>
              <w:t xml:space="preserve"> Schemat działania mostu </w:t>
            </w:r>
            <w:proofErr w:type="spellStart"/>
            <w:r w:rsidR="003B7391" w:rsidRPr="007C7BF9">
              <w:rPr>
                <w:b/>
                <w:sz w:val="20"/>
              </w:rPr>
              <w:t>j-interop</w:t>
            </w:r>
            <w:proofErr w:type="spellEnd"/>
            <w:r w:rsidRPr="007C7BF9">
              <w:rPr>
                <w:b/>
                <w:sz w:val="20"/>
              </w:rPr>
              <w:t xml:space="preserve"> pomiędzy </w:t>
            </w:r>
            <w:proofErr w:type="spellStart"/>
            <w:r w:rsidRPr="007C7BF9">
              <w:rPr>
                <w:b/>
                <w:sz w:val="20"/>
              </w:rPr>
              <w:t>Windows'owym</w:t>
            </w:r>
            <w:proofErr w:type="spellEnd"/>
            <w:r w:rsidRPr="007C7BF9">
              <w:rPr>
                <w:b/>
                <w:sz w:val="20"/>
              </w:rPr>
              <w:t xml:space="preserve"> COM, a serwerem COM.</w:t>
            </w:r>
            <w:r w:rsidR="000E5EC6" w:rsidRPr="000E5EC6">
              <w:rPr>
                <w:sz w:val="20"/>
                <w:vertAlign w:val="superscript"/>
              </w:rPr>
              <w:t>5</w:t>
            </w:r>
          </w:p>
        </w:tc>
      </w:tr>
    </w:tbl>
    <w:p w:rsidR="00E27659" w:rsidRDefault="00E27659" w:rsidP="00E27659">
      <w:pPr>
        <w:pStyle w:val="Nagwek2"/>
        <w:ind w:left="792"/>
      </w:pPr>
    </w:p>
    <w:p w:rsidR="00BF54AD" w:rsidRDefault="0076269A" w:rsidP="007A0968">
      <w:pPr>
        <w:pStyle w:val="Nagwek2"/>
        <w:numPr>
          <w:ilvl w:val="2"/>
          <w:numId w:val="2"/>
        </w:numPr>
      </w:pPr>
      <w:bookmarkStart w:id="10" w:name="_Toc440610725"/>
      <w:r>
        <w:t>Biblioteka</w:t>
      </w:r>
      <w:r w:rsidR="00BF54AD" w:rsidRPr="009D54DA">
        <w:t xml:space="preserve"> </w:t>
      </w:r>
      <w:proofErr w:type="spellStart"/>
      <w:r w:rsidR="00BF54AD" w:rsidRPr="009D54DA">
        <w:t>XLLoop</w:t>
      </w:r>
      <w:proofErr w:type="spellEnd"/>
      <w:r w:rsidR="004F6B5E">
        <w:rPr>
          <w:rStyle w:val="Odwoanieprzypisudolnego"/>
        </w:rPr>
        <w:footnoteReference w:id="6"/>
      </w:r>
      <w:bookmarkEnd w:id="10"/>
    </w:p>
    <w:tbl>
      <w:tblPr>
        <w:tblpPr w:leftFromText="141" w:rightFromText="141" w:vertAnchor="text" w:horzAnchor="margin" w:tblpXSpec="right" w:tblpY="6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16"/>
      </w:tblGrid>
      <w:tr w:rsidR="004F6B5E" w:rsidRPr="00274E22" w:rsidTr="004F6B5E">
        <w:trPr>
          <w:trHeight w:val="4675"/>
        </w:trPr>
        <w:tc>
          <w:tcPr>
            <w:tcW w:w="4116" w:type="dxa"/>
            <w:vAlign w:val="center"/>
          </w:tcPr>
          <w:p w:rsidR="004F6B5E" w:rsidRPr="00274E22" w:rsidRDefault="004F6B5E" w:rsidP="004F6B5E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>
                  <wp:extent cx="2447925" cy="2695950"/>
                  <wp:effectExtent l="19050" t="0" r="9525" b="0"/>
                  <wp:docPr id="31" name="Obraz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2224" cy="2700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B5E" w:rsidRPr="00274E22" w:rsidTr="004F6B5E">
        <w:tc>
          <w:tcPr>
            <w:tcW w:w="4116" w:type="dxa"/>
          </w:tcPr>
          <w:p w:rsidR="004F6B5E" w:rsidRPr="007C7BF9" w:rsidRDefault="004F6B5E" w:rsidP="007C7BF9">
            <w:pPr>
              <w:spacing w:before="100" w:beforeAutospacing="1" w:after="100" w:afterAutospacing="1" w:line="240" w:lineRule="auto"/>
              <w:ind w:firstLine="0"/>
              <w:jc w:val="left"/>
              <w:rPr>
                <w:b/>
                <w:sz w:val="20"/>
              </w:rPr>
            </w:pPr>
            <w:r w:rsidRPr="007C7BF9">
              <w:rPr>
                <w:b/>
                <w:sz w:val="20"/>
              </w:rPr>
              <w:t xml:space="preserve">Rys. </w:t>
            </w:r>
            <w:r w:rsidR="007C7BF9">
              <w:rPr>
                <w:b/>
                <w:sz w:val="20"/>
              </w:rPr>
              <w:t>3</w:t>
            </w:r>
            <w:r w:rsidRPr="007C7BF9">
              <w:rPr>
                <w:b/>
                <w:sz w:val="20"/>
              </w:rPr>
              <w:t>.</w:t>
            </w:r>
            <w:r w:rsidR="007C7BF9">
              <w:rPr>
                <w:b/>
                <w:sz w:val="20"/>
              </w:rPr>
              <w:t>4</w:t>
            </w:r>
            <w:r w:rsidRPr="007C7BF9">
              <w:rPr>
                <w:b/>
                <w:sz w:val="20"/>
              </w:rPr>
              <w:t xml:space="preserve">. Schemat działania </w:t>
            </w:r>
            <w:proofErr w:type="spellStart"/>
            <w:r w:rsidRPr="007C7BF9">
              <w:rPr>
                <w:b/>
                <w:sz w:val="20"/>
              </w:rPr>
              <w:t>XLLoop</w:t>
            </w:r>
            <w:proofErr w:type="spellEnd"/>
          </w:p>
        </w:tc>
      </w:tr>
    </w:tbl>
    <w:p w:rsidR="00BF54AD" w:rsidRDefault="00BF54AD" w:rsidP="00BF54AD">
      <w:proofErr w:type="spellStart"/>
      <w:r w:rsidRPr="00595CCA">
        <w:t>XLLoop</w:t>
      </w:r>
      <w:proofErr w:type="spellEnd"/>
      <w:r w:rsidRPr="00595CCA">
        <w:t xml:space="preserve"> to </w:t>
      </w:r>
      <w:proofErr w:type="spellStart"/>
      <w:r w:rsidRPr="00595CCA">
        <w:t>open</w:t>
      </w:r>
      <w:proofErr w:type="spellEnd"/>
      <w:r w:rsidRPr="00595CCA">
        <w:t xml:space="preserve"> </w:t>
      </w:r>
      <w:proofErr w:type="spellStart"/>
      <w:r w:rsidRPr="00595CCA">
        <w:t>sourcowa</w:t>
      </w:r>
      <w:proofErr w:type="spellEnd"/>
      <w:r w:rsidRPr="00595CCA">
        <w:t xml:space="preserve"> biblioteka pozw</w:t>
      </w:r>
      <w:r w:rsidRPr="00595CCA">
        <w:t>a</w:t>
      </w:r>
      <w:r w:rsidRPr="00595CCA">
        <w:t>lająca implementować Excelowe funkcje zdef</w:t>
      </w:r>
      <w:r w:rsidRPr="00595CCA">
        <w:t>i</w:t>
      </w:r>
      <w:r w:rsidRPr="00595CCA">
        <w:t xml:space="preserve">niowane przez </w:t>
      </w:r>
      <w:proofErr w:type="spellStart"/>
      <w:r w:rsidRPr="00595CCA">
        <w:t>urzytkownika</w:t>
      </w:r>
      <w:proofErr w:type="spellEnd"/>
      <w:r w:rsidRPr="00595CCA">
        <w:t xml:space="preserve"> ( UDF - </w:t>
      </w:r>
      <w:proofErr w:type="spellStart"/>
      <w:r w:rsidRPr="00595CCA">
        <w:t>User-Defined</w:t>
      </w:r>
      <w:proofErr w:type="spellEnd"/>
      <w:r w:rsidRPr="00595CCA">
        <w:t xml:space="preserve"> </w:t>
      </w:r>
      <w:proofErr w:type="spellStart"/>
      <w:r w:rsidRPr="00595CCA">
        <w:t>Functions</w:t>
      </w:r>
      <w:proofErr w:type="spellEnd"/>
      <w:r w:rsidRPr="00595CCA">
        <w:t xml:space="preserve">) na zcentralizowanym serwerze (serwerze funkcyjnym). </w:t>
      </w:r>
    </w:p>
    <w:p w:rsidR="00DB7BD3" w:rsidRPr="00595CCA" w:rsidRDefault="00DB7BD3" w:rsidP="00BF54AD"/>
    <w:p w:rsidR="00BF54AD" w:rsidRPr="009D54DA" w:rsidRDefault="00BF54AD" w:rsidP="007A0968">
      <w:pPr>
        <w:pStyle w:val="Nagwek3"/>
        <w:numPr>
          <w:ilvl w:val="3"/>
          <w:numId w:val="2"/>
        </w:numPr>
        <w:rPr>
          <w:lang w:val="en-US"/>
        </w:rPr>
      </w:pPr>
      <w:bookmarkStart w:id="11" w:name="_Toc440610726"/>
      <w:proofErr w:type="spellStart"/>
      <w:r w:rsidRPr="009D54DA">
        <w:rPr>
          <w:lang w:val="en-US"/>
        </w:rPr>
        <w:t>Zastosowanie</w:t>
      </w:r>
      <w:bookmarkEnd w:id="11"/>
      <w:proofErr w:type="spellEnd"/>
    </w:p>
    <w:p w:rsidR="00BF54AD" w:rsidRPr="00595CCA" w:rsidRDefault="00BF54AD" w:rsidP="007A0968">
      <w:pPr>
        <w:pStyle w:val="Akapitzlist"/>
        <w:numPr>
          <w:ilvl w:val="0"/>
          <w:numId w:val="11"/>
        </w:numPr>
      </w:pPr>
      <w:r w:rsidRPr="00595CCA">
        <w:t>Funkcje mogą być napisane w ka</w:t>
      </w:r>
      <w:r w:rsidRPr="00595CCA">
        <w:t>ż</w:t>
      </w:r>
      <w:r w:rsidRPr="00595CCA">
        <w:t>dym języku (w tym Java, języki skryptowe itd.),</w:t>
      </w:r>
    </w:p>
    <w:p w:rsidR="00BF54AD" w:rsidRPr="00595CCA" w:rsidRDefault="00BF54AD" w:rsidP="007A0968">
      <w:pPr>
        <w:pStyle w:val="Akapitzlist"/>
        <w:numPr>
          <w:ilvl w:val="0"/>
          <w:numId w:val="11"/>
        </w:numPr>
      </w:pPr>
      <w:r w:rsidRPr="00595CCA">
        <w:t>Funkcje mogą być dodane szybko i dynamicznie bez konieczności resta</w:t>
      </w:r>
      <w:r w:rsidRPr="00595CCA">
        <w:t>r</w:t>
      </w:r>
      <w:r w:rsidRPr="00595CCA">
        <w:t>towania Excela,</w:t>
      </w:r>
    </w:p>
    <w:p w:rsidR="00BF54AD" w:rsidRPr="00595CCA" w:rsidRDefault="00BF54AD" w:rsidP="007A0968">
      <w:pPr>
        <w:pStyle w:val="Akapitzlist"/>
        <w:numPr>
          <w:ilvl w:val="0"/>
          <w:numId w:val="11"/>
        </w:numPr>
      </w:pPr>
      <w:r w:rsidRPr="00595CCA">
        <w:t>Funkcje mogą być zarządzane oddzielnie i centralnie, co zapobiega kosztów z</w:t>
      </w:r>
      <w:r w:rsidRPr="00595CCA">
        <w:t>a</w:t>
      </w:r>
      <w:r w:rsidRPr="00595CCA">
        <w:t xml:space="preserve">rządzania wieloma </w:t>
      </w:r>
      <w:proofErr w:type="spellStart"/>
      <w:r w:rsidRPr="00595CCA">
        <w:t>XLL'ami</w:t>
      </w:r>
      <w:proofErr w:type="spellEnd"/>
      <w:r w:rsidRPr="00595CCA">
        <w:t xml:space="preserve"> i gwarantuje wszystkim użytkownikom używanie tych samych funkcji, </w:t>
      </w:r>
    </w:p>
    <w:p w:rsidR="00BF54AD" w:rsidRPr="00595CCA" w:rsidRDefault="00BF54AD" w:rsidP="007A0968">
      <w:pPr>
        <w:pStyle w:val="Akapitzlist"/>
        <w:numPr>
          <w:ilvl w:val="0"/>
          <w:numId w:val="11"/>
        </w:numPr>
      </w:pPr>
      <w:r w:rsidRPr="00595CCA">
        <w:t xml:space="preserve">Dane mogą być dzielone pomiędzy excelowymi sesjami/użytkownikami ( np. obecne ceny giełdowe mogą być przechowywane na pojedynczym serwerze i wszystkie sesje Excela mogą uzyskiwać te dane za pomocą przykładowej funkcji </w:t>
      </w:r>
      <w:proofErr w:type="spellStart"/>
      <w:r w:rsidRPr="00595CCA">
        <w:t>GetStock</w:t>
      </w:r>
      <w:proofErr w:type="spellEnd"/>
      <w:r w:rsidRPr="00595CCA">
        <w:t xml:space="preserve">).  </w:t>
      </w:r>
    </w:p>
    <w:p w:rsidR="0085051D" w:rsidRPr="0084480A" w:rsidRDefault="0085051D" w:rsidP="0085051D">
      <w:pPr>
        <w:ind w:left="1213" w:firstLine="0"/>
        <w:rPr>
          <w:rFonts w:asciiTheme="minorHAnsi" w:hAnsiTheme="minorHAnsi"/>
        </w:rPr>
      </w:pPr>
    </w:p>
    <w:p w:rsidR="00BF54AD" w:rsidRPr="009D54DA" w:rsidRDefault="00BF54AD" w:rsidP="007A0968">
      <w:pPr>
        <w:pStyle w:val="Nagwek3"/>
        <w:numPr>
          <w:ilvl w:val="3"/>
          <w:numId w:val="2"/>
        </w:numPr>
      </w:pPr>
      <w:bookmarkStart w:id="12" w:name="_Toc440610727"/>
      <w:proofErr w:type="spellStart"/>
      <w:r w:rsidRPr="009D54DA">
        <w:t>XLLoop</w:t>
      </w:r>
      <w:proofErr w:type="spellEnd"/>
      <w:r w:rsidRPr="009D54DA">
        <w:t xml:space="preserve"> składa się z dwóch głównych komponentów:</w:t>
      </w:r>
      <w:bookmarkEnd w:id="12"/>
    </w:p>
    <w:p w:rsidR="00BF54AD" w:rsidRPr="00595CCA" w:rsidRDefault="00BF54AD" w:rsidP="007A0968">
      <w:pPr>
        <w:numPr>
          <w:ilvl w:val="0"/>
          <w:numId w:val="1"/>
        </w:numPr>
      </w:pPr>
      <w:r w:rsidRPr="00595CCA">
        <w:t>Excelowy dodatek (XLL napisany w C++)</w:t>
      </w:r>
    </w:p>
    <w:p w:rsidR="002A48B5" w:rsidRDefault="00BF54AD" w:rsidP="007A0968">
      <w:pPr>
        <w:numPr>
          <w:ilvl w:val="0"/>
          <w:numId w:val="1"/>
        </w:numPr>
      </w:pPr>
      <w:r w:rsidRPr="00595CCA">
        <w:t>Serwer i biblioteka napisana w Java ( i w wielu innych językach)</w:t>
      </w:r>
    </w:p>
    <w:p w:rsidR="00DB7BD3" w:rsidRPr="00595CCA" w:rsidRDefault="00DB7BD3" w:rsidP="00DB7BD3">
      <w:pPr>
        <w:ind w:left="2088" w:firstLine="0"/>
      </w:pPr>
    </w:p>
    <w:p w:rsidR="00BF54AD" w:rsidRPr="00595CCA" w:rsidRDefault="00BF54AD" w:rsidP="00BF54AD">
      <w:r w:rsidRPr="00595CCA">
        <w:lastRenderedPageBreak/>
        <w:t>Dodatek i serwer komunikują się poprzez zwykłe oparte o schowek protokoły, wysyłaj</w:t>
      </w:r>
      <w:r w:rsidRPr="00595CCA">
        <w:t>ą</w:t>
      </w:r>
      <w:r w:rsidRPr="00595CCA">
        <w:t xml:space="preserve">ce i odbierające (binarnie) </w:t>
      </w:r>
      <w:proofErr w:type="spellStart"/>
      <w:r w:rsidRPr="00595CCA">
        <w:t>zserializowane</w:t>
      </w:r>
      <w:proofErr w:type="spellEnd"/>
      <w:r w:rsidRPr="00595CCA">
        <w:t xml:space="preserve"> excelowe obiekty (nazywane </w:t>
      </w:r>
      <w:proofErr w:type="spellStart"/>
      <w:r w:rsidRPr="00595CCA">
        <w:t>xloper</w:t>
      </w:r>
      <w:proofErr w:type="spellEnd"/>
      <w:r w:rsidRPr="00595CCA">
        <w:t>).</w:t>
      </w:r>
    </w:p>
    <w:p w:rsidR="00BF54AD" w:rsidRDefault="00BF54AD" w:rsidP="00BF54AD">
      <w:r w:rsidRPr="00595CCA">
        <w:t>W modyfikacji JSON dodatek i serwer komunikują się ponad protokołami http(s), wys</w:t>
      </w:r>
      <w:r w:rsidRPr="00595CCA">
        <w:t>y</w:t>
      </w:r>
      <w:r w:rsidRPr="00595CCA">
        <w:t xml:space="preserve">łając i otrzymując </w:t>
      </w:r>
      <w:proofErr w:type="spellStart"/>
      <w:r w:rsidRPr="00595CCA">
        <w:t>JSON'owe</w:t>
      </w:r>
      <w:proofErr w:type="spellEnd"/>
      <w:r w:rsidRPr="00595CCA">
        <w:t xml:space="preserve"> </w:t>
      </w:r>
      <w:proofErr w:type="spellStart"/>
      <w:r w:rsidRPr="00595CCA">
        <w:t>zserializowane</w:t>
      </w:r>
      <w:proofErr w:type="spellEnd"/>
      <w:r w:rsidRPr="00595CCA">
        <w:t xml:space="preserve"> excelowe obiekty.</w:t>
      </w:r>
      <w:r w:rsidRPr="00595CCA">
        <w:br/>
      </w:r>
    </w:p>
    <w:p w:rsidR="000E5EC6" w:rsidRDefault="000E5EC6" w:rsidP="00BF54AD"/>
    <w:p w:rsidR="000E5EC6" w:rsidRDefault="000E5EC6" w:rsidP="00BF54AD"/>
    <w:p w:rsidR="000E5EC6" w:rsidRDefault="000E5EC6" w:rsidP="00BF54AD"/>
    <w:p w:rsidR="000E5EC6" w:rsidRDefault="000E5EC6" w:rsidP="00BF54AD"/>
    <w:p w:rsidR="000E5EC6" w:rsidRDefault="000E5EC6" w:rsidP="00BF54AD"/>
    <w:p w:rsidR="000E5EC6" w:rsidRDefault="000E5EC6" w:rsidP="00BF54AD"/>
    <w:p w:rsidR="000E5EC6" w:rsidRDefault="000E5EC6" w:rsidP="00BF54AD"/>
    <w:p w:rsidR="000E5EC6" w:rsidRDefault="000E5EC6" w:rsidP="00BF54AD"/>
    <w:p w:rsidR="000E5EC6" w:rsidRDefault="000E5EC6" w:rsidP="00BF54AD"/>
    <w:p w:rsidR="000E5EC6" w:rsidRDefault="000E5EC6" w:rsidP="00BF54AD"/>
    <w:p w:rsidR="000E5EC6" w:rsidRDefault="000E5EC6" w:rsidP="00BF54AD"/>
    <w:p w:rsidR="000E5EC6" w:rsidRDefault="000E5EC6" w:rsidP="00BF54AD"/>
    <w:p w:rsidR="000E5EC6" w:rsidRDefault="000E5EC6" w:rsidP="00BF54AD"/>
    <w:p w:rsidR="000E5EC6" w:rsidRDefault="000E5EC6" w:rsidP="00BF54AD"/>
    <w:p w:rsidR="000E5EC6" w:rsidRDefault="000E5EC6" w:rsidP="00BF54AD"/>
    <w:p w:rsidR="000E5EC6" w:rsidRDefault="000E5EC6" w:rsidP="00BF54AD"/>
    <w:p w:rsidR="000E5EC6" w:rsidRDefault="000E5EC6" w:rsidP="00BF54AD"/>
    <w:p w:rsidR="000E5EC6" w:rsidRDefault="000E5EC6" w:rsidP="00BF54AD"/>
    <w:p w:rsidR="000E5EC6" w:rsidRDefault="000E5EC6" w:rsidP="00BF54AD"/>
    <w:p w:rsidR="000E5EC6" w:rsidRDefault="000E5EC6" w:rsidP="00BF54AD"/>
    <w:p w:rsidR="000E5EC6" w:rsidRDefault="000E5EC6" w:rsidP="00BF54AD"/>
    <w:p w:rsidR="000E5EC6" w:rsidRDefault="000E5EC6" w:rsidP="00BF54AD"/>
    <w:p w:rsidR="000E5EC6" w:rsidRDefault="000E5EC6" w:rsidP="00BF54AD"/>
    <w:p w:rsidR="000E5EC6" w:rsidRDefault="000E5EC6" w:rsidP="00BF54AD"/>
    <w:p w:rsidR="000E5EC6" w:rsidRDefault="000E5EC6" w:rsidP="00BF54AD"/>
    <w:p w:rsidR="000E5EC6" w:rsidRDefault="000E5EC6" w:rsidP="00BF54AD"/>
    <w:p w:rsidR="000E5EC6" w:rsidRPr="00595CCA" w:rsidRDefault="000E5EC6" w:rsidP="00BF54AD"/>
    <w:p w:rsidR="003B7391" w:rsidRPr="00442A3B" w:rsidRDefault="003B7391" w:rsidP="007A0968">
      <w:pPr>
        <w:pStyle w:val="Nagwek1"/>
        <w:numPr>
          <w:ilvl w:val="0"/>
          <w:numId w:val="2"/>
        </w:numPr>
      </w:pPr>
      <w:bookmarkStart w:id="13" w:name="_Toc440610728"/>
      <w:proofErr w:type="spellStart"/>
      <w:r w:rsidRPr="00442A3B">
        <w:lastRenderedPageBreak/>
        <w:t>RapidMiner</w:t>
      </w:r>
      <w:bookmarkEnd w:id="13"/>
      <w:proofErr w:type="spellEnd"/>
    </w:p>
    <w:p w:rsidR="00442A3B" w:rsidRPr="00595CCA" w:rsidRDefault="003B7391" w:rsidP="003B7391">
      <w:proofErr w:type="spellStart"/>
      <w:r w:rsidRPr="00595CCA">
        <w:t>RapidMiner</w:t>
      </w:r>
      <w:proofErr w:type="spellEnd"/>
      <w:r w:rsidRPr="00595CCA">
        <w:t xml:space="preserve"> to najczęściej używana </w:t>
      </w:r>
      <w:proofErr w:type="spellStart"/>
      <w:r w:rsidRPr="00595CCA">
        <w:t>open</w:t>
      </w:r>
      <w:proofErr w:type="spellEnd"/>
      <w:r w:rsidRPr="00595CCA">
        <w:t xml:space="preserve"> </w:t>
      </w:r>
      <w:proofErr w:type="spellStart"/>
      <w:r w:rsidRPr="00595CCA">
        <w:t>sourc</w:t>
      </w:r>
      <w:r w:rsidR="002A48B5" w:rsidRPr="00595CCA">
        <w:t>e'</w:t>
      </w:r>
      <w:r w:rsidRPr="00595CCA">
        <w:t>owa</w:t>
      </w:r>
      <w:proofErr w:type="spellEnd"/>
      <w:r w:rsidRPr="00595CCA">
        <w:t xml:space="preserve"> platforma do predykcyjnej analizy oraz eksploracji danych. Tworzony w nim kod generuje się za pośrednictwem intuicyjnego graficznego interfejsu użytkownika, który pomaga zaprojektować analizowany proces. </w:t>
      </w:r>
      <w:proofErr w:type="spellStart"/>
      <w:r w:rsidRPr="00595CCA">
        <w:t>R</w:t>
      </w:r>
      <w:r w:rsidRPr="00595CCA">
        <w:t>a</w:t>
      </w:r>
      <w:r w:rsidRPr="00595CCA">
        <w:t>pidMiner</w:t>
      </w:r>
      <w:proofErr w:type="spellEnd"/>
      <w:r w:rsidRPr="00595CCA">
        <w:t xml:space="preserve"> posiada upublicznione biblioteki służące do rozszerzenia jego funkcjonalności, można je znaleźć na serwerze GitHub.com. Platforma jest otwarta do współpracy z mn</w:t>
      </w:r>
      <w:r w:rsidRPr="00595CCA">
        <w:t>ó</w:t>
      </w:r>
      <w:r w:rsidRPr="00595CCA">
        <w:t xml:space="preserve">stwem źródeł danych w tym: Excel, Access, Oracle, IBM DB2, Microsoft SQL, </w:t>
      </w:r>
      <w:proofErr w:type="spellStart"/>
      <w:r w:rsidRPr="00595CCA">
        <w:t>Netezza</w:t>
      </w:r>
      <w:proofErr w:type="spellEnd"/>
      <w:r w:rsidRPr="00595CCA">
        <w:t xml:space="preserve"> </w:t>
      </w:r>
      <w:proofErr w:type="spellStart"/>
      <w:r w:rsidRPr="00595CCA">
        <w:t>T</w:t>
      </w:r>
      <w:r w:rsidRPr="00595CCA">
        <w:t>e</w:t>
      </w:r>
      <w:r w:rsidRPr="00595CCA">
        <w:t>radata</w:t>
      </w:r>
      <w:proofErr w:type="spellEnd"/>
      <w:r w:rsidRPr="00595CCA">
        <w:t xml:space="preserve">, </w:t>
      </w:r>
      <w:proofErr w:type="spellStart"/>
      <w:r w:rsidRPr="00595CCA">
        <w:t>MySQL</w:t>
      </w:r>
      <w:proofErr w:type="spellEnd"/>
      <w:r w:rsidRPr="00595CCA">
        <w:t xml:space="preserve">, </w:t>
      </w:r>
      <w:proofErr w:type="spellStart"/>
      <w:r w:rsidRPr="00595CCA">
        <w:t>Postgres</w:t>
      </w:r>
      <w:proofErr w:type="spellEnd"/>
      <w:r w:rsidRPr="00595CCA">
        <w:t xml:space="preserve">, SPSS, Salesforce.com. </w:t>
      </w:r>
      <w:proofErr w:type="spellStart"/>
      <w:r w:rsidRPr="00595CCA">
        <w:t>RapidMiner</w:t>
      </w:r>
      <w:proofErr w:type="spellEnd"/>
      <w:r w:rsidRPr="00595CCA">
        <w:t xml:space="preserve"> umożliwia nowoczesną analizę w każdej skali, jest wręcz idealne dla Big Data.</w:t>
      </w:r>
    </w:p>
    <w:p w:rsidR="003B7391" w:rsidRPr="00595CCA" w:rsidRDefault="00442A3B" w:rsidP="003B7391">
      <w:proofErr w:type="spellStart"/>
      <w:r w:rsidRPr="00595CCA">
        <w:t>RapidMiner</w:t>
      </w:r>
      <w:proofErr w:type="spellEnd"/>
      <w:r w:rsidRPr="00595CCA">
        <w:t xml:space="preserve"> </w:t>
      </w:r>
      <w:r w:rsidR="002A48B5" w:rsidRPr="00595CCA">
        <w:t xml:space="preserve">jest programem, który nadaje się </w:t>
      </w:r>
      <w:r w:rsidRPr="00595CCA">
        <w:t>do współpracy z MS Excel</w:t>
      </w:r>
      <w:r w:rsidR="002A48B5" w:rsidRPr="00595CCA">
        <w:t xml:space="preserve"> i jest w stanie znacząco rozszerzyć jego możliwości</w:t>
      </w:r>
      <w:r w:rsidRPr="00595CCA">
        <w:t xml:space="preserve">. Jest napisany w Java i posiada możliwość wczytywania arkuszy Excel. </w:t>
      </w:r>
      <w:r w:rsidR="002A48B5" w:rsidRPr="00595CCA">
        <w:t>Jednak w</w:t>
      </w:r>
      <w:r w:rsidRPr="00595CCA">
        <w:t xml:space="preserve"> </w:t>
      </w:r>
      <w:r w:rsidR="002A48B5" w:rsidRPr="00595CCA">
        <w:t>niniejszym</w:t>
      </w:r>
      <w:r w:rsidRPr="00595CCA">
        <w:t xml:space="preserve"> projekcie </w:t>
      </w:r>
      <w:r w:rsidR="002A48B5" w:rsidRPr="00595CCA">
        <w:t xml:space="preserve">funkcje Java mają być wykonywane z </w:t>
      </w:r>
      <w:r w:rsidRPr="00595CCA">
        <w:t>poziomu Excela - który potrafi obsługiwać przeciętny użytkownik.</w:t>
      </w:r>
      <w:r w:rsidR="004F6B5E">
        <w:rPr>
          <w:rStyle w:val="Odwoanieprzypisudolnego"/>
        </w:rPr>
        <w:footnoteReference w:id="7"/>
      </w:r>
    </w:p>
    <w:p w:rsidR="00442A3B" w:rsidRPr="0084480A" w:rsidRDefault="00442A3B" w:rsidP="003B7391">
      <w:pPr>
        <w:rPr>
          <w:rFonts w:asciiTheme="minorHAnsi" w:hAnsiTheme="minorHAnsi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64"/>
      </w:tblGrid>
      <w:tr w:rsidR="003B7391" w:rsidTr="00396170">
        <w:trPr>
          <w:trHeight w:val="5869"/>
          <w:jc w:val="center"/>
        </w:trPr>
        <w:tc>
          <w:tcPr>
            <w:tcW w:w="9464" w:type="dxa"/>
            <w:vAlign w:val="center"/>
          </w:tcPr>
          <w:p w:rsidR="003B7391" w:rsidRDefault="009B6E12" w:rsidP="00396170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53100" cy="3514725"/>
                  <wp:effectExtent l="1905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514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391" w:rsidTr="00396170">
        <w:trPr>
          <w:jc w:val="center"/>
        </w:trPr>
        <w:tc>
          <w:tcPr>
            <w:tcW w:w="9464" w:type="dxa"/>
          </w:tcPr>
          <w:p w:rsidR="003B7391" w:rsidRPr="007C7BF9" w:rsidRDefault="003B7391" w:rsidP="007C7BF9">
            <w:pPr>
              <w:spacing w:before="100" w:beforeAutospacing="1" w:after="100" w:afterAutospacing="1" w:line="240" w:lineRule="auto"/>
              <w:ind w:firstLine="0"/>
              <w:jc w:val="left"/>
              <w:rPr>
                <w:b/>
                <w:sz w:val="20"/>
              </w:rPr>
            </w:pPr>
            <w:r w:rsidRPr="007C7BF9">
              <w:rPr>
                <w:b/>
                <w:sz w:val="20"/>
              </w:rPr>
              <w:t xml:space="preserve">Rys. </w:t>
            </w:r>
            <w:r w:rsidR="007C7BF9">
              <w:rPr>
                <w:b/>
                <w:sz w:val="20"/>
              </w:rPr>
              <w:t>4.1.</w:t>
            </w:r>
            <w:r w:rsidRPr="007C7BF9">
              <w:rPr>
                <w:b/>
                <w:sz w:val="20"/>
              </w:rPr>
              <w:t xml:space="preserve"> </w:t>
            </w:r>
            <w:r w:rsidR="009B6E12" w:rsidRPr="007C7BF9">
              <w:rPr>
                <w:b/>
                <w:sz w:val="20"/>
              </w:rPr>
              <w:t xml:space="preserve">Przykładowy proces w programie </w:t>
            </w:r>
            <w:proofErr w:type="spellStart"/>
            <w:r w:rsidR="009B6E12" w:rsidRPr="007C7BF9">
              <w:rPr>
                <w:b/>
                <w:sz w:val="20"/>
              </w:rPr>
              <w:t>RapidMiner</w:t>
            </w:r>
            <w:proofErr w:type="spellEnd"/>
            <w:r w:rsidR="009B6E12" w:rsidRPr="007C7BF9">
              <w:rPr>
                <w:b/>
                <w:sz w:val="20"/>
              </w:rPr>
              <w:t xml:space="preserve"> </w:t>
            </w:r>
          </w:p>
        </w:tc>
      </w:tr>
    </w:tbl>
    <w:p w:rsidR="00C37B69" w:rsidRDefault="00C37B69">
      <w:pPr>
        <w:rPr>
          <w:rFonts w:asciiTheme="minorHAnsi" w:hAnsiTheme="minorHAnsi"/>
        </w:rPr>
      </w:pPr>
    </w:p>
    <w:p w:rsidR="00DB7BD3" w:rsidRDefault="006C2F56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Procesy w </w:t>
      </w:r>
      <w:proofErr w:type="spellStart"/>
      <w:r>
        <w:rPr>
          <w:rFonts w:asciiTheme="minorHAnsi" w:hAnsiTheme="minorHAnsi"/>
        </w:rPr>
        <w:t>RapidMinerze</w:t>
      </w:r>
      <w:proofErr w:type="spellEnd"/>
      <w:r>
        <w:rPr>
          <w:rFonts w:asciiTheme="minorHAnsi" w:hAnsiTheme="minorHAnsi"/>
        </w:rPr>
        <w:t xml:space="preserve">, można eksportować i importować w formacie RMP (format dedykowany) oraz XML co umożliwia znaczną uniwersalność </w:t>
      </w:r>
      <w:r w:rsidR="00F4099E">
        <w:rPr>
          <w:rFonts w:asciiTheme="minorHAnsi" w:hAnsiTheme="minorHAnsi"/>
        </w:rPr>
        <w:t>jak również</w:t>
      </w:r>
      <w:r>
        <w:rPr>
          <w:rFonts w:asciiTheme="minorHAnsi" w:hAnsiTheme="minorHAnsi"/>
        </w:rPr>
        <w:t xml:space="preserve"> możliwość wykorz</w:t>
      </w:r>
      <w:r>
        <w:rPr>
          <w:rFonts w:asciiTheme="minorHAnsi" w:hAnsiTheme="minorHAnsi"/>
        </w:rPr>
        <w:t>y</w:t>
      </w:r>
      <w:r>
        <w:rPr>
          <w:rFonts w:asciiTheme="minorHAnsi" w:hAnsiTheme="minorHAnsi"/>
        </w:rPr>
        <w:t>stania w różnych projektach.</w:t>
      </w:r>
    </w:p>
    <w:p w:rsidR="00DB7BD3" w:rsidRDefault="00DB7BD3">
      <w:pPr>
        <w:rPr>
          <w:rFonts w:asciiTheme="minorHAnsi" w:hAnsiTheme="minorHAnsi"/>
        </w:rPr>
      </w:pPr>
    </w:p>
    <w:p w:rsidR="00C37B69" w:rsidRPr="00442A3B" w:rsidRDefault="00442A3B" w:rsidP="007A0968">
      <w:pPr>
        <w:pStyle w:val="Nagwek1"/>
        <w:numPr>
          <w:ilvl w:val="0"/>
          <w:numId w:val="2"/>
        </w:numPr>
      </w:pPr>
      <w:bookmarkStart w:id="14" w:name="_Toc440610729"/>
      <w:r w:rsidRPr="00442A3B">
        <w:lastRenderedPageBreak/>
        <w:t>S</w:t>
      </w:r>
      <w:r w:rsidR="00C37B69" w:rsidRPr="00442A3B">
        <w:t>zczegóły implementacyjne projektu</w:t>
      </w:r>
      <w:bookmarkEnd w:id="14"/>
    </w:p>
    <w:tbl>
      <w:tblPr>
        <w:tblStyle w:val="Tabela-Siatka"/>
        <w:tblpPr w:leftFromText="141" w:rightFromText="141" w:vertAnchor="text" w:tblpY="1"/>
        <w:tblOverlap w:val="never"/>
        <w:tblW w:w="0" w:type="auto"/>
        <w:tblLook w:val="04A0"/>
      </w:tblPr>
      <w:tblGrid>
        <w:gridCol w:w="4656"/>
      </w:tblGrid>
      <w:tr w:rsidR="0089442B" w:rsidTr="00ED3E80">
        <w:trPr>
          <w:trHeight w:val="12059"/>
        </w:trPr>
        <w:tc>
          <w:tcPr>
            <w:tcW w:w="4503" w:type="dxa"/>
            <w:vAlign w:val="center"/>
          </w:tcPr>
          <w:p w:rsidR="0089442B" w:rsidRDefault="00CF1EC4" w:rsidP="00ED3E80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00350" cy="7391400"/>
                  <wp:effectExtent l="19050" t="0" r="0" b="0"/>
                  <wp:docPr id="15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739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42B" w:rsidTr="00ED3E80">
        <w:tc>
          <w:tcPr>
            <w:tcW w:w="4503" w:type="dxa"/>
          </w:tcPr>
          <w:p w:rsidR="0089442B" w:rsidRPr="007C7BF9" w:rsidRDefault="0089442B" w:rsidP="00DB7BD3">
            <w:pPr>
              <w:ind w:firstLine="0"/>
              <w:rPr>
                <w:b/>
                <w:sz w:val="20"/>
              </w:rPr>
            </w:pPr>
            <w:r w:rsidRPr="007C7BF9">
              <w:rPr>
                <w:b/>
                <w:sz w:val="20"/>
              </w:rPr>
              <w:t>Rys</w:t>
            </w:r>
            <w:r w:rsidR="00DB7BD3" w:rsidRPr="007C7BF9">
              <w:rPr>
                <w:b/>
                <w:sz w:val="20"/>
              </w:rPr>
              <w:t>. 5.1.</w:t>
            </w:r>
            <w:r w:rsidRPr="007C7BF9">
              <w:rPr>
                <w:b/>
                <w:sz w:val="20"/>
              </w:rPr>
              <w:t xml:space="preserve"> </w:t>
            </w:r>
            <w:r w:rsidR="00DB7BD3" w:rsidRPr="007C7BF9">
              <w:rPr>
                <w:b/>
                <w:sz w:val="20"/>
              </w:rPr>
              <w:t>S</w:t>
            </w:r>
            <w:r w:rsidRPr="007C7BF9">
              <w:rPr>
                <w:b/>
                <w:sz w:val="20"/>
              </w:rPr>
              <w:t>truktura projektu</w:t>
            </w:r>
          </w:p>
        </w:tc>
      </w:tr>
    </w:tbl>
    <w:p w:rsidR="006E2D6B" w:rsidRDefault="006E2D6B" w:rsidP="007A0968">
      <w:pPr>
        <w:pStyle w:val="Nagwek2"/>
        <w:numPr>
          <w:ilvl w:val="1"/>
          <w:numId w:val="2"/>
        </w:numPr>
      </w:pPr>
      <w:bookmarkStart w:id="15" w:name="_Toc440610730"/>
      <w:r>
        <w:t>Budowa projektu</w:t>
      </w:r>
      <w:bookmarkEnd w:id="15"/>
    </w:p>
    <w:p w:rsidR="00CF1EC4" w:rsidRPr="00595CCA" w:rsidRDefault="00ED3E80" w:rsidP="00026179">
      <w:r w:rsidRPr="00595CCA">
        <w:t xml:space="preserve">Projekt został stworzony w środowisku </w:t>
      </w:r>
      <w:proofErr w:type="spellStart"/>
      <w:r w:rsidRPr="00595CCA">
        <w:t>IntelliJ</w:t>
      </w:r>
      <w:proofErr w:type="spellEnd"/>
      <w:r w:rsidRPr="00595CCA">
        <w:t xml:space="preserve"> IDEA 15. Wykorzystuje</w:t>
      </w:r>
      <w:r w:rsidR="00CF1EC4" w:rsidRPr="00595CCA">
        <w:t xml:space="preserve"> Java SE</w:t>
      </w:r>
      <w:r w:rsidRPr="00595CCA">
        <w:t xml:space="preserve"> </w:t>
      </w:r>
      <w:r w:rsidR="00CF1EC4" w:rsidRPr="00595CCA">
        <w:t>Development Kit</w:t>
      </w:r>
      <w:r w:rsidRPr="00595CCA">
        <w:t xml:space="preserve"> 8</w:t>
      </w:r>
      <w:r w:rsidR="00CF1EC4" w:rsidRPr="00595CCA">
        <w:t xml:space="preserve">. Składa się z 9 klas i 1 typu wyliczeniowego. Posiada również 2 okna dialogowe: </w:t>
      </w:r>
    </w:p>
    <w:p w:rsidR="00026179" w:rsidRPr="00595CCA" w:rsidRDefault="00CF1EC4" w:rsidP="007A0968">
      <w:pPr>
        <w:pStyle w:val="Akapitzlist"/>
        <w:numPr>
          <w:ilvl w:val="0"/>
          <w:numId w:val="3"/>
        </w:numPr>
      </w:pPr>
      <w:proofErr w:type="spellStart"/>
      <w:r w:rsidRPr="00595CCA">
        <w:t>RootFrame</w:t>
      </w:r>
      <w:proofErr w:type="spellEnd"/>
      <w:r w:rsidRPr="00595CCA">
        <w:t xml:space="preserve"> - odpowiada, za główne menu programu, zawiera instrukcję obsługi, przyciski służące do dodawania i usuwania procesów oraz wyświetla aktualnie załadowane procesy,</w:t>
      </w:r>
    </w:p>
    <w:p w:rsidR="00CF1EC4" w:rsidRPr="00595CCA" w:rsidRDefault="00CF1EC4" w:rsidP="007A0968">
      <w:pPr>
        <w:pStyle w:val="Akapitzlist"/>
        <w:numPr>
          <w:ilvl w:val="0"/>
          <w:numId w:val="3"/>
        </w:numPr>
      </w:pPr>
      <w:proofErr w:type="spellStart"/>
      <w:r w:rsidRPr="00595CCA">
        <w:t>AddProcessFrame</w:t>
      </w:r>
      <w:proofErr w:type="spellEnd"/>
      <w:r w:rsidRPr="00595CCA">
        <w:t xml:space="preserve"> - odpowi</w:t>
      </w:r>
      <w:r w:rsidRPr="00595CCA">
        <w:t>a</w:t>
      </w:r>
      <w:r w:rsidRPr="00595CCA">
        <w:t>da za dodanie nowego atrybutu przez uży</w:t>
      </w:r>
      <w:r w:rsidRPr="00595CCA">
        <w:t>t</w:t>
      </w:r>
      <w:r w:rsidRPr="00595CCA">
        <w:t>kownika. Należy w nim podać nazwę proje</w:t>
      </w:r>
      <w:r w:rsidRPr="00595CCA">
        <w:t>k</w:t>
      </w:r>
      <w:r w:rsidRPr="00595CCA">
        <w:t>tu,</w:t>
      </w:r>
      <w:r w:rsidR="006E2D6B" w:rsidRPr="00595CCA">
        <w:t xml:space="preserve"> lokalizację do procesu w formacie XML lub RMP oraz</w:t>
      </w:r>
      <w:r w:rsidRPr="00595CCA">
        <w:t xml:space="preserve"> atrybuty (</w:t>
      </w:r>
      <w:r w:rsidRPr="00DB7BD3">
        <w:rPr>
          <w:u w:val="single"/>
        </w:rPr>
        <w:t xml:space="preserve">o tej samej nazwie i typie co atrybuty w projekcie </w:t>
      </w:r>
      <w:proofErr w:type="spellStart"/>
      <w:r w:rsidRPr="00DB7BD3">
        <w:rPr>
          <w:u w:val="single"/>
        </w:rPr>
        <w:t>RapidMiner'a</w:t>
      </w:r>
      <w:proofErr w:type="spellEnd"/>
      <w:r w:rsidRPr="00595CCA">
        <w:t xml:space="preserve">). </w:t>
      </w:r>
    </w:p>
    <w:p w:rsidR="006E2D6B" w:rsidRPr="00595CCA" w:rsidRDefault="006E2D6B" w:rsidP="006E2D6B">
      <w:pPr>
        <w:pStyle w:val="Akapitzlist"/>
        <w:ind w:left="1213" w:firstLine="0"/>
      </w:pPr>
    </w:p>
    <w:p w:rsidR="00D9223E" w:rsidRPr="00595CCA" w:rsidRDefault="006E2D6B" w:rsidP="006E2D6B">
      <w:pPr>
        <w:pStyle w:val="Akapitzlist"/>
        <w:ind w:left="1213" w:firstLine="0"/>
      </w:pPr>
      <w:r w:rsidRPr="00595CCA">
        <w:tab/>
        <w:t>Projekt zawie</w:t>
      </w:r>
      <w:r w:rsidR="00C474F4" w:rsidRPr="00595CCA">
        <w:t>r</w:t>
      </w:r>
      <w:r w:rsidRPr="00595CCA">
        <w:t>a 922 linie kodu nap</w:t>
      </w:r>
      <w:r w:rsidRPr="00595CCA">
        <w:t>i</w:t>
      </w:r>
      <w:r w:rsidRPr="00595CCA">
        <w:t xml:space="preserve">sanego w Java, 279 linii wygenerowanych przez pliki FORM i 269 linii w plikach </w:t>
      </w:r>
      <w:proofErr w:type="spellStart"/>
      <w:r w:rsidRPr="00595CCA">
        <w:t>Gr</w:t>
      </w:r>
      <w:r w:rsidRPr="00595CCA">
        <w:t>a</w:t>
      </w:r>
      <w:r w:rsidRPr="00595CCA">
        <w:t>dle</w:t>
      </w:r>
      <w:proofErr w:type="spellEnd"/>
      <w:r w:rsidRPr="00595CCA">
        <w:t>.</w:t>
      </w:r>
      <w:r w:rsidR="00D9223E" w:rsidRPr="00595CCA">
        <w:t xml:space="preserve"> Aby zachować wysoką jakość kodu w projekcie użyto </w:t>
      </w:r>
      <w:proofErr w:type="spellStart"/>
      <w:r w:rsidR="00D9223E" w:rsidRPr="00595CCA">
        <w:t>plugin'u</w:t>
      </w:r>
      <w:proofErr w:type="spellEnd"/>
      <w:r w:rsidR="00D9223E" w:rsidRPr="00595CCA">
        <w:t xml:space="preserve"> </w:t>
      </w:r>
      <w:proofErr w:type="spellStart"/>
      <w:r w:rsidR="00D9223E" w:rsidRPr="00595CCA">
        <w:t>CheckStyle</w:t>
      </w:r>
      <w:proofErr w:type="spellEnd"/>
      <w:r w:rsidR="00D9223E" w:rsidRPr="00595CCA">
        <w:t xml:space="preserve"> i </w:t>
      </w:r>
      <w:proofErr w:type="spellStart"/>
      <w:r w:rsidR="00D9223E" w:rsidRPr="00595CCA">
        <w:t>Fin</w:t>
      </w:r>
      <w:r w:rsidR="00D9223E" w:rsidRPr="00595CCA">
        <w:t>d</w:t>
      </w:r>
      <w:r w:rsidR="00D9223E" w:rsidRPr="00595CCA">
        <w:t>Bugs</w:t>
      </w:r>
      <w:proofErr w:type="spellEnd"/>
      <w:r w:rsidR="00855D67" w:rsidRPr="00595CCA">
        <w:t>, a</w:t>
      </w:r>
      <w:r w:rsidR="00D9223E" w:rsidRPr="00595CCA">
        <w:t xml:space="preserve">  analizy został użyty </w:t>
      </w:r>
      <w:proofErr w:type="spellStart"/>
      <w:r w:rsidR="00D9223E" w:rsidRPr="00595CCA">
        <w:t>plugin</w:t>
      </w:r>
      <w:proofErr w:type="spellEnd"/>
      <w:r w:rsidR="00D9223E" w:rsidRPr="00595CCA">
        <w:t xml:space="preserve"> </w:t>
      </w:r>
      <w:proofErr w:type="spellStart"/>
      <w:r w:rsidR="00D9223E" w:rsidRPr="00595CCA">
        <w:t>Statistic</w:t>
      </w:r>
      <w:proofErr w:type="spellEnd"/>
      <w:r w:rsidR="00D9223E" w:rsidRPr="00595CCA">
        <w:t>.</w:t>
      </w:r>
    </w:p>
    <w:p w:rsidR="00C4279A" w:rsidRDefault="00C4279A" w:rsidP="006E2D6B">
      <w:pPr>
        <w:pStyle w:val="Akapitzlist"/>
        <w:ind w:left="1213" w:firstLine="0"/>
        <w:rPr>
          <w:rFonts w:asciiTheme="minorHAnsi" w:hAnsiTheme="minorHAnsi"/>
        </w:rPr>
      </w:pPr>
    </w:p>
    <w:p w:rsidR="00C4279A" w:rsidRDefault="00C4279A" w:rsidP="006E2D6B">
      <w:pPr>
        <w:pStyle w:val="Akapitzlist"/>
        <w:ind w:left="1213" w:firstLine="0"/>
        <w:rPr>
          <w:rFonts w:asciiTheme="minorHAnsi" w:hAnsiTheme="minorHAnsi"/>
        </w:rPr>
      </w:pPr>
    </w:p>
    <w:p w:rsidR="00C4279A" w:rsidRDefault="00C4279A" w:rsidP="006E2D6B">
      <w:pPr>
        <w:pStyle w:val="Akapitzlist"/>
        <w:ind w:left="1213" w:firstLine="0"/>
        <w:rPr>
          <w:rFonts w:asciiTheme="minorHAnsi" w:hAnsiTheme="minorHAnsi"/>
        </w:rPr>
      </w:pPr>
    </w:p>
    <w:p w:rsidR="00566265" w:rsidRDefault="00566265" w:rsidP="006E2D6B">
      <w:pPr>
        <w:pStyle w:val="Akapitzlist"/>
        <w:ind w:left="1213" w:firstLine="0"/>
        <w:rPr>
          <w:rFonts w:asciiTheme="minorHAnsi" w:hAnsiTheme="minorHAnsi"/>
        </w:rPr>
      </w:pPr>
    </w:p>
    <w:p w:rsidR="00C4279A" w:rsidRDefault="00C4279A" w:rsidP="006E2D6B">
      <w:pPr>
        <w:pStyle w:val="Akapitzlist"/>
        <w:ind w:left="1213" w:firstLine="0"/>
        <w:rPr>
          <w:rFonts w:asciiTheme="minorHAnsi" w:hAnsiTheme="minorHAnsi"/>
        </w:rPr>
      </w:pPr>
    </w:p>
    <w:p w:rsidR="00C4279A" w:rsidRPr="00C4279A" w:rsidRDefault="00C4279A" w:rsidP="007A0968">
      <w:pPr>
        <w:pStyle w:val="Nagwek2"/>
        <w:numPr>
          <w:ilvl w:val="1"/>
          <w:numId w:val="2"/>
        </w:numPr>
      </w:pPr>
      <w:bookmarkStart w:id="16" w:name="_Toc440610731"/>
      <w:r>
        <w:lastRenderedPageBreak/>
        <w:t>Wykorzystane</w:t>
      </w:r>
      <w:r w:rsidRPr="00C4279A">
        <w:t xml:space="preserve"> Biblioteki</w:t>
      </w:r>
      <w:bookmarkEnd w:id="16"/>
    </w:p>
    <w:p w:rsidR="00026179" w:rsidRPr="00595CCA" w:rsidRDefault="00816E17" w:rsidP="00026179">
      <w:r w:rsidRPr="00595CCA">
        <w:t xml:space="preserve">Do zbudowania projektu zostało użytych kilka </w:t>
      </w:r>
      <w:proofErr w:type="spellStart"/>
      <w:r w:rsidRPr="00595CCA">
        <w:t>plugin'ów</w:t>
      </w:r>
      <w:proofErr w:type="spellEnd"/>
      <w:r w:rsidRPr="00595CCA">
        <w:t xml:space="preserve"> napisanych w </w:t>
      </w:r>
      <w:proofErr w:type="spellStart"/>
      <w:r w:rsidRPr="00595CCA">
        <w:t>Gradle</w:t>
      </w:r>
      <w:proofErr w:type="spellEnd"/>
      <w:r w:rsidRPr="00595CCA">
        <w:t xml:space="preserve">. Dzięki temu większość bibliotek została pobrana ze zdalnego repozytorium. Jedynie biblioteka </w:t>
      </w:r>
      <w:proofErr w:type="spellStart"/>
      <w:r w:rsidRPr="00595CCA">
        <w:t>c</w:t>
      </w:r>
      <w:r w:rsidRPr="00595CCA">
        <w:t>o</w:t>
      </w:r>
      <w:r w:rsidRPr="00595CCA">
        <w:t>rowa</w:t>
      </w:r>
      <w:proofErr w:type="spellEnd"/>
      <w:r w:rsidRPr="00595CCA">
        <w:t xml:space="preserve"> do </w:t>
      </w:r>
      <w:proofErr w:type="spellStart"/>
      <w:r w:rsidRPr="00595CCA">
        <w:t>RapidMinera</w:t>
      </w:r>
      <w:proofErr w:type="spellEnd"/>
      <w:r w:rsidRPr="00595CCA">
        <w:t xml:space="preserve">, jak </w:t>
      </w:r>
      <w:proofErr w:type="spellStart"/>
      <w:r w:rsidRPr="00595CCA">
        <w:t>równierz</w:t>
      </w:r>
      <w:proofErr w:type="spellEnd"/>
      <w:r w:rsidRPr="00595CCA">
        <w:t xml:space="preserve"> </w:t>
      </w:r>
      <w:proofErr w:type="spellStart"/>
      <w:r w:rsidRPr="00595CCA">
        <w:t>XLLoop</w:t>
      </w:r>
      <w:proofErr w:type="spellEnd"/>
      <w:r w:rsidRPr="00595CCA">
        <w:t xml:space="preserve"> musiała zostać ręcznie ściągnięta i ustawiona w repozytorium lokalnym. </w:t>
      </w:r>
      <w:proofErr w:type="spellStart"/>
      <w:r w:rsidRPr="00595CCA">
        <w:t>Pluginy</w:t>
      </w:r>
      <w:proofErr w:type="spellEnd"/>
      <w:r w:rsidRPr="00595CCA">
        <w:t xml:space="preserve"> </w:t>
      </w:r>
      <w:proofErr w:type="spellStart"/>
      <w:r w:rsidRPr="00595CCA">
        <w:t>Gradle'owe</w:t>
      </w:r>
      <w:proofErr w:type="spellEnd"/>
      <w:r w:rsidRPr="00595CCA">
        <w:t xml:space="preserve"> zostały pobrane ze strony projektu </w:t>
      </w:r>
      <w:proofErr w:type="spellStart"/>
      <w:r w:rsidRPr="00595CCA">
        <w:t>RapidMiner</w:t>
      </w:r>
      <w:proofErr w:type="spellEnd"/>
      <w:r w:rsidRPr="00595CCA">
        <w:t xml:space="preserve"> na Github.com. </w:t>
      </w:r>
      <w:r w:rsidR="005628D2" w:rsidRPr="00595CCA">
        <w:t>Główne biblioteki</w:t>
      </w:r>
      <w:r w:rsidR="006860BB">
        <w:t>:</w:t>
      </w:r>
    </w:p>
    <w:p w:rsidR="005628D2" w:rsidRPr="00595CCA" w:rsidRDefault="005628D2" w:rsidP="007A0968">
      <w:pPr>
        <w:pStyle w:val="Akapitzlist"/>
        <w:numPr>
          <w:ilvl w:val="0"/>
          <w:numId w:val="8"/>
        </w:numPr>
      </w:pPr>
      <w:proofErr w:type="spellStart"/>
      <w:r w:rsidRPr="00595CCA">
        <w:t>XLLoop</w:t>
      </w:r>
      <w:proofErr w:type="spellEnd"/>
      <w:r w:rsidRPr="00595CCA">
        <w:t xml:space="preserve"> 0.3.2,</w:t>
      </w:r>
    </w:p>
    <w:p w:rsidR="005628D2" w:rsidRPr="00595CCA" w:rsidRDefault="005628D2" w:rsidP="007A0968">
      <w:pPr>
        <w:pStyle w:val="Akapitzlist"/>
        <w:numPr>
          <w:ilvl w:val="0"/>
          <w:numId w:val="8"/>
        </w:numPr>
      </w:pPr>
      <w:proofErr w:type="spellStart"/>
      <w:r w:rsidRPr="00595CCA">
        <w:t>Rapidminer-studio-core</w:t>
      </w:r>
      <w:proofErr w:type="spellEnd"/>
      <w:r w:rsidRPr="00595CCA">
        <w:t xml:space="preserve"> 6.5.2</w:t>
      </w:r>
      <w:r w:rsidR="00DC6123" w:rsidRPr="00595CCA">
        <w:t>,</w:t>
      </w:r>
    </w:p>
    <w:p w:rsidR="005628D2" w:rsidRPr="00595CCA" w:rsidRDefault="005628D2" w:rsidP="007A0968">
      <w:pPr>
        <w:pStyle w:val="Akapitzlist"/>
        <w:numPr>
          <w:ilvl w:val="0"/>
          <w:numId w:val="8"/>
        </w:numPr>
      </w:pPr>
      <w:r w:rsidRPr="00595CCA">
        <w:t>Swing</w:t>
      </w:r>
      <w:r w:rsidR="00D60A09" w:rsidRPr="00595CCA">
        <w:t xml:space="preserve"> -</w:t>
      </w:r>
      <w:r w:rsidR="00DC6123" w:rsidRPr="00595CCA">
        <w:t xml:space="preserve"> interfejs graficzny</w:t>
      </w:r>
      <w:r w:rsidRPr="00595CCA">
        <w:t>,</w:t>
      </w:r>
    </w:p>
    <w:p w:rsidR="005628D2" w:rsidRPr="00595CCA" w:rsidRDefault="005628D2" w:rsidP="007A0968">
      <w:pPr>
        <w:pStyle w:val="Akapitzlist"/>
        <w:numPr>
          <w:ilvl w:val="0"/>
          <w:numId w:val="8"/>
        </w:numPr>
      </w:pPr>
      <w:proofErr w:type="spellStart"/>
      <w:r w:rsidRPr="00595CCA">
        <w:t>Awt</w:t>
      </w:r>
      <w:proofErr w:type="spellEnd"/>
      <w:r w:rsidR="00D60A09" w:rsidRPr="00595CCA">
        <w:t xml:space="preserve"> -</w:t>
      </w:r>
      <w:r w:rsidR="00DC6123" w:rsidRPr="00595CCA">
        <w:t xml:space="preserve"> interfejs graficzny i obsługa zdarzeń</w:t>
      </w:r>
      <w:r w:rsidRPr="00595CCA">
        <w:t>,</w:t>
      </w:r>
    </w:p>
    <w:p w:rsidR="00D027EA" w:rsidRDefault="00D027EA" w:rsidP="00026179">
      <w:pPr>
        <w:rPr>
          <w:rFonts w:asciiTheme="minorHAnsi" w:hAnsiTheme="minorHAnsi"/>
        </w:rPr>
      </w:pPr>
    </w:p>
    <w:p w:rsidR="00816E17" w:rsidRDefault="00D027EA" w:rsidP="007A0968">
      <w:pPr>
        <w:pStyle w:val="Nagwek2"/>
        <w:numPr>
          <w:ilvl w:val="1"/>
          <w:numId w:val="2"/>
        </w:numPr>
      </w:pPr>
      <w:bookmarkStart w:id="17" w:name="_Toc440610732"/>
      <w:r>
        <w:t xml:space="preserve">Interfejs użytkownika - </w:t>
      </w:r>
      <w:r w:rsidR="00816E17" w:rsidRPr="00816E17">
        <w:t>GUI</w:t>
      </w:r>
      <w:bookmarkEnd w:id="17"/>
    </w:p>
    <w:p w:rsidR="000E5EC6" w:rsidRPr="000E5EC6" w:rsidRDefault="000E5EC6" w:rsidP="000E5EC6">
      <w:r>
        <w:t>Poniżej w sposób schematyczny przedstawiono podstawowe elementy konfiguracyjne stworzonego interfejsu użytkownika.</w:t>
      </w:r>
    </w:p>
    <w:tbl>
      <w:tblPr>
        <w:tblStyle w:val="Tabela-Siatka"/>
        <w:tblW w:w="0" w:type="auto"/>
        <w:tblLook w:val="04A0"/>
      </w:tblPr>
      <w:tblGrid>
        <w:gridCol w:w="9210"/>
      </w:tblGrid>
      <w:tr w:rsidR="00BB46ED" w:rsidTr="00BB46ED">
        <w:tc>
          <w:tcPr>
            <w:tcW w:w="9210" w:type="dxa"/>
          </w:tcPr>
          <w:p w:rsidR="00BB46ED" w:rsidRDefault="00BB46ED" w:rsidP="00BB46ED">
            <w:pPr>
              <w:ind w:firstLine="0"/>
              <w:jc w:val="center"/>
              <w:rPr>
                <w:rFonts w:asciiTheme="minorHAnsi" w:hAnsiTheme="minorHAnsi"/>
              </w:rPr>
            </w:pPr>
            <w:r w:rsidRPr="00BB46ED">
              <w:rPr>
                <w:rFonts w:asciiTheme="minorHAnsi" w:hAnsiTheme="minorHAnsi"/>
                <w:noProof/>
              </w:rPr>
              <w:drawing>
                <wp:inline distT="0" distB="0" distL="0" distR="0">
                  <wp:extent cx="4779022" cy="4257675"/>
                  <wp:effectExtent l="19050" t="0" r="2528" b="0"/>
                  <wp:docPr id="18" name="Obraz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9022" cy="425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46ED" w:rsidTr="00BB46ED">
        <w:tc>
          <w:tcPr>
            <w:tcW w:w="9210" w:type="dxa"/>
          </w:tcPr>
          <w:p w:rsidR="00BB46ED" w:rsidRPr="007C7BF9" w:rsidRDefault="00BB46ED" w:rsidP="00D44BF6">
            <w:pPr>
              <w:ind w:firstLine="0"/>
              <w:rPr>
                <w:b/>
                <w:sz w:val="20"/>
              </w:rPr>
            </w:pPr>
            <w:r w:rsidRPr="007C7BF9">
              <w:rPr>
                <w:b/>
                <w:sz w:val="20"/>
              </w:rPr>
              <w:t>Rys</w:t>
            </w:r>
            <w:r w:rsidR="00D44BF6">
              <w:rPr>
                <w:b/>
                <w:sz w:val="20"/>
              </w:rPr>
              <w:t>.</w:t>
            </w:r>
            <w:r w:rsidRPr="007C7BF9">
              <w:rPr>
                <w:b/>
                <w:sz w:val="20"/>
              </w:rPr>
              <w:t xml:space="preserve"> 5.</w:t>
            </w:r>
            <w:r w:rsidR="007C7BF9">
              <w:rPr>
                <w:b/>
                <w:sz w:val="20"/>
              </w:rPr>
              <w:t>2</w:t>
            </w:r>
            <w:r w:rsidR="00D44BF6">
              <w:rPr>
                <w:b/>
                <w:sz w:val="20"/>
              </w:rPr>
              <w:t>.</w:t>
            </w:r>
            <w:r w:rsidRPr="007C7BF9">
              <w:rPr>
                <w:b/>
                <w:sz w:val="20"/>
              </w:rPr>
              <w:t xml:space="preserve"> Schemat głównego panelu</w:t>
            </w:r>
          </w:p>
        </w:tc>
      </w:tr>
    </w:tbl>
    <w:p w:rsidR="00C4279A" w:rsidRDefault="00C4279A" w:rsidP="00BB46ED">
      <w:pPr>
        <w:jc w:val="center"/>
        <w:rPr>
          <w:rFonts w:asciiTheme="minorHAnsi" w:hAnsiTheme="minorHAnsi"/>
        </w:rPr>
      </w:pPr>
    </w:p>
    <w:p w:rsidR="00FE21F6" w:rsidRPr="00595CCA" w:rsidRDefault="00BB46ED" w:rsidP="00026179">
      <w:r w:rsidRPr="00595CCA">
        <w:t>Legenda</w:t>
      </w:r>
      <w:r w:rsidR="00FB650F" w:rsidRPr="00595CCA">
        <w:t xml:space="preserve"> do rys. 5.1</w:t>
      </w:r>
    </w:p>
    <w:p w:rsidR="00BB46ED" w:rsidRPr="00595CCA" w:rsidRDefault="00BB46ED" w:rsidP="007A0968">
      <w:pPr>
        <w:pStyle w:val="Akapitzlist"/>
        <w:numPr>
          <w:ilvl w:val="0"/>
          <w:numId w:val="4"/>
        </w:numPr>
      </w:pPr>
      <w:r w:rsidRPr="00595CCA">
        <w:t>opis działania programu</w:t>
      </w:r>
    </w:p>
    <w:p w:rsidR="00BB46ED" w:rsidRPr="00595CCA" w:rsidRDefault="00BB46ED" w:rsidP="007A0968">
      <w:pPr>
        <w:pStyle w:val="Akapitzlist"/>
        <w:numPr>
          <w:ilvl w:val="0"/>
          <w:numId w:val="4"/>
        </w:numPr>
      </w:pPr>
      <w:r w:rsidRPr="00595CCA">
        <w:t>funkcja wzorowa wywołująca dany skrypt w arkuszu Excel</w:t>
      </w:r>
    </w:p>
    <w:p w:rsidR="00BB46ED" w:rsidRPr="00595CCA" w:rsidRDefault="00BB46ED" w:rsidP="007A0968">
      <w:pPr>
        <w:pStyle w:val="Akapitzlist"/>
        <w:numPr>
          <w:ilvl w:val="0"/>
          <w:numId w:val="4"/>
        </w:numPr>
      </w:pPr>
      <w:r w:rsidRPr="00595CCA">
        <w:t>przycisk służący do dodania nowego procesu</w:t>
      </w:r>
    </w:p>
    <w:p w:rsidR="00BB46ED" w:rsidRPr="00595CCA" w:rsidRDefault="00BB46ED" w:rsidP="007A0968">
      <w:pPr>
        <w:pStyle w:val="Akapitzlist"/>
        <w:numPr>
          <w:ilvl w:val="0"/>
          <w:numId w:val="4"/>
        </w:numPr>
      </w:pPr>
      <w:r w:rsidRPr="00595CCA">
        <w:t>przycisk służący do usunięcia zaznaczonego procesu</w:t>
      </w:r>
    </w:p>
    <w:p w:rsidR="00BB46ED" w:rsidRPr="00595CCA" w:rsidRDefault="00BB46ED" w:rsidP="007A0968">
      <w:pPr>
        <w:pStyle w:val="Akapitzlist"/>
        <w:numPr>
          <w:ilvl w:val="0"/>
          <w:numId w:val="4"/>
        </w:numPr>
      </w:pPr>
      <w:r w:rsidRPr="00595CCA">
        <w:t>zaznaczony proces</w:t>
      </w:r>
    </w:p>
    <w:p w:rsidR="00BB46ED" w:rsidRPr="00595CCA" w:rsidRDefault="00BB46ED" w:rsidP="007A0968">
      <w:pPr>
        <w:pStyle w:val="Akapitzlist"/>
        <w:numPr>
          <w:ilvl w:val="0"/>
          <w:numId w:val="4"/>
        </w:numPr>
      </w:pPr>
      <w:r w:rsidRPr="00595CCA">
        <w:t>lista z aktualnie obsługiwanymi procesami</w:t>
      </w:r>
    </w:p>
    <w:p w:rsidR="00203CEA" w:rsidRDefault="00203CEA" w:rsidP="00026179">
      <w:pPr>
        <w:rPr>
          <w:rFonts w:asciiTheme="minorHAnsi" w:hAnsiTheme="minorHAnsi"/>
        </w:rPr>
      </w:pPr>
    </w:p>
    <w:tbl>
      <w:tblPr>
        <w:tblStyle w:val="Tabela-Siatka"/>
        <w:tblW w:w="0" w:type="auto"/>
        <w:tblLook w:val="04A0"/>
      </w:tblPr>
      <w:tblGrid>
        <w:gridCol w:w="9276"/>
      </w:tblGrid>
      <w:tr w:rsidR="00FB650F" w:rsidTr="00FB650F">
        <w:tc>
          <w:tcPr>
            <w:tcW w:w="9210" w:type="dxa"/>
          </w:tcPr>
          <w:p w:rsidR="00FB650F" w:rsidRDefault="006F4023" w:rsidP="00026179">
            <w:pPr>
              <w:ind w:firstLine="0"/>
              <w:rPr>
                <w:rFonts w:asciiTheme="minorHAnsi" w:hAnsiTheme="minorHAnsi"/>
              </w:rPr>
            </w:pPr>
            <w:r>
              <w:object w:dxaOrig="10785" w:dyaOrig="80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338.25pt" o:ole="">
                  <v:imagedata r:id="rId16" o:title=""/>
                </v:shape>
                <o:OLEObject Type="Embed" ProgID="PBrush" ShapeID="_x0000_i1025" DrawAspect="Content" ObjectID="_1514352554" r:id="rId17"/>
              </w:object>
            </w:r>
          </w:p>
        </w:tc>
      </w:tr>
      <w:tr w:rsidR="00FB650F" w:rsidTr="00FB650F">
        <w:tc>
          <w:tcPr>
            <w:tcW w:w="9210" w:type="dxa"/>
          </w:tcPr>
          <w:p w:rsidR="00FB650F" w:rsidRPr="007C7BF9" w:rsidRDefault="00FC21AE" w:rsidP="00D44BF6">
            <w:pPr>
              <w:ind w:firstLine="0"/>
              <w:rPr>
                <w:b/>
                <w:sz w:val="20"/>
              </w:rPr>
            </w:pPr>
            <w:r w:rsidRPr="007C7BF9">
              <w:rPr>
                <w:b/>
                <w:sz w:val="20"/>
              </w:rPr>
              <w:t>Rys</w:t>
            </w:r>
            <w:r w:rsidR="00D44BF6">
              <w:rPr>
                <w:b/>
                <w:sz w:val="20"/>
              </w:rPr>
              <w:t>.</w:t>
            </w:r>
            <w:r w:rsidRPr="007C7BF9">
              <w:rPr>
                <w:b/>
                <w:sz w:val="20"/>
              </w:rPr>
              <w:t xml:space="preserve"> 5.</w:t>
            </w:r>
            <w:r w:rsidR="007C7BF9">
              <w:rPr>
                <w:b/>
                <w:sz w:val="20"/>
              </w:rPr>
              <w:t>3</w:t>
            </w:r>
            <w:r w:rsidR="00D44BF6">
              <w:rPr>
                <w:b/>
                <w:sz w:val="20"/>
              </w:rPr>
              <w:t>.</w:t>
            </w:r>
            <w:r w:rsidRPr="007C7BF9">
              <w:rPr>
                <w:b/>
                <w:sz w:val="20"/>
              </w:rPr>
              <w:t xml:space="preserve"> Schemat panelu dodającego proces</w:t>
            </w:r>
          </w:p>
        </w:tc>
      </w:tr>
    </w:tbl>
    <w:p w:rsidR="00FB650F" w:rsidRPr="00ED3E80" w:rsidRDefault="00FB650F" w:rsidP="00026179">
      <w:pPr>
        <w:rPr>
          <w:rFonts w:asciiTheme="minorHAnsi" w:hAnsiTheme="minorHAnsi"/>
        </w:rPr>
      </w:pPr>
    </w:p>
    <w:p w:rsidR="006E0EB7" w:rsidRPr="00595CCA" w:rsidRDefault="00FB650F" w:rsidP="00026179">
      <w:r w:rsidRPr="00595CCA">
        <w:t>Legenda do rys. 5.2:</w:t>
      </w:r>
    </w:p>
    <w:p w:rsidR="00FB650F" w:rsidRPr="00595CCA" w:rsidRDefault="006F4023" w:rsidP="007A0968">
      <w:pPr>
        <w:pStyle w:val="Akapitzlist"/>
        <w:numPr>
          <w:ilvl w:val="0"/>
          <w:numId w:val="5"/>
        </w:numPr>
      </w:pPr>
      <w:r w:rsidRPr="00595CCA">
        <w:t>nazwa procesu,</w:t>
      </w:r>
    </w:p>
    <w:p w:rsidR="006F4023" w:rsidRPr="00595CCA" w:rsidRDefault="006F4023" w:rsidP="007A0968">
      <w:pPr>
        <w:pStyle w:val="Akapitzlist"/>
        <w:numPr>
          <w:ilvl w:val="0"/>
          <w:numId w:val="5"/>
        </w:numPr>
      </w:pPr>
      <w:r w:rsidRPr="00595CCA">
        <w:t>przycisk generujący kolejny atrybut,</w:t>
      </w:r>
    </w:p>
    <w:p w:rsidR="006F4023" w:rsidRPr="00595CCA" w:rsidRDefault="006F4023" w:rsidP="007A0968">
      <w:pPr>
        <w:pStyle w:val="Akapitzlist"/>
        <w:numPr>
          <w:ilvl w:val="0"/>
          <w:numId w:val="5"/>
        </w:numPr>
      </w:pPr>
      <w:r w:rsidRPr="00595CCA">
        <w:t>nazwa atrybutu (musi pokrywać się z nazwą w procesie),</w:t>
      </w:r>
    </w:p>
    <w:p w:rsidR="006F4023" w:rsidRPr="00595CCA" w:rsidRDefault="006F4023" w:rsidP="007A0968">
      <w:pPr>
        <w:pStyle w:val="Akapitzlist"/>
        <w:numPr>
          <w:ilvl w:val="0"/>
          <w:numId w:val="5"/>
        </w:numPr>
      </w:pPr>
      <w:r w:rsidRPr="00595CCA">
        <w:t>rodzaj danych</w:t>
      </w:r>
    </w:p>
    <w:p w:rsidR="006F4023" w:rsidRPr="00595CCA" w:rsidRDefault="006F4023" w:rsidP="007A0968">
      <w:pPr>
        <w:pStyle w:val="Akapitzlist"/>
        <w:numPr>
          <w:ilvl w:val="0"/>
          <w:numId w:val="5"/>
        </w:numPr>
      </w:pPr>
      <w:r w:rsidRPr="00595CCA">
        <w:t xml:space="preserve">zdefiniowane wartości </w:t>
      </w:r>
      <w:proofErr w:type="spellStart"/>
      <w:r w:rsidRPr="00595CCA">
        <w:t>binominal</w:t>
      </w:r>
      <w:proofErr w:type="spellEnd"/>
      <w:r w:rsidRPr="00595CCA">
        <w:t>,</w:t>
      </w:r>
    </w:p>
    <w:p w:rsidR="006F4023" w:rsidRPr="00595CCA" w:rsidRDefault="006F4023" w:rsidP="007A0968">
      <w:pPr>
        <w:pStyle w:val="Akapitzlist"/>
        <w:numPr>
          <w:ilvl w:val="0"/>
          <w:numId w:val="5"/>
        </w:numPr>
      </w:pPr>
      <w:r w:rsidRPr="00595CCA">
        <w:lastRenderedPageBreak/>
        <w:t xml:space="preserve">zdefiniowane wartości </w:t>
      </w:r>
      <w:proofErr w:type="spellStart"/>
      <w:r w:rsidR="00FC21AE" w:rsidRPr="00595CCA">
        <w:t>polynominal</w:t>
      </w:r>
      <w:proofErr w:type="spellEnd"/>
      <w:r w:rsidR="00FC21AE" w:rsidRPr="00595CCA">
        <w:t xml:space="preserve"> (opcje kolejno się generują),</w:t>
      </w:r>
    </w:p>
    <w:p w:rsidR="00FC21AE" w:rsidRPr="00595CCA" w:rsidRDefault="00FC21AE" w:rsidP="007A0968">
      <w:pPr>
        <w:pStyle w:val="Akapitzlist"/>
        <w:numPr>
          <w:ilvl w:val="0"/>
          <w:numId w:val="5"/>
        </w:numPr>
      </w:pPr>
      <w:r w:rsidRPr="00595CCA">
        <w:t>przycisk umożliwiający usunięcie całego atrybutu,</w:t>
      </w:r>
    </w:p>
    <w:p w:rsidR="00FC21AE" w:rsidRPr="00595CCA" w:rsidRDefault="00FC21AE" w:rsidP="007A0968">
      <w:pPr>
        <w:pStyle w:val="Akapitzlist"/>
        <w:numPr>
          <w:ilvl w:val="0"/>
          <w:numId w:val="5"/>
        </w:numPr>
      </w:pPr>
      <w:r w:rsidRPr="00595CCA">
        <w:t>przycisk pozwalający wybrać lokalizację</w:t>
      </w:r>
    </w:p>
    <w:p w:rsidR="00FC21AE" w:rsidRPr="00595CCA" w:rsidRDefault="00FC21AE" w:rsidP="007A0968">
      <w:pPr>
        <w:pStyle w:val="Akapitzlist"/>
        <w:numPr>
          <w:ilvl w:val="0"/>
          <w:numId w:val="5"/>
        </w:numPr>
      </w:pPr>
      <w:r w:rsidRPr="00595CCA">
        <w:t>ścieżka do wybranego procesu</w:t>
      </w:r>
    </w:p>
    <w:p w:rsidR="00FC21AE" w:rsidRPr="00595CCA" w:rsidRDefault="00FC21AE" w:rsidP="007A0968">
      <w:pPr>
        <w:pStyle w:val="Akapitzlist"/>
        <w:numPr>
          <w:ilvl w:val="0"/>
          <w:numId w:val="5"/>
        </w:numPr>
      </w:pPr>
      <w:r w:rsidRPr="00595CCA">
        <w:t>przycisk dodający proces</w:t>
      </w:r>
    </w:p>
    <w:p w:rsidR="00FC21AE" w:rsidRPr="00595CCA" w:rsidRDefault="00FC21AE" w:rsidP="007A0968">
      <w:pPr>
        <w:pStyle w:val="Akapitzlist"/>
        <w:numPr>
          <w:ilvl w:val="0"/>
          <w:numId w:val="5"/>
        </w:numPr>
      </w:pPr>
      <w:r w:rsidRPr="00595CCA">
        <w:t>przycisk anulujący</w:t>
      </w:r>
    </w:p>
    <w:p w:rsidR="006E0EB7" w:rsidRDefault="006E0EB7" w:rsidP="00026179">
      <w:pPr>
        <w:rPr>
          <w:rFonts w:asciiTheme="minorHAnsi" w:hAnsiTheme="minorHAnsi"/>
        </w:rPr>
      </w:pPr>
    </w:p>
    <w:tbl>
      <w:tblPr>
        <w:tblStyle w:val="Tabela-Siatka"/>
        <w:tblW w:w="0" w:type="auto"/>
        <w:tblLook w:val="04A0"/>
      </w:tblPr>
      <w:tblGrid>
        <w:gridCol w:w="9279"/>
      </w:tblGrid>
      <w:tr w:rsidR="005628D2" w:rsidTr="005628D2">
        <w:tc>
          <w:tcPr>
            <w:tcW w:w="9210" w:type="dxa"/>
          </w:tcPr>
          <w:p w:rsidR="005628D2" w:rsidRDefault="005628D2" w:rsidP="00026179">
            <w:pPr>
              <w:ind w:firstLine="0"/>
              <w:rPr>
                <w:rFonts w:asciiTheme="minorHAnsi" w:hAnsiTheme="minorHAnsi"/>
              </w:rPr>
            </w:pPr>
            <w:r>
              <w:object w:dxaOrig="9285" w:dyaOrig="7305">
                <v:shape id="_x0000_i1026" type="#_x0000_t75" style="width:453pt;height:356.25pt" o:ole="">
                  <v:imagedata r:id="rId18" o:title=""/>
                </v:shape>
                <o:OLEObject Type="Embed" ProgID="PBrush" ShapeID="_x0000_i1026" DrawAspect="Content" ObjectID="_1514352555" r:id="rId19"/>
              </w:object>
            </w:r>
          </w:p>
        </w:tc>
      </w:tr>
      <w:tr w:rsidR="005628D2" w:rsidTr="005628D2">
        <w:tc>
          <w:tcPr>
            <w:tcW w:w="9210" w:type="dxa"/>
          </w:tcPr>
          <w:p w:rsidR="005628D2" w:rsidRPr="007C7BF9" w:rsidRDefault="005628D2" w:rsidP="00D44BF6">
            <w:pPr>
              <w:ind w:firstLine="0"/>
              <w:rPr>
                <w:b/>
                <w:sz w:val="20"/>
              </w:rPr>
            </w:pPr>
            <w:r w:rsidRPr="007C7BF9">
              <w:rPr>
                <w:b/>
                <w:sz w:val="20"/>
              </w:rPr>
              <w:t>Rys</w:t>
            </w:r>
            <w:r w:rsidR="00D44BF6">
              <w:rPr>
                <w:b/>
                <w:sz w:val="20"/>
              </w:rPr>
              <w:t>.</w:t>
            </w:r>
            <w:r w:rsidRPr="007C7BF9">
              <w:rPr>
                <w:b/>
                <w:sz w:val="20"/>
              </w:rPr>
              <w:t xml:space="preserve"> 5.</w:t>
            </w:r>
            <w:r w:rsidR="007C7BF9" w:rsidRPr="007C7BF9">
              <w:rPr>
                <w:b/>
                <w:sz w:val="20"/>
              </w:rPr>
              <w:t>4</w:t>
            </w:r>
            <w:r w:rsidRPr="007C7BF9">
              <w:rPr>
                <w:b/>
                <w:sz w:val="20"/>
              </w:rPr>
              <w:t xml:space="preserve"> </w:t>
            </w:r>
            <w:r w:rsidR="00D44BF6">
              <w:rPr>
                <w:b/>
                <w:sz w:val="20"/>
              </w:rPr>
              <w:t>O</w:t>
            </w:r>
            <w:r w:rsidRPr="007C7BF9">
              <w:rPr>
                <w:b/>
                <w:sz w:val="20"/>
              </w:rPr>
              <w:t>kno wybierania projektów</w:t>
            </w:r>
          </w:p>
        </w:tc>
      </w:tr>
    </w:tbl>
    <w:p w:rsidR="005628D2" w:rsidRDefault="005628D2" w:rsidP="00026179">
      <w:pPr>
        <w:rPr>
          <w:rFonts w:asciiTheme="minorHAnsi" w:hAnsiTheme="minorHAnsi"/>
        </w:rPr>
      </w:pPr>
    </w:p>
    <w:p w:rsidR="005628D2" w:rsidRPr="00595CCA" w:rsidRDefault="005628D2" w:rsidP="00026179">
      <w:r w:rsidRPr="00595CCA">
        <w:t>Legenda do rys 5.3:</w:t>
      </w:r>
    </w:p>
    <w:p w:rsidR="005628D2" w:rsidRPr="00595CCA" w:rsidRDefault="005628D2" w:rsidP="007A0968">
      <w:pPr>
        <w:pStyle w:val="Akapitzlist"/>
        <w:numPr>
          <w:ilvl w:val="0"/>
          <w:numId w:val="7"/>
        </w:numPr>
      </w:pPr>
      <w:r w:rsidRPr="00595CCA">
        <w:t>dostępne procesy do wyboru</w:t>
      </w:r>
    </w:p>
    <w:p w:rsidR="005628D2" w:rsidRPr="00595CCA" w:rsidRDefault="005628D2" w:rsidP="007A0968">
      <w:pPr>
        <w:pStyle w:val="Akapitzlist"/>
        <w:numPr>
          <w:ilvl w:val="0"/>
          <w:numId w:val="7"/>
        </w:numPr>
      </w:pPr>
      <w:r w:rsidRPr="00595CCA">
        <w:t>możliwe rozszerzenia procesu .</w:t>
      </w:r>
      <w:proofErr w:type="spellStart"/>
      <w:r w:rsidRPr="00595CCA">
        <w:t>xml</w:t>
      </w:r>
      <w:proofErr w:type="spellEnd"/>
      <w:r w:rsidRPr="00595CCA">
        <w:t xml:space="preserve"> oraz .</w:t>
      </w:r>
      <w:proofErr w:type="spellStart"/>
      <w:r w:rsidRPr="00595CCA">
        <w:t>rmp</w:t>
      </w:r>
      <w:proofErr w:type="spellEnd"/>
    </w:p>
    <w:p w:rsidR="005628D2" w:rsidRPr="00595CCA" w:rsidRDefault="005628D2" w:rsidP="007A0968">
      <w:pPr>
        <w:pStyle w:val="Akapitzlist"/>
        <w:numPr>
          <w:ilvl w:val="0"/>
          <w:numId w:val="7"/>
        </w:numPr>
      </w:pPr>
      <w:r w:rsidRPr="00595CCA">
        <w:t>przyciski wyboru</w:t>
      </w:r>
    </w:p>
    <w:p w:rsidR="005628D2" w:rsidRDefault="005628D2" w:rsidP="00026179">
      <w:pPr>
        <w:rPr>
          <w:rFonts w:asciiTheme="minorHAnsi" w:hAnsiTheme="minorHAnsi"/>
        </w:rPr>
      </w:pPr>
    </w:p>
    <w:p w:rsidR="008510EB" w:rsidRDefault="008510EB" w:rsidP="007A0968">
      <w:pPr>
        <w:pStyle w:val="Nagwek2"/>
        <w:numPr>
          <w:ilvl w:val="1"/>
          <w:numId w:val="2"/>
        </w:numPr>
        <w:rPr>
          <w:rFonts w:asciiTheme="minorHAnsi" w:hAnsiTheme="minorHAnsi"/>
        </w:rPr>
      </w:pPr>
      <w:bookmarkStart w:id="18" w:name="_Toc440610733"/>
      <w:r>
        <w:rPr>
          <w:rFonts w:asciiTheme="minorHAnsi" w:hAnsiTheme="minorHAnsi"/>
        </w:rPr>
        <w:lastRenderedPageBreak/>
        <w:t xml:space="preserve">Tworzenie procesu w </w:t>
      </w:r>
      <w:proofErr w:type="spellStart"/>
      <w:r>
        <w:rPr>
          <w:rFonts w:asciiTheme="minorHAnsi" w:hAnsiTheme="minorHAnsi"/>
        </w:rPr>
        <w:t>RapidMiner'ze</w:t>
      </w:r>
      <w:bookmarkEnd w:id="18"/>
      <w:proofErr w:type="spellEnd"/>
    </w:p>
    <w:p w:rsidR="008510EB" w:rsidRPr="007C7BF9" w:rsidRDefault="00C67CCA" w:rsidP="008510EB">
      <w:r w:rsidRPr="00595CCA">
        <w:t xml:space="preserve">Tworzone procesy w </w:t>
      </w:r>
      <w:proofErr w:type="spellStart"/>
      <w:r w:rsidRPr="00595CCA">
        <w:t>RapidMiner'ze</w:t>
      </w:r>
      <w:proofErr w:type="spellEnd"/>
      <w:r w:rsidRPr="00595CCA">
        <w:t xml:space="preserve"> mogą posiadać wiele wejść. Dzięki bogatemu inte</w:t>
      </w:r>
      <w:r w:rsidRPr="00595CCA">
        <w:t>r</w:t>
      </w:r>
      <w:r w:rsidRPr="00595CCA">
        <w:t xml:space="preserve">fejsowi graficznemu użytkownik jest wstanie w łatwy sposób analizować przekazywane dane. </w:t>
      </w:r>
      <w:r w:rsidRPr="00595CCA">
        <w:tab/>
        <w:t>W poniższym przykładzie procesu sieć neuronowa jest uczona za pomocą zbior</w:t>
      </w:r>
      <w:r w:rsidR="0010460D" w:rsidRPr="00595CCA">
        <w:t>u</w:t>
      </w:r>
      <w:r w:rsidRPr="00595CCA">
        <w:t xml:space="preserve"> d</w:t>
      </w:r>
      <w:r w:rsidRPr="00595CCA">
        <w:t>a</w:t>
      </w:r>
      <w:r w:rsidRPr="00595CCA">
        <w:t>nych "</w:t>
      </w:r>
      <w:proofErr w:type="spellStart"/>
      <w:r w:rsidRPr="00595CCA">
        <w:t>Retrive</w:t>
      </w:r>
      <w:proofErr w:type="spellEnd"/>
      <w:r w:rsidRPr="00595CCA">
        <w:t xml:space="preserve"> Iris". Następnie dane przychodzące na wejście są analizowane przez sieć i funkcja "</w:t>
      </w:r>
      <w:proofErr w:type="spellStart"/>
      <w:r w:rsidRPr="00595CCA">
        <w:t>Apply</w:t>
      </w:r>
      <w:proofErr w:type="spellEnd"/>
      <w:r w:rsidRPr="00595CCA">
        <w:t xml:space="preserve"> Model" decyduje o wyniku predykcji.</w:t>
      </w:r>
    </w:p>
    <w:p w:rsidR="008510EB" w:rsidRDefault="008510EB" w:rsidP="008510EB">
      <w:pPr>
        <w:rPr>
          <w:rFonts w:asciiTheme="minorHAnsi" w:hAnsiTheme="minorHAnsi"/>
        </w:rPr>
      </w:pPr>
    </w:p>
    <w:tbl>
      <w:tblPr>
        <w:tblStyle w:val="Tabela-Siatka"/>
        <w:tblW w:w="0" w:type="auto"/>
        <w:tblLook w:val="04A0"/>
      </w:tblPr>
      <w:tblGrid>
        <w:gridCol w:w="9286"/>
      </w:tblGrid>
      <w:tr w:rsidR="008510EB" w:rsidTr="00C67CCA">
        <w:tc>
          <w:tcPr>
            <w:tcW w:w="9286" w:type="dxa"/>
          </w:tcPr>
          <w:p w:rsidR="008510EB" w:rsidRDefault="008510EB" w:rsidP="008510EB">
            <w:pPr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>
                  <wp:extent cx="5762625" cy="2066925"/>
                  <wp:effectExtent l="19050" t="0" r="9525" b="0"/>
                  <wp:docPr id="50" name="Obraz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206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0EB" w:rsidTr="00C67CCA">
        <w:tc>
          <w:tcPr>
            <w:tcW w:w="9286" w:type="dxa"/>
          </w:tcPr>
          <w:p w:rsidR="008510EB" w:rsidRPr="007C7BF9" w:rsidRDefault="008510EB" w:rsidP="007C7BF9">
            <w:pPr>
              <w:ind w:firstLine="0"/>
              <w:rPr>
                <w:b/>
                <w:sz w:val="20"/>
              </w:rPr>
            </w:pPr>
            <w:r w:rsidRPr="007C7BF9">
              <w:rPr>
                <w:b/>
                <w:sz w:val="20"/>
              </w:rPr>
              <w:t>Rys</w:t>
            </w:r>
            <w:r w:rsidR="007C7BF9">
              <w:rPr>
                <w:b/>
                <w:sz w:val="20"/>
              </w:rPr>
              <w:t>.</w:t>
            </w:r>
            <w:r w:rsidRPr="007C7BF9">
              <w:rPr>
                <w:b/>
                <w:sz w:val="20"/>
              </w:rPr>
              <w:t xml:space="preserve"> 5.</w:t>
            </w:r>
            <w:r w:rsidR="007C7BF9">
              <w:rPr>
                <w:b/>
                <w:sz w:val="20"/>
              </w:rPr>
              <w:t>5.</w:t>
            </w:r>
            <w:r w:rsidR="00411A0A" w:rsidRPr="007C7BF9">
              <w:rPr>
                <w:b/>
                <w:sz w:val="20"/>
              </w:rPr>
              <w:t xml:space="preserve"> </w:t>
            </w:r>
            <w:r w:rsidR="007C7BF9">
              <w:rPr>
                <w:b/>
                <w:sz w:val="20"/>
              </w:rPr>
              <w:t>P</w:t>
            </w:r>
            <w:r w:rsidR="0010460D" w:rsidRPr="007C7BF9">
              <w:rPr>
                <w:b/>
                <w:sz w:val="20"/>
              </w:rPr>
              <w:t>rzykład procesu przewidującego gatunek irysa na podstawie 4 atrybutów</w:t>
            </w:r>
          </w:p>
        </w:tc>
      </w:tr>
    </w:tbl>
    <w:tbl>
      <w:tblPr>
        <w:tblStyle w:val="Tabela-Siatka"/>
        <w:tblpPr w:leftFromText="141" w:rightFromText="141" w:vertAnchor="text" w:horzAnchor="margin" w:tblpXSpec="center" w:tblpY="324"/>
        <w:tblW w:w="0" w:type="auto"/>
        <w:tblLook w:val="04A0"/>
      </w:tblPr>
      <w:tblGrid>
        <w:gridCol w:w="9210"/>
      </w:tblGrid>
      <w:tr w:rsidR="00C67CCA" w:rsidTr="00C67CCA">
        <w:tc>
          <w:tcPr>
            <w:tcW w:w="9210" w:type="dxa"/>
          </w:tcPr>
          <w:p w:rsidR="00C67CCA" w:rsidRDefault="00C67CCA" w:rsidP="00C67CCA">
            <w:pPr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>
                  <wp:extent cx="4962525" cy="1609725"/>
                  <wp:effectExtent l="19050" t="0" r="9525" b="0"/>
                  <wp:docPr id="20" name="Obraz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525" cy="1609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CCA" w:rsidTr="00C67CCA">
        <w:tc>
          <w:tcPr>
            <w:tcW w:w="9210" w:type="dxa"/>
          </w:tcPr>
          <w:p w:rsidR="00C67CCA" w:rsidRPr="007C7BF9" w:rsidRDefault="00C67CCA" w:rsidP="007C7BF9">
            <w:pPr>
              <w:ind w:firstLine="0"/>
              <w:rPr>
                <w:b/>
                <w:sz w:val="20"/>
              </w:rPr>
            </w:pPr>
            <w:r w:rsidRPr="007C7BF9">
              <w:rPr>
                <w:b/>
                <w:sz w:val="20"/>
              </w:rPr>
              <w:t>Rys</w:t>
            </w:r>
            <w:r w:rsidR="007C7BF9">
              <w:rPr>
                <w:b/>
                <w:sz w:val="20"/>
              </w:rPr>
              <w:t>.</w:t>
            </w:r>
            <w:r w:rsidRPr="007C7BF9">
              <w:rPr>
                <w:b/>
                <w:sz w:val="20"/>
              </w:rPr>
              <w:t xml:space="preserve"> 5.</w:t>
            </w:r>
            <w:r w:rsidR="007C7BF9">
              <w:rPr>
                <w:b/>
                <w:sz w:val="20"/>
              </w:rPr>
              <w:t>6.</w:t>
            </w:r>
            <w:r w:rsidRPr="007C7BF9">
              <w:rPr>
                <w:b/>
                <w:sz w:val="20"/>
              </w:rPr>
              <w:t xml:space="preserve"> </w:t>
            </w:r>
            <w:r w:rsidR="007C7BF9">
              <w:rPr>
                <w:b/>
                <w:sz w:val="20"/>
              </w:rPr>
              <w:t>P</w:t>
            </w:r>
            <w:r w:rsidRPr="007C7BF9">
              <w:rPr>
                <w:b/>
                <w:sz w:val="20"/>
              </w:rPr>
              <w:t>rzykładowy zbiór danych uczących sieć neuronową</w:t>
            </w:r>
          </w:p>
        </w:tc>
      </w:tr>
    </w:tbl>
    <w:p w:rsidR="007C7BF9" w:rsidRPr="007C7BF9" w:rsidRDefault="007C7BF9" w:rsidP="007C7BF9">
      <w:pPr>
        <w:pStyle w:val="Nagwek2"/>
        <w:ind w:left="792"/>
        <w:rPr>
          <w:rFonts w:asciiTheme="minorHAnsi" w:hAnsiTheme="minorHAnsi"/>
        </w:rPr>
      </w:pPr>
    </w:p>
    <w:p w:rsidR="006E0EB7" w:rsidRPr="00D027EA" w:rsidRDefault="00D027EA" w:rsidP="007A0968">
      <w:pPr>
        <w:pStyle w:val="Nagwek2"/>
        <w:numPr>
          <w:ilvl w:val="1"/>
          <w:numId w:val="2"/>
        </w:numPr>
        <w:rPr>
          <w:rFonts w:asciiTheme="minorHAnsi" w:hAnsiTheme="minorHAnsi"/>
        </w:rPr>
      </w:pPr>
      <w:bookmarkStart w:id="19" w:name="_Toc440610734"/>
      <w:r w:rsidRPr="00D027EA">
        <w:t>Sposób działania</w:t>
      </w:r>
      <w:bookmarkEnd w:id="19"/>
    </w:p>
    <w:p w:rsidR="006E0EB7" w:rsidRPr="00595CCA" w:rsidRDefault="00E37612" w:rsidP="00026179">
      <w:r w:rsidRPr="00595CCA">
        <w:t xml:space="preserve">Klasa </w:t>
      </w:r>
      <w:proofErr w:type="spellStart"/>
      <w:r w:rsidRPr="00595CCA">
        <w:t>Runner</w:t>
      </w:r>
      <w:proofErr w:type="spellEnd"/>
      <w:r w:rsidRPr="00595CCA">
        <w:t xml:space="preserve"> posiada</w:t>
      </w:r>
      <w:r w:rsidR="00EC546A" w:rsidRPr="00595CCA">
        <w:t xml:space="preserve"> statyczną</w:t>
      </w:r>
      <w:r w:rsidRPr="00595CCA">
        <w:t xml:space="preserve"> </w:t>
      </w:r>
      <w:r w:rsidR="00EC546A" w:rsidRPr="00595CCA">
        <w:t>metodę</w:t>
      </w:r>
      <w:r w:rsidRPr="00595CCA">
        <w:t xml:space="preserve"> </w:t>
      </w:r>
      <w:r w:rsidR="00EC546A" w:rsidRPr="00595CCA">
        <w:t>główną</w:t>
      </w:r>
      <w:r w:rsidRPr="00595CCA">
        <w:t xml:space="preserve"> </w:t>
      </w:r>
      <w:proofErr w:type="spellStart"/>
      <w:r w:rsidRPr="00595CCA">
        <w:t>main</w:t>
      </w:r>
      <w:proofErr w:type="spellEnd"/>
      <w:r w:rsidR="00EC546A" w:rsidRPr="00595CCA">
        <w:t xml:space="preserve"> która odpowiedzialna jest za ur</w:t>
      </w:r>
      <w:r w:rsidR="00EC546A" w:rsidRPr="00595CCA">
        <w:t>u</w:t>
      </w:r>
      <w:r w:rsidR="00EC546A" w:rsidRPr="00595CCA">
        <w:t xml:space="preserve">chomienie programu. W początkowej fazie wykorzystywana jest biblioteka </w:t>
      </w:r>
      <w:proofErr w:type="spellStart"/>
      <w:r w:rsidR="00EC546A" w:rsidRPr="00595CCA">
        <w:t>XLLoop</w:t>
      </w:r>
      <w:proofErr w:type="spellEnd"/>
      <w:r w:rsidR="00EC546A" w:rsidRPr="00595CCA">
        <w:t xml:space="preserve">, aby utworzyć serwer nasłuchujący przesyłane pakiety protokołu TCP przez dodatek uruchomiony w </w:t>
      </w:r>
      <w:proofErr w:type="spellStart"/>
      <w:r w:rsidR="00EC546A" w:rsidRPr="00595CCA">
        <w:t>Excel'u</w:t>
      </w:r>
      <w:proofErr w:type="spellEnd"/>
      <w:r w:rsidR="00EC546A" w:rsidRPr="00595CCA">
        <w:t>.</w:t>
      </w:r>
    </w:p>
    <w:p w:rsidR="00CE59C4" w:rsidRPr="00595CCA" w:rsidRDefault="00CE59C4" w:rsidP="00026179">
      <w:r w:rsidRPr="00595CCA">
        <w:lastRenderedPageBreak/>
        <w:t xml:space="preserve">W międzyczasie odpalany jest kolejny wątek odpowiedzialny za wywołanie głównego okna - </w:t>
      </w:r>
      <w:proofErr w:type="spellStart"/>
      <w:r w:rsidRPr="00595CCA">
        <w:t>RootFrame</w:t>
      </w:r>
      <w:proofErr w:type="spellEnd"/>
      <w:r w:rsidRPr="00595CCA">
        <w:t xml:space="preserve"> - w którym użytkownik może zdefiniować własne procesy. Należy pami</w:t>
      </w:r>
      <w:r w:rsidRPr="00595CCA">
        <w:t>ę</w:t>
      </w:r>
      <w:r w:rsidRPr="00595CCA">
        <w:t xml:space="preserve">tać, że atrybuty w ustawianym procesie muszą być identyczne z atrybutami definiowanymi  w procesie </w:t>
      </w:r>
      <w:proofErr w:type="spellStart"/>
      <w:r w:rsidRPr="00595CCA">
        <w:t>RapidMiner'a</w:t>
      </w:r>
      <w:proofErr w:type="spellEnd"/>
      <w:r w:rsidRPr="00595CCA">
        <w:t>. Możliwe są 3 typy danych:</w:t>
      </w:r>
    </w:p>
    <w:p w:rsidR="00CE59C4" w:rsidRPr="00595CCA" w:rsidRDefault="00CE59C4" w:rsidP="007A0968">
      <w:pPr>
        <w:pStyle w:val="Akapitzlist"/>
        <w:numPr>
          <w:ilvl w:val="0"/>
          <w:numId w:val="6"/>
        </w:numPr>
      </w:pPr>
      <w:proofErr w:type="spellStart"/>
      <w:r w:rsidRPr="00595CCA">
        <w:t>real</w:t>
      </w:r>
      <w:proofErr w:type="spellEnd"/>
      <w:r w:rsidRPr="00595CCA">
        <w:t xml:space="preserve"> - wartości liczbowe,</w:t>
      </w:r>
    </w:p>
    <w:p w:rsidR="00CE59C4" w:rsidRPr="00595CCA" w:rsidRDefault="00CE59C4" w:rsidP="007A0968">
      <w:pPr>
        <w:pStyle w:val="Akapitzlist"/>
        <w:numPr>
          <w:ilvl w:val="0"/>
          <w:numId w:val="6"/>
        </w:numPr>
      </w:pPr>
      <w:proofErr w:type="spellStart"/>
      <w:r w:rsidRPr="00595CCA">
        <w:t>binominal</w:t>
      </w:r>
      <w:proofErr w:type="spellEnd"/>
      <w:r w:rsidRPr="00595CCA">
        <w:t xml:space="preserve"> - wartości dwuargumentowe np. typu prawda/fałsz,</w:t>
      </w:r>
    </w:p>
    <w:p w:rsidR="00CE59C4" w:rsidRPr="00595CCA" w:rsidRDefault="00CE59C4" w:rsidP="007A0968">
      <w:pPr>
        <w:pStyle w:val="Akapitzlist"/>
        <w:numPr>
          <w:ilvl w:val="0"/>
          <w:numId w:val="6"/>
        </w:numPr>
      </w:pPr>
      <w:proofErr w:type="spellStart"/>
      <w:r w:rsidRPr="00595CCA">
        <w:t>polynominal</w:t>
      </w:r>
      <w:proofErr w:type="spellEnd"/>
      <w:r w:rsidRPr="00595CCA">
        <w:t xml:space="preserve"> </w:t>
      </w:r>
      <w:r w:rsidR="006723D0" w:rsidRPr="00595CCA">
        <w:t>- typ wyliczeniowy np. rodzaje kolorów</w:t>
      </w:r>
    </w:p>
    <w:p w:rsidR="00CE59C4" w:rsidRPr="00595CCA" w:rsidRDefault="00CE59C4" w:rsidP="00026179">
      <w:r w:rsidRPr="00595CCA">
        <w:t xml:space="preserve"> Po zdefiniowaniu procesów, należy uruchomić arkusz MS Excel z danymi do przetw</w:t>
      </w:r>
      <w:r w:rsidRPr="00595CCA">
        <w:t>o</w:t>
      </w:r>
      <w:r w:rsidRPr="00595CCA">
        <w:t>rzenia</w:t>
      </w:r>
      <w:r w:rsidR="006723D0" w:rsidRPr="00595CCA">
        <w:t xml:space="preserve"> i uruchomić dodatek "xlloop-0.3.2.xll". W tym momencie przesyłana jest do Excela metoda run z klasy </w:t>
      </w:r>
      <w:proofErr w:type="spellStart"/>
      <w:r w:rsidR="006723D0" w:rsidRPr="00595CCA">
        <w:t>RapidMinerUDF</w:t>
      </w:r>
      <w:proofErr w:type="spellEnd"/>
      <w:r w:rsidR="006723D0" w:rsidRPr="00595CCA">
        <w:t>. Można ją wywołać przykładowo poprzez wywołanie:</w:t>
      </w:r>
    </w:p>
    <w:p w:rsidR="006723D0" w:rsidRDefault="006723D0" w:rsidP="00026179">
      <w:pPr>
        <w:rPr>
          <w:rFonts w:asciiTheme="minorHAnsi" w:hAnsiTheme="minorHAnsi"/>
        </w:rPr>
      </w:pPr>
    </w:p>
    <w:tbl>
      <w:tblPr>
        <w:tblStyle w:val="Tabela-Siatka"/>
        <w:tblW w:w="0" w:type="auto"/>
        <w:jc w:val="center"/>
        <w:tblInd w:w="-604" w:type="dxa"/>
        <w:tblLook w:val="04A0"/>
      </w:tblPr>
      <w:tblGrid>
        <w:gridCol w:w="7069"/>
      </w:tblGrid>
      <w:tr w:rsidR="006723D0" w:rsidTr="006723D0">
        <w:trPr>
          <w:jc w:val="center"/>
        </w:trPr>
        <w:tc>
          <w:tcPr>
            <w:tcW w:w="7069" w:type="dxa"/>
          </w:tcPr>
          <w:p w:rsidR="006723D0" w:rsidRDefault="006723D0" w:rsidP="006723D0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>
                  <wp:extent cx="3438525" cy="323850"/>
                  <wp:effectExtent l="19050" t="0" r="9525" b="0"/>
                  <wp:docPr id="43" name="Obraz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3D0" w:rsidTr="006723D0">
        <w:trPr>
          <w:jc w:val="center"/>
        </w:trPr>
        <w:tc>
          <w:tcPr>
            <w:tcW w:w="7069" w:type="dxa"/>
          </w:tcPr>
          <w:p w:rsidR="006723D0" w:rsidRPr="007C7BF9" w:rsidRDefault="006723D0" w:rsidP="007C7BF9">
            <w:pPr>
              <w:ind w:firstLine="0"/>
              <w:rPr>
                <w:b/>
                <w:sz w:val="20"/>
              </w:rPr>
            </w:pPr>
            <w:r w:rsidRPr="007C7BF9">
              <w:rPr>
                <w:b/>
                <w:sz w:val="20"/>
              </w:rPr>
              <w:t>Rys</w:t>
            </w:r>
            <w:r w:rsidR="007C7BF9">
              <w:rPr>
                <w:b/>
                <w:sz w:val="20"/>
              </w:rPr>
              <w:t>.</w:t>
            </w:r>
            <w:r w:rsidRPr="007C7BF9">
              <w:rPr>
                <w:b/>
                <w:sz w:val="20"/>
              </w:rPr>
              <w:t xml:space="preserve"> 5.</w:t>
            </w:r>
            <w:r w:rsidR="007C7BF9">
              <w:rPr>
                <w:b/>
                <w:sz w:val="20"/>
              </w:rPr>
              <w:t>7.</w:t>
            </w:r>
            <w:r w:rsidRPr="007C7BF9">
              <w:rPr>
                <w:b/>
                <w:sz w:val="20"/>
              </w:rPr>
              <w:t xml:space="preserve"> </w:t>
            </w:r>
            <w:r w:rsidR="007C7BF9">
              <w:rPr>
                <w:b/>
                <w:sz w:val="20"/>
              </w:rPr>
              <w:t>P</w:t>
            </w:r>
            <w:r w:rsidRPr="007C7BF9">
              <w:rPr>
                <w:b/>
                <w:sz w:val="20"/>
              </w:rPr>
              <w:t xml:space="preserve">rzykład wywołania funkcji </w:t>
            </w:r>
            <w:proofErr w:type="spellStart"/>
            <w:r w:rsidRPr="007C7BF9">
              <w:rPr>
                <w:b/>
                <w:sz w:val="20"/>
              </w:rPr>
              <w:t>iris</w:t>
            </w:r>
            <w:proofErr w:type="spellEnd"/>
            <w:r w:rsidRPr="007C7BF9">
              <w:rPr>
                <w:b/>
                <w:sz w:val="20"/>
              </w:rPr>
              <w:t xml:space="preserve"> dla argumentów B8:E8</w:t>
            </w:r>
          </w:p>
        </w:tc>
      </w:tr>
    </w:tbl>
    <w:p w:rsidR="006E0EB7" w:rsidRDefault="006E0EB7" w:rsidP="00026179">
      <w:pPr>
        <w:rPr>
          <w:rFonts w:asciiTheme="minorHAnsi" w:hAnsiTheme="minorHAnsi"/>
        </w:rPr>
      </w:pPr>
    </w:p>
    <w:p w:rsidR="006723D0" w:rsidRPr="00595CCA" w:rsidRDefault="006723D0" w:rsidP="00026179">
      <w:r w:rsidRPr="00595CCA">
        <w:t>Metoda run w pierwszej kolejności sprawdza nazwę procesu i pobiera ją z Listy wygen</w:t>
      </w:r>
      <w:r w:rsidRPr="00595CCA">
        <w:t>e</w:t>
      </w:r>
      <w:r w:rsidRPr="00595CCA">
        <w:t xml:space="preserve">rowanych procesów. Dzięki danym w liście możliwe jest utworzenie </w:t>
      </w:r>
      <w:proofErr w:type="spellStart"/>
      <w:r w:rsidRPr="00595CCA">
        <w:t>ExampleSet'a</w:t>
      </w:r>
      <w:proofErr w:type="spellEnd"/>
      <w:r w:rsidRPr="00595CCA">
        <w:t xml:space="preserve">, który obsługuje zbiór wejściowych danych do procesów. W przypadku wartości </w:t>
      </w:r>
      <w:proofErr w:type="spellStart"/>
      <w:r w:rsidRPr="00595CCA">
        <w:t>binominal</w:t>
      </w:r>
      <w:proofErr w:type="spellEnd"/>
      <w:r w:rsidRPr="00595CCA">
        <w:t xml:space="preserve"> i </w:t>
      </w:r>
      <w:proofErr w:type="spellStart"/>
      <w:r w:rsidRPr="00595CCA">
        <w:t>pol</w:t>
      </w:r>
      <w:r w:rsidRPr="00595CCA">
        <w:t>i</w:t>
      </w:r>
      <w:r w:rsidRPr="00595CCA">
        <w:t>nominal</w:t>
      </w:r>
      <w:proofErr w:type="spellEnd"/>
      <w:r w:rsidRPr="00595CCA">
        <w:t xml:space="preserve"> tworzone są mapy zamieniające wartość </w:t>
      </w:r>
      <w:proofErr w:type="spellStart"/>
      <w:r w:rsidRPr="00595CCA">
        <w:t>Integer</w:t>
      </w:r>
      <w:proofErr w:type="spellEnd"/>
      <w:r w:rsidRPr="00595CCA">
        <w:t xml:space="preserve"> na dany typ </w:t>
      </w:r>
      <w:proofErr w:type="spellStart"/>
      <w:r w:rsidRPr="00595CCA">
        <w:t>String</w:t>
      </w:r>
      <w:proofErr w:type="spellEnd"/>
      <w:r w:rsidRPr="00595CCA">
        <w:t>.</w:t>
      </w:r>
      <w:r w:rsidR="003D49DC" w:rsidRPr="00595CCA">
        <w:t xml:space="preserve"> Po wygenerow</w:t>
      </w:r>
      <w:r w:rsidR="003D49DC" w:rsidRPr="00595CCA">
        <w:t>a</w:t>
      </w:r>
      <w:r w:rsidR="003D49DC" w:rsidRPr="00595CCA">
        <w:t xml:space="preserve">niu </w:t>
      </w:r>
      <w:proofErr w:type="spellStart"/>
      <w:r w:rsidR="003D49DC" w:rsidRPr="00595CCA">
        <w:t>ExampleSet'a</w:t>
      </w:r>
      <w:proofErr w:type="spellEnd"/>
      <w:r w:rsidR="003D49DC" w:rsidRPr="00595CCA">
        <w:t xml:space="preserve"> pobierane są wejścia procesu, a następnie pobieramy wygenerowany wynik.</w:t>
      </w:r>
      <w:r w:rsidR="004C2F54" w:rsidRPr="00595CCA">
        <w:t xml:space="preserve"> W przypadku wyniku w wielu komórkach należy użyć w arkuszu Excel kombinacji "</w:t>
      </w:r>
      <w:proofErr w:type="spellStart"/>
      <w:r w:rsidR="004C2F54" w:rsidRPr="00595CCA">
        <w:t>ctrl</w:t>
      </w:r>
      <w:proofErr w:type="spellEnd"/>
      <w:r w:rsidR="004C2F54" w:rsidRPr="00595CCA">
        <w:t xml:space="preserve"> + </w:t>
      </w:r>
      <w:proofErr w:type="spellStart"/>
      <w:r w:rsidR="004C2F54" w:rsidRPr="00595CCA">
        <w:t>shift</w:t>
      </w:r>
      <w:proofErr w:type="spellEnd"/>
      <w:r w:rsidR="004C2F54" w:rsidRPr="00595CCA">
        <w:t xml:space="preserve"> + enter" odpowiadającą za rozbudowane funkcje.</w:t>
      </w:r>
    </w:p>
    <w:p w:rsidR="004C2F54" w:rsidRDefault="004C2F54" w:rsidP="00026179">
      <w:pPr>
        <w:rPr>
          <w:rFonts w:asciiTheme="minorHAnsi" w:hAnsiTheme="minorHAnsi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9271"/>
      </w:tblGrid>
      <w:tr w:rsidR="004C2F54" w:rsidTr="004C2F54">
        <w:trPr>
          <w:trHeight w:val="3386"/>
          <w:jc w:val="center"/>
        </w:trPr>
        <w:tc>
          <w:tcPr>
            <w:tcW w:w="9210" w:type="dxa"/>
            <w:vAlign w:val="center"/>
          </w:tcPr>
          <w:p w:rsidR="004C2F54" w:rsidRDefault="004C2F54" w:rsidP="004C2F54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object w:dxaOrig="11775" w:dyaOrig="4125">
                <v:shape id="_x0000_i1027" type="#_x0000_t75" style="width:453pt;height:159pt" o:ole="">
                  <v:imagedata r:id="rId23" o:title=""/>
                </v:shape>
                <o:OLEObject Type="Embed" ProgID="PBrush" ShapeID="_x0000_i1027" DrawAspect="Content" ObjectID="_1514352556" r:id="rId24"/>
              </w:object>
            </w:r>
          </w:p>
        </w:tc>
      </w:tr>
      <w:tr w:rsidR="004C2F54" w:rsidTr="004C2F54">
        <w:trPr>
          <w:jc w:val="center"/>
        </w:trPr>
        <w:tc>
          <w:tcPr>
            <w:tcW w:w="9210" w:type="dxa"/>
          </w:tcPr>
          <w:p w:rsidR="004C2F54" w:rsidRPr="007C7BF9" w:rsidRDefault="004C2F54" w:rsidP="007C7BF9">
            <w:pPr>
              <w:ind w:firstLine="0"/>
              <w:rPr>
                <w:b/>
                <w:sz w:val="20"/>
              </w:rPr>
            </w:pPr>
            <w:r w:rsidRPr="007C7BF9">
              <w:rPr>
                <w:b/>
                <w:sz w:val="20"/>
              </w:rPr>
              <w:t>Rys</w:t>
            </w:r>
            <w:r w:rsidR="007C7BF9">
              <w:rPr>
                <w:b/>
                <w:sz w:val="20"/>
              </w:rPr>
              <w:t>.</w:t>
            </w:r>
            <w:r w:rsidRPr="007C7BF9">
              <w:rPr>
                <w:b/>
                <w:sz w:val="20"/>
              </w:rPr>
              <w:t xml:space="preserve"> 5.</w:t>
            </w:r>
            <w:r w:rsidR="007C7BF9">
              <w:rPr>
                <w:b/>
                <w:sz w:val="20"/>
              </w:rPr>
              <w:t>8. P</w:t>
            </w:r>
            <w:r w:rsidRPr="007C7BF9">
              <w:rPr>
                <w:b/>
                <w:sz w:val="20"/>
              </w:rPr>
              <w:t xml:space="preserve">rzykład wywołania procesu </w:t>
            </w:r>
            <w:proofErr w:type="spellStart"/>
            <w:r w:rsidRPr="007C7BF9">
              <w:rPr>
                <w:b/>
                <w:sz w:val="20"/>
              </w:rPr>
              <w:t>iris</w:t>
            </w:r>
            <w:proofErr w:type="spellEnd"/>
            <w:r w:rsidRPr="007C7BF9">
              <w:rPr>
                <w:b/>
                <w:sz w:val="20"/>
              </w:rPr>
              <w:t xml:space="preserve"> w MS Excel 2007</w:t>
            </w:r>
          </w:p>
        </w:tc>
      </w:tr>
    </w:tbl>
    <w:p w:rsidR="004C2F54" w:rsidRDefault="004C2F54" w:rsidP="00026179">
      <w:pPr>
        <w:rPr>
          <w:rFonts w:asciiTheme="minorHAnsi" w:hAnsiTheme="minorHAnsi"/>
        </w:rPr>
      </w:pPr>
    </w:p>
    <w:p w:rsidR="003D1D4E" w:rsidRPr="003D1D4E" w:rsidRDefault="003D1D4E" w:rsidP="00026179">
      <w:pPr>
        <w:rPr>
          <w:rFonts w:asciiTheme="minorHAnsi" w:hAnsiTheme="minorHAnsi"/>
        </w:rPr>
      </w:pPr>
    </w:p>
    <w:tbl>
      <w:tblPr>
        <w:tblStyle w:val="Tabela-Siatka"/>
        <w:tblW w:w="0" w:type="auto"/>
        <w:tblLook w:val="04A0"/>
      </w:tblPr>
      <w:tblGrid>
        <w:gridCol w:w="9286"/>
      </w:tblGrid>
      <w:tr w:rsidR="003D1D4E" w:rsidTr="003D1D4E">
        <w:tc>
          <w:tcPr>
            <w:tcW w:w="9210" w:type="dxa"/>
          </w:tcPr>
          <w:p w:rsidR="003D1D4E" w:rsidRDefault="003D1D4E" w:rsidP="00026179">
            <w:pPr>
              <w:ind w:firstLine="0"/>
              <w:rPr>
                <w:rFonts w:asciiTheme="minorHAnsi" w:hAnsiTheme="minorHAnsi"/>
              </w:rPr>
            </w:pPr>
            <w:r w:rsidRPr="003D1D4E">
              <w:rPr>
                <w:rFonts w:asciiTheme="minorHAnsi" w:hAnsiTheme="minorHAnsi"/>
                <w:noProof/>
              </w:rPr>
              <w:drawing>
                <wp:inline distT="0" distB="0" distL="0" distR="0">
                  <wp:extent cx="5772150" cy="998426"/>
                  <wp:effectExtent l="19050" t="0" r="0" b="0"/>
                  <wp:docPr id="24" name="Obraz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8971" cy="9978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36F0" w:rsidRDefault="007B36F0" w:rsidP="00026179">
            <w:pPr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>
                  <wp:extent cx="5753100" cy="990600"/>
                  <wp:effectExtent l="19050" t="0" r="0" b="0"/>
                  <wp:docPr id="68" name="Obraz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D4E" w:rsidTr="003D1D4E">
        <w:tc>
          <w:tcPr>
            <w:tcW w:w="9210" w:type="dxa"/>
          </w:tcPr>
          <w:p w:rsidR="003D1D4E" w:rsidRPr="007C7BF9" w:rsidRDefault="003D1D4E" w:rsidP="007C7BF9">
            <w:pPr>
              <w:ind w:firstLine="0"/>
              <w:jc w:val="left"/>
              <w:rPr>
                <w:b/>
                <w:sz w:val="20"/>
              </w:rPr>
            </w:pPr>
            <w:r w:rsidRPr="007C7BF9">
              <w:rPr>
                <w:b/>
                <w:sz w:val="20"/>
              </w:rPr>
              <w:t>Rys</w:t>
            </w:r>
            <w:r w:rsidR="007C7BF9">
              <w:rPr>
                <w:b/>
                <w:sz w:val="20"/>
              </w:rPr>
              <w:t>.</w:t>
            </w:r>
            <w:r w:rsidRPr="007C7BF9">
              <w:rPr>
                <w:b/>
                <w:sz w:val="20"/>
              </w:rPr>
              <w:t xml:space="preserve"> 5.</w:t>
            </w:r>
            <w:r w:rsidR="007C7BF9">
              <w:rPr>
                <w:b/>
                <w:sz w:val="20"/>
              </w:rPr>
              <w:t xml:space="preserve">9. </w:t>
            </w:r>
            <w:r w:rsidRPr="007C7BF9">
              <w:rPr>
                <w:b/>
                <w:sz w:val="20"/>
              </w:rPr>
              <w:t>Kod programu przekazywany do konsoli</w:t>
            </w:r>
            <w:r w:rsidR="00CD3729">
              <w:rPr>
                <w:b/>
                <w:sz w:val="20"/>
              </w:rPr>
              <w:t>.</w:t>
            </w:r>
          </w:p>
        </w:tc>
      </w:tr>
    </w:tbl>
    <w:p w:rsidR="0078206F" w:rsidRPr="003D1D4E" w:rsidRDefault="0078206F" w:rsidP="00026179">
      <w:pPr>
        <w:rPr>
          <w:rFonts w:asciiTheme="minorHAnsi" w:hAnsiTheme="minorHAnsi"/>
        </w:rPr>
      </w:pPr>
    </w:p>
    <w:p w:rsidR="0078206F" w:rsidRPr="00595CCA" w:rsidRDefault="007B36F0" w:rsidP="00026179">
      <w:r w:rsidRPr="00595CCA">
        <w:t>L</w:t>
      </w:r>
      <w:r w:rsidR="003D1D4E" w:rsidRPr="00595CCA">
        <w:t>ini</w:t>
      </w:r>
      <w:r w:rsidRPr="00595CCA">
        <w:t>a</w:t>
      </w:r>
      <w:r w:rsidR="003D1D4E" w:rsidRPr="00595CCA">
        <w:t xml:space="preserve"> 1</w:t>
      </w:r>
      <w:r w:rsidRPr="00595CCA">
        <w:t xml:space="preserve"> -</w:t>
      </w:r>
      <w:r w:rsidR="003D1D4E" w:rsidRPr="00595CCA">
        <w:t xml:space="preserve"> program nasłuchuje portu nr 5454. Oczekuje na przesłanie pakietów TCP.</w:t>
      </w:r>
    </w:p>
    <w:p w:rsidR="003D1D4E" w:rsidRPr="00595CCA" w:rsidRDefault="007B36F0" w:rsidP="00026179">
      <w:r w:rsidRPr="00595CCA">
        <w:t>L</w:t>
      </w:r>
      <w:r w:rsidR="003D1D4E" w:rsidRPr="00595CCA">
        <w:t>ini</w:t>
      </w:r>
      <w:r w:rsidRPr="00595CCA">
        <w:t>e</w:t>
      </w:r>
      <w:r w:rsidR="003D1D4E" w:rsidRPr="00595CCA">
        <w:t xml:space="preserve"> 2-3</w:t>
      </w:r>
      <w:r w:rsidRPr="00595CCA">
        <w:t xml:space="preserve"> -</w:t>
      </w:r>
      <w:r w:rsidR="003D1D4E" w:rsidRPr="00595CCA">
        <w:t xml:space="preserve"> został dodany proces przez użytkownika.</w:t>
      </w:r>
    </w:p>
    <w:p w:rsidR="003D1D4E" w:rsidRPr="00595CCA" w:rsidRDefault="003D1D4E" w:rsidP="00026179">
      <w:r w:rsidRPr="00595CCA">
        <w:t xml:space="preserve">Linie 4-6 - Użytkownik włączył dodatek do Excela. </w:t>
      </w:r>
      <w:r w:rsidR="007B36F0" w:rsidRPr="00595CCA">
        <w:t xml:space="preserve">Następuje inicjalizacja biblioteki </w:t>
      </w:r>
      <w:proofErr w:type="spellStart"/>
      <w:r w:rsidR="007B36F0" w:rsidRPr="00595CCA">
        <w:t>x</w:t>
      </w:r>
      <w:r w:rsidR="007B36F0" w:rsidRPr="00595CCA">
        <w:t>l</w:t>
      </w:r>
      <w:r w:rsidR="007B36F0" w:rsidRPr="00595CCA">
        <w:t>loop</w:t>
      </w:r>
      <w:proofErr w:type="spellEnd"/>
      <w:r w:rsidR="007B36F0" w:rsidRPr="00595CCA">
        <w:t xml:space="preserve">, a następnie przekazywana jest statyczna metoda </w:t>
      </w:r>
      <w:proofErr w:type="spellStart"/>
      <w:r w:rsidR="007B36F0" w:rsidRPr="00595CCA">
        <w:t>RapidMinerUDF.run</w:t>
      </w:r>
      <w:proofErr w:type="spellEnd"/>
    </w:p>
    <w:p w:rsidR="007B36F0" w:rsidRPr="00595CCA" w:rsidRDefault="007B36F0" w:rsidP="00026179">
      <w:r w:rsidRPr="00595CCA">
        <w:t>Linia 7 - Została wywołana nowa funkcjonalność. Dane są przekazywane do aplikacji napisanej w Java i są poddane analizie</w:t>
      </w:r>
    </w:p>
    <w:p w:rsidR="003D1D4E" w:rsidRPr="00595CCA" w:rsidRDefault="007B36F0" w:rsidP="00026179">
      <w:r w:rsidRPr="00595CCA">
        <w:t>Linie 18-25 - dane zostają zwrócone wraz z predykcją</w:t>
      </w:r>
    </w:p>
    <w:p w:rsidR="00F54A67" w:rsidRDefault="00F54A67" w:rsidP="00026179">
      <w:pPr>
        <w:rPr>
          <w:rFonts w:asciiTheme="minorHAnsi" w:hAnsiTheme="minorHAnsi"/>
        </w:rPr>
      </w:pPr>
    </w:p>
    <w:p w:rsidR="009E2AA7" w:rsidRDefault="009E2AA7" w:rsidP="00026179">
      <w:pPr>
        <w:rPr>
          <w:rFonts w:asciiTheme="minorHAnsi" w:hAnsiTheme="minorHAnsi"/>
        </w:rPr>
      </w:pPr>
    </w:p>
    <w:p w:rsidR="00F54A67" w:rsidRPr="00F54A67" w:rsidRDefault="00F54A67" w:rsidP="007A0968">
      <w:pPr>
        <w:pStyle w:val="Nagwek2"/>
        <w:numPr>
          <w:ilvl w:val="1"/>
          <w:numId w:val="2"/>
        </w:numPr>
      </w:pPr>
      <w:bookmarkStart w:id="20" w:name="_Toc440610735"/>
      <w:r w:rsidRPr="00F54A67">
        <w:t>Główne klasy</w:t>
      </w:r>
      <w:bookmarkEnd w:id="20"/>
    </w:p>
    <w:p w:rsidR="0078206F" w:rsidRPr="00595CCA" w:rsidRDefault="007C493A" w:rsidP="007A0968">
      <w:pPr>
        <w:pStyle w:val="Akapitzlist"/>
        <w:numPr>
          <w:ilvl w:val="0"/>
          <w:numId w:val="9"/>
        </w:numPr>
      </w:pPr>
      <w:proofErr w:type="spellStart"/>
      <w:r w:rsidRPr="009E2AA7">
        <w:rPr>
          <w:u w:val="single"/>
        </w:rPr>
        <w:t>Atribute</w:t>
      </w:r>
      <w:proofErr w:type="spellEnd"/>
      <w:r w:rsidRPr="009E2AA7">
        <w:rPr>
          <w:u w:val="single"/>
        </w:rPr>
        <w:t xml:space="preserve"> </w:t>
      </w:r>
      <w:proofErr w:type="spellStart"/>
      <w:r w:rsidRPr="009E2AA7">
        <w:rPr>
          <w:u w:val="single"/>
        </w:rPr>
        <w:t>column</w:t>
      </w:r>
      <w:proofErr w:type="spellEnd"/>
      <w:r w:rsidRPr="00595CCA">
        <w:t xml:space="preserve"> - klasa odpowiedzialna za tworzenie obiektu poszczególnego atrybutu. Posiada unikalny </w:t>
      </w:r>
      <w:proofErr w:type="spellStart"/>
      <w:r w:rsidRPr="00595CCA">
        <w:t>index</w:t>
      </w:r>
      <w:proofErr w:type="spellEnd"/>
      <w:r w:rsidRPr="00595CCA">
        <w:t xml:space="preserve"> i może przybierać różne typy</w:t>
      </w:r>
      <w:r w:rsidR="00D44BF6">
        <w:t xml:space="preserve"> (użyty został </w:t>
      </w:r>
      <w:proofErr w:type="spellStart"/>
      <w:r w:rsidR="00D44BF6">
        <w:t>enum</w:t>
      </w:r>
      <w:proofErr w:type="spellEnd"/>
      <w:r w:rsidR="00D44BF6">
        <w:t xml:space="preserve"> </w:t>
      </w:r>
      <w:proofErr w:type="spellStart"/>
      <w:r w:rsidR="00D44BF6">
        <w:t>OntologyType</w:t>
      </w:r>
      <w:proofErr w:type="spellEnd"/>
      <w:r w:rsidR="00D44BF6">
        <w:t>)</w:t>
      </w:r>
      <w:r w:rsidRPr="00595CCA">
        <w:t xml:space="preserve">. Jest częścią Listy w klasie </w:t>
      </w:r>
      <w:proofErr w:type="spellStart"/>
      <w:r w:rsidRPr="00595CCA">
        <w:t>AddProcessFrame</w:t>
      </w:r>
      <w:proofErr w:type="spellEnd"/>
      <w:r w:rsidR="00D44BF6">
        <w:t>. Przy ont</w:t>
      </w:r>
      <w:r w:rsidR="00D44BF6">
        <w:t>o</w:t>
      </w:r>
      <w:r w:rsidR="00D44BF6">
        <w:t xml:space="preserve">logii </w:t>
      </w:r>
      <w:proofErr w:type="spellStart"/>
      <w:r w:rsidR="00D44BF6">
        <w:t>binominal</w:t>
      </w:r>
      <w:proofErr w:type="spellEnd"/>
      <w:r w:rsidR="00D44BF6">
        <w:t xml:space="preserve"> i </w:t>
      </w:r>
      <w:proofErr w:type="spellStart"/>
      <w:r w:rsidR="00D44BF6">
        <w:t>polinominal</w:t>
      </w:r>
      <w:proofErr w:type="spellEnd"/>
      <w:r w:rsidR="00D44BF6">
        <w:t xml:space="preserve"> uzupełniana jest mapa </w:t>
      </w:r>
      <w:proofErr w:type="spellStart"/>
      <w:r w:rsidR="00D44BF6">
        <w:t>fields</w:t>
      </w:r>
      <w:proofErr w:type="spellEnd"/>
      <w:r w:rsidR="00D44BF6">
        <w:t xml:space="preserve">, aby poszczególnym opcjom przyporządkować odpowiedni </w:t>
      </w:r>
      <w:proofErr w:type="spellStart"/>
      <w:r w:rsidR="00D44BF6">
        <w:t>index</w:t>
      </w:r>
      <w:proofErr w:type="spellEnd"/>
      <w:r w:rsidR="00D44BF6">
        <w:t xml:space="preserve">. Natomiast przy ontologii </w:t>
      </w:r>
      <w:proofErr w:type="spellStart"/>
      <w:r w:rsidR="00D44BF6">
        <w:t>real</w:t>
      </w:r>
      <w:proofErr w:type="spellEnd"/>
      <w:r w:rsidR="00D44BF6">
        <w:t xml:space="preserve"> mapa jest domyślnie pusta.</w:t>
      </w:r>
    </w:p>
    <w:p w:rsidR="0078206F" w:rsidRDefault="0078206F" w:rsidP="00026179">
      <w:pPr>
        <w:rPr>
          <w:rFonts w:asciiTheme="minorHAnsi" w:hAnsiTheme="minorHAnsi"/>
        </w:rPr>
      </w:pPr>
    </w:p>
    <w:tbl>
      <w:tblPr>
        <w:tblStyle w:val="Tabela-Siatka"/>
        <w:tblW w:w="0" w:type="auto"/>
        <w:tblLook w:val="04A0"/>
      </w:tblPr>
      <w:tblGrid>
        <w:gridCol w:w="6340"/>
        <w:gridCol w:w="2946"/>
      </w:tblGrid>
      <w:tr w:rsidR="007C493A" w:rsidTr="00652F49">
        <w:trPr>
          <w:trHeight w:val="5438"/>
        </w:trPr>
        <w:tc>
          <w:tcPr>
            <w:tcW w:w="6340" w:type="dxa"/>
            <w:vAlign w:val="center"/>
          </w:tcPr>
          <w:p w:rsidR="007C493A" w:rsidRDefault="007C493A" w:rsidP="00652F49">
            <w:pPr>
              <w:ind w:firstLine="0"/>
              <w:jc w:val="center"/>
              <w:rPr>
                <w:rFonts w:asciiTheme="minorHAnsi" w:hAnsiTheme="minorHAnsi"/>
              </w:rPr>
            </w:pPr>
            <w:r w:rsidRPr="007C493A">
              <w:rPr>
                <w:rFonts w:asciiTheme="minorHAnsi" w:hAnsiTheme="minorHAnsi"/>
                <w:noProof/>
              </w:rPr>
              <w:lastRenderedPageBreak/>
              <w:drawing>
                <wp:inline distT="0" distB="0" distL="0" distR="0">
                  <wp:extent cx="3867150" cy="3274187"/>
                  <wp:effectExtent l="19050" t="0" r="0" b="0"/>
                  <wp:docPr id="27" name="Obraz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0" cy="3274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6" w:type="dxa"/>
            <w:vAlign w:val="center"/>
          </w:tcPr>
          <w:p w:rsidR="007C493A" w:rsidRPr="007C493A" w:rsidRDefault="007C493A" w:rsidP="007C493A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>
                  <wp:extent cx="1438275" cy="2381250"/>
                  <wp:effectExtent l="19050" t="0" r="9525" b="0"/>
                  <wp:docPr id="75" name="Obraz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93A" w:rsidRPr="00735FFA" w:rsidTr="007C493A">
        <w:tc>
          <w:tcPr>
            <w:tcW w:w="6340" w:type="dxa"/>
          </w:tcPr>
          <w:p w:rsidR="007C493A" w:rsidRPr="00804832" w:rsidRDefault="007C493A" w:rsidP="00804832">
            <w:pPr>
              <w:ind w:firstLine="0"/>
              <w:rPr>
                <w:b/>
                <w:sz w:val="20"/>
                <w:lang w:val="en-US"/>
              </w:rPr>
            </w:pPr>
            <w:proofErr w:type="spellStart"/>
            <w:r w:rsidRPr="00804832">
              <w:rPr>
                <w:b/>
                <w:sz w:val="20"/>
                <w:lang w:val="en-US"/>
              </w:rPr>
              <w:t>Rys</w:t>
            </w:r>
            <w:proofErr w:type="spellEnd"/>
            <w:r w:rsidR="00804832" w:rsidRPr="00804832">
              <w:rPr>
                <w:b/>
                <w:sz w:val="20"/>
                <w:lang w:val="en-US"/>
              </w:rPr>
              <w:t>.</w:t>
            </w:r>
            <w:r w:rsidRPr="00804832">
              <w:rPr>
                <w:b/>
                <w:sz w:val="20"/>
                <w:lang w:val="en-US"/>
              </w:rPr>
              <w:t xml:space="preserve"> 5.</w:t>
            </w:r>
            <w:r w:rsidR="00804832" w:rsidRPr="00804832">
              <w:rPr>
                <w:b/>
                <w:sz w:val="20"/>
                <w:lang w:val="en-US"/>
              </w:rPr>
              <w:t>10</w:t>
            </w:r>
            <w:r w:rsidR="00804832">
              <w:rPr>
                <w:b/>
                <w:sz w:val="20"/>
                <w:lang w:val="en-US"/>
              </w:rPr>
              <w:t xml:space="preserve">. </w:t>
            </w:r>
            <w:proofErr w:type="spellStart"/>
            <w:r w:rsidR="00804832">
              <w:rPr>
                <w:b/>
                <w:sz w:val="20"/>
                <w:lang w:val="en-US"/>
              </w:rPr>
              <w:t>S</w:t>
            </w:r>
            <w:r w:rsidRPr="00804832">
              <w:rPr>
                <w:b/>
                <w:sz w:val="20"/>
                <w:lang w:val="en-US"/>
              </w:rPr>
              <w:t>truktura</w:t>
            </w:r>
            <w:proofErr w:type="spellEnd"/>
            <w:r w:rsidRPr="00804832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804832">
              <w:rPr>
                <w:b/>
                <w:sz w:val="20"/>
                <w:lang w:val="en-US"/>
              </w:rPr>
              <w:t>klasy</w:t>
            </w:r>
            <w:proofErr w:type="spellEnd"/>
            <w:r w:rsidRPr="00804832">
              <w:rPr>
                <w:b/>
                <w:sz w:val="20"/>
                <w:lang w:val="en-US"/>
              </w:rPr>
              <w:t xml:space="preserve"> Attribute Column</w:t>
            </w:r>
          </w:p>
        </w:tc>
        <w:tc>
          <w:tcPr>
            <w:tcW w:w="2946" w:type="dxa"/>
          </w:tcPr>
          <w:p w:rsidR="007C493A" w:rsidRPr="00804832" w:rsidRDefault="007C493A" w:rsidP="00804832">
            <w:pPr>
              <w:ind w:firstLine="0"/>
              <w:jc w:val="left"/>
              <w:rPr>
                <w:b/>
                <w:sz w:val="20"/>
                <w:lang w:val="en-US"/>
              </w:rPr>
            </w:pPr>
            <w:proofErr w:type="spellStart"/>
            <w:r w:rsidRPr="00804832">
              <w:rPr>
                <w:b/>
                <w:sz w:val="20"/>
                <w:lang w:val="en-US"/>
              </w:rPr>
              <w:t>Rys</w:t>
            </w:r>
            <w:proofErr w:type="spellEnd"/>
            <w:r w:rsidR="00804832" w:rsidRPr="00804832">
              <w:rPr>
                <w:b/>
                <w:sz w:val="20"/>
                <w:lang w:val="en-US"/>
              </w:rPr>
              <w:t>.</w:t>
            </w:r>
            <w:r w:rsidRPr="00804832">
              <w:rPr>
                <w:b/>
                <w:sz w:val="20"/>
                <w:lang w:val="en-US"/>
              </w:rPr>
              <w:t xml:space="preserve"> 5.</w:t>
            </w:r>
            <w:r w:rsidR="00804832" w:rsidRPr="00804832">
              <w:rPr>
                <w:b/>
                <w:sz w:val="20"/>
                <w:lang w:val="en-US"/>
              </w:rPr>
              <w:t>11.</w:t>
            </w:r>
            <w:r w:rsidR="00804832">
              <w:rPr>
                <w:b/>
                <w:sz w:val="20"/>
                <w:lang w:val="en-US"/>
              </w:rPr>
              <w:t xml:space="preserve"> </w:t>
            </w:r>
            <w:r w:rsidRPr="00804832">
              <w:rPr>
                <w:b/>
                <w:sz w:val="20"/>
                <w:lang w:val="en-US"/>
              </w:rPr>
              <w:t xml:space="preserve">Attribute Column </w:t>
            </w:r>
            <w:proofErr w:type="spellStart"/>
            <w:r w:rsidRPr="00804832">
              <w:rPr>
                <w:b/>
                <w:sz w:val="20"/>
                <w:lang w:val="en-US"/>
              </w:rPr>
              <w:t>wygląd</w:t>
            </w:r>
            <w:proofErr w:type="spellEnd"/>
            <w:r w:rsidRPr="00804832">
              <w:rPr>
                <w:b/>
                <w:sz w:val="20"/>
                <w:lang w:val="en-US"/>
              </w:rPr>
              <w:t xml:space="preserve"> w GUI</w:t>
            </w:r>
          </w:p>
        </w:tc>
      </w:tr>
    </w:tbl>
    <w:p w:rsidR="005628D2" w:rsidRPr="00804832" w:rsidRDefault="005628D2" w:rsidP="00026179">
      <w:pPr>
        <w:rPr>
          <w:rFonts w:asciiTheme="minorHAnsi" w:hAnsiTheme="minorHAnsi"/>
          <w:lang w:val="en-US"/>
        </w:rPr>
      </w:pPr>
    </w:p>
    <w:p w:rsidR="009E2AA7" w:rsidRPr="00804832" w:rsidRDefault="009E2AA7" w:rsidP="00026179">
      <w:pPr>
        <w:rPr>
          <w:rFonts w:asciiTheme="minorHAnsi" w:hAnsiTheme="minorHAnsi"/>
          <w:lang w:val="en-US"/>
        </w:rPr>
      </w:pPr>
    </w:p>
    <w:p w:rsidR="00344DAC" w:rsidRDefault="00344DAC" w:rsidP="007A0968">
      <w:pPr>
        <w:pStyle w:val="Akapitzlist"/>
        <w:numPr>
          <w:ilvl w:val="0"/>
          <w:numId w:val="9"/>
        </w:numPr>
      </w:pPr>
      <w:proofErr w:type="spellStart"/>
      <w:r w:rsidRPr="009E2AA7">
        <w:rPr>
          <w:u w:val="single"/>
        </w:rPr>
        <w:t>GeneratedProcess</w:t>
      </w:r>
      <w:proofErr w:type="spellEnd"/>
      <w:r w:rsidRPr="00595CCA">
        <w:t xml:space="preserve"> - klasa odpowiedzialna za tworzenie obiektów skonfigurow</w:t>
      </w:r>
      <w:r w:rsidRPr="00595CCA">
        <w:t>a</w:t>
      </w:r>
      <w:r w:rsidRPr="00595CCA">
        <w:t>nych projektów</w:t>
      </w:r>
      <w:r w:rsidR="00652F49" w:rsidRPr="00595CCA">
        <w:t>. Zawiera wszystkie kluczowe informacje niezbędne do uruch</w:t>
      </w:r>
      <w:r w:rsidR="00652F49" w:rsidRPr="00595CCA">
        <w:t>o</w:t>
      </w:r>
      <w:r w:rsidR="00652F49" w:rsidRPr="00595CCA">
        <w:t>mienia danego procesu.</w:t>
      </w:r>
    </w:p>
    <w:p w:rsidR="009E2AA7" w:rsidRPr="00595CCA" w:rsidRDefault="009E2AA7" w:rsidP="009E2AA7">
      <w:pPr>
        <w:pStyle w:val="Akapitzlist"/>
        <w:ind w:left="1213" w:firstLine="0"/>
      </w:pPr>
    </w:p>
    <w:tbl>
      <w:tblPr>
        <w:tblStyle w:val="Tabela-Siatka"/>
        <w:tblW w:w="0" w:type="auto"/>
        <w:jc w:val="center"/>
        <w:tblInd w:w="1213" w:type="dxa"/>
        <w:tblLook w:val="04A0"/>
      </w:tblPr>
      <w:tblGrid>
        <w:gridCol w:w="8073"/>
      </w:tblGrid>
      <w:tr w:rsidR="00344DAC" w:rsidTr="00652F49">
        <w:trPr>
          <w:trHeight w:val="3305"/>
          <w:jc w:val="center"/>
        </w:trPr>
        <w:tc>
          <w:tcPr>
            <w:tcW w:w="9210" w:type="dxa"/>
            <w:vAlign w:val="center"/>
          </w:tcPr>
          <w:p w:rsidR="00344DAC" w:rsidRDefault="00344DAC" w:rsidP="00344DAC">
            <w:pPr>
              <w:pStyle w:val="Akapitzlist"/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>
                  <wp:extent cx="2981325" cy="1828800"/>
                  <wp:effectExtent l="19050" t="0" r="9525" b="0"/>
                  <wp:docPr id="78" name="Obraz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DAC" w:rsidTr="00652F49">
        <w:trPr>
          <w:jc w:val="center"/>
        </w:trPr>
        <w:tc>
          <w:tcPr>
            <w:tcW w:w="9210" w:type="dxa"/>
          </w:tcPr>
          <w:p w:rsidR="00344DAC" w:rsidRPr="00804832" w:rsidRDefault="00344DAC" w:rsidP="00804832">
            <w:pPr>
              <w:pStyle w:val="Akapitzlist"/>
              <w:ind w:left="0" w:firstLine="0"/>
              <w:rPr>
                <w:b/>
                <w:sz w:val="20"/>
                <w:lang w:val="en-US"/>
              </w:rPr>
            </w:pPr>
            <w:proofErr w:type="spellStart"/>
            <w:r w:rsidRPr="00804832">
              <w:rPr>
                <w:b/>
                <w:sz w:val="20"/>
                <w:lang w:val="en-US"/>
              </w:rPr>
              <w:t>Rysunek</w:t>
            </w:r>
            <w:proofErr w:type="spellEnd"/>
            <w:r w:rsidRPr="00804832">
              <w:rPr>
                <w:b/>
                <w:sz w:val="20"/>
                <w:lang w:val="en-US"/>
              </w:rPr>
              <w:t xml:space="preserve"> 5.</w:t>
            </w:r>
            <w:r w:rsidR="00804832">
              <w:rPr>
                <w:b/>
                <w:sz w:val="20"/>
                <w:lang w:val="en-US"/>
              </w:rPr>
              <w:t>12</w:t>
            </w:r>
            <w:r w:rsidRPr="00804832">
              <w:rPr>
                <w:b/>
                <w:sz w:val="20"/>
                <w:lang w:val="en-US"/>
              </w:rPr>
              <w:t xml:space="preserve"> - </w:t>
            </w:r>
            <w:proofErr w:type="spellStart"/>
            <w:r w:rsidRPr="00804832">
              <w:rPr>
                <w:b/>
                <w:sz w:val="20"/>
                <w:lang w:val="en-US"/>
              </w:rPr>
              <w:t>struktura</w:t>
            </w:r>
            <w:proofErr w:type="spellEnd"/>
            <w:r w:rsidRPr="00804832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804832">
              <w:rPr>
                <w:b/>
                <w:sz w:val="20"/>
                <w:lang w:val="en-US"/>
              </w:rPr>
              <w:t>klasy</w:t>
            </w:r>
            <w:proofErr w:type="spellEnd"/>
            <w:r w:rsidRPr="00804832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804832">
              <w:rPr>
                <w:b/>
                <w:sz w:val="20"/>
                <w:lang w:val="en-US"/>
              </w:rPr>
              <w:t>GeneratedProcess</w:t>
            </w:r>
            <w:proofErr w:type="spellEnd"/>
          </w:p>
        </w:tc>
      </w:tr>
    </w:tbl>
    <w:p w:rsidR="00344DAC" w:rsidRDefault="00344DAC" w:rsidP="00344DAC">
      <w:pPr>
        <w:pStyle w:val="Akapitzlist"/>
        <w:ind w:left="1213" w:firstLine="0"/>
        <w:rPr>
          <w:rFonts w:asciiTheme="minorHAnsi" w:hAnsiTheme="minorHAnsi"/>
        </w:rPr>
      </w:pPr>
    </w:p>
    <w:p w:rsidR="00BB4384" w:rsidRPr="00BB4384" w:rsidRDefault="004A414C" w:rsidP="007A0968">
      <w:pPr>
        <w:pStyle w:val="HTML-wstpniesformatowany"/>
        <w:numPr>
          <w:ilvl w:val="0"/>
          <w:numId w:val="9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C5501E">
        <w:rPr>
          <w:rFonts w:ascii="Times New Roman" w:hAnsi="Times New Roman" w:cs="Times New Roman"/>
          <w:sz w:val="24"/>
          <w:u w:val="single"/>
        </w:rPr>
        <w:lastRenderedPageBreak/>
        <w:t>RapidMinerUDF</w:t>
      </w:r>
      <w:proofErr w:type="spellEnd"/>
      <w:r w:rsidR="00BB4384" w:rsidRPr="00BB4384">
        <w:rPr>
          <w:rFonts w:ascii="Times New Roman" w:hAnsi="Times New Roman" w:cs="Times New Roman"/>
          <w:sz w:val="24"/>
        </w:rPr>
        <w:t xml:space="preserve"> - klasa, która przekazuje wszystkie swoje metody publiczne</w:t>
      </w:r>
      <w:r w:rsidR="00031629">
        <w:rPr>
          <w:rFonts w:ascii="Times New Roman" w:hAnsi="Times New Roman" w:cs="Times New Roman"/>
          <w:sz w:val="24"/>
        </w:rPr>
        <w:t>, statyczne</w:t>
      </w:r>
      <w:r w:rsidR="00BB4384" w:rsidRPr="00BB4384">
        <w:rPr>
          <w:rFonts w:ascii="Times New Roman" w:hAnsi="Times New Roman" w:cs="Times New Roman"/>
          <w:sz w:val="24"/>
        </w:rPr>
        <w:t xml:space="preserve"> do klasy </w:t>
      </w:r>
      <w:proofErr w:type="spellStart"/>
      <w:r w:rsidR="00BB4384" w:rsidRPr="00BB4384">
        <w:rPr>
          <w:rFonts w:ascii="Times New Roman" w:hAnsi="Times New Roman" w:cs="Times New Roman"/>
          <w:sz w:val="24"/>
        </w:rPr>
        <w:t>ReflectFunctionHandler</w:t>
      </w:r>
      <w:proofErr w:type="spellEnd"/>
      <w:r w:rsidR="00BB4384" w:rsidRPr="00BB4384">
        <w:rPr>
          <w:rFonts w:ascii="Times New Roman" w:hAnsi="Times New Roman" w:cs="Times New Roman"/>
          <w:sz w:val="24"/>
        </w:rPr>
        <w:t xml:space="preserve"> w </w:t>
      </w:r>
      <w:proofErr w:type="spellStart"/>
      <w:r w:rsidR="00BB4384" w:rsidRPr="00BB4384">
        <w:rPr>
          <w:rFonts w:ascii="Times New Roman" w:hAnsi="Times New Roman" w:cs="Times New Roman"/>
          <w:sz w:val="24"/>
        </w:rPr>
        <w:t>XLLoop</w:t>
      </w:r>
      <w:proofErr w:type="spellEnd"/>
      <w:r w:rsidR="00091712">
        <w:rPr>
          <w:rFonts w:ascii="Times New Roman" w:hAnsi="Times New Roman" w:cs="Times New Roman"/>
          <w:sz w:val="24"/>
        </w:rPr>
        <w:t>. Jedyną taką metodą jest run. Reszta służy do obsługi tej metody.</w:t>
      </w:r>
    </w:p>
    <w:p w:rsidR="004A414C" w:rsidRDefault="004A414C" w:rsidP="00BB4384">
      <w:pPr>
        <w:pStyle w:val="Akapitzlist"/>
        <w:ind w:left="1213" w:firstLine="0"/>
        <w:rPr>
          <w:rFonts w:asciiTheme="minorHAnsi" w:hAnsiTheme="minorHAnsi"/>
        </w:rPr>
      </w:pPr>
    </w:p>
    <w:tbl>
      <w:tblPr>
        <w:tblStyle w:val="Tabela-Siatka"/>
        <w:tblW w:w="0" w:type="auto"/>
        <w:tblInd w:w="1213" w:type="dxa"/>
        <w:tblLook w:val="04A0"/>
      </w:tblPr>
      <w:tblGrid>
        <w:gridCol w:w="8073"/>
      </w:tblGrid>
      <w:tr w:rsidR="00907770" w:rsidTr="00907770">
        <w:tc>
          <w:tcPr>
            <w:tcW w:w="9210" w:type="dxa"/>
          </w:tcPr>
          <w:p w:rsidR="00907770" w:rsidRDefault="00907770" w:rsidP="00344DAC">
            <w:pPr>
              <w:pStyle w:val="Akapitzlist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>
                  <wp:extent cx="3724275" cy="1114425"/>
                  <wp:effectExtent l="19050" t="0" r="9525" b="0"/>
                  <wp:docPr id="90" name="Obraz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275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770" w:rsidTr="00907770">
        <w:tc>
          <w:tcPr>
            <w:tcW w:w="9210" w:type="dxa"/>
          </w:tcPr>
          <w:p w:rsidR="00907770" w:rsidRDefault="00907770" w:rsidP="00907770">
            <w:pPr>
              <w:pStyle w:val="Akapitzlist"/>
              <w:ind w:left="0" w:firstLine="0"/>
              <w:rPr>
                <w:rFonts w:asciiTheme="minorHAnsi" w:hAnsiTheme="minorHAnsi"/>
              </w:rPr>
            </w:pPr>
            <w:proofErr w:type="spellStart"/>
            <w:r w:rsidRPr="00804832">
              <w:rPr>
                <w:b/>
                <w:sz w:val="20"/>
                <w:lang w:val="en-US"/>
              </w:rPr>
              <w:t>Rysunek</w:t>
            </w:r>
            <w:proofErr w:type="spellEnd"/>
            <w:r w:rsidRPr="00804832">
              <w:rPr>
                <w:b/>
                <w:sz w:val="20"/>
                <w:lang w:val="en-US"/>
              </w:rPr>
              <w:t xml:space="preserve"> 5.</w:t>
            </w:r>
            <w:r>
              <w:rPr>
                <w:b/>
                <w:sz w:val="20"/>
                <w:lang w:val="en-US"/>
              </w:rPr>
              <w:t>13</w:t>
            </w:r>
            <w:r w:rsidRPr="00804832">
              <w:rPr>
                <w:b/>
                <w:sz w:val="20"/>
                <w:lang w:val="en-US"/>
              </w:rPr>
              <w:t xml:space="preserve"> - </w:t>
            </w:r>
            <w:proofErr w:type="spellStart"/>
            <w:r w:rsidRPr="00804832">
              <w:rPr>
                <w:b/>
                <w:sz w:val="20"/>
                <w:lang w:val="en-US"/>
              </w:rPr>
              <w:t>struktura</w:t>
            </w:r>
            <w:proofErr w:type="spellEnd"/>
            <w:r w:rsidRPr="00804832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804832">
              <w:rPr>
                <w:b/>
                <w:sz w:val="20"/>
                <w:lang w:val="en-US"/>
              </w:rPr>
              <w:t>klasy</w:t>
            </w:r>
            <w:proofErr w:type="spellEnd"/>
            <w:r w:rsidRPr="00804832"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RapidMinerUDF</w:t>
            </w:r>
            <w:proofErr w:type="spellEnd"/>
          </w:p>
        </w:tc>
      </w:tr>
    </w:tbl>
    <w:p w:rsidR="00907770" w:rsidRPr="00344DAC" w:rsidRDefault="00907770" w:rsidP="00344DAC">
      <w:pPr>
        <w:pStyle w:val="Akapitzlist"/>
        <w:ind w:left="1213" w:firstLine="0"/>
        <w:rPr>
          <w:rFonts w:asciiTheme="minorHAnsi" w:hAnsiTheme="minorHAnsi"/>
        </w:rPr>
      </w:pPr>
    </w:p>
    <w:p w:rsidR="005628D2" w:rsidRDefault="005628D2" w:rsidP="007A0968">
      <w:pPr>
        <w:pStyle w:val="Nagwek2"/>
        <w:numPr>
          <w:ilvl w:val="1"/>
          <w:numId w:val="2"/>
        </w:numPr>
      </w:pPr>
      <w:bookmarkStart w:id="21" w:name="_Toc440610736"/>
      <w:r w:rsidRPr="005628D2">
        <w:t>Sposób tworzenia</w:t>
      </w:r>
      <w:bookmarkEnd w:id="21"/>
    </w:p>
    <w:p w:rsidR="00AC2779" w:rsidRPr="00AC2779" w:rsidRDefault="00AC2779" w:rsidP="00AC2779"/>
    <w:p w:rsidR="0078206F" w:rsidRPr="00595CCA" w:rsidRDefault="005628D2" w:rsidP="00026179">
      <w:r w:rsidRPr="00595CCA">
        <w:t xml:space="preserve">Biblioteka </w:t>
      </w:r>
      <w:proofErr w:type="spellStart"/>
      <w:r w:rsidRPr="00595CCA">
        <w:t>XLLoop</w:t>
      </w:r>
      <w:proofErr w:type="spellEnd"/>
      <w:r w:rsidRPr="00595CCA">
        <w:t xml:space="preserve"> wykorzystuje w dużej mierze programowanie proceduralne - na</w:t>
      </w:r>
      <w:r w:rsidRPr="00595CCA">
        <w:t>j</w:t>
      </w:r>
      <w:r w:rsidRPr="00595CCA">
        <w:t xml:space="preserve">ważniejsze metody są statyczne i są wywoływane w klasie </w:t>
      </w:r>
      <w:proofErr w:type="spellStart"/>
      <w:r w:rsidRPr="00595CCA">
        <w:t>Runner</w:t>
      </w:r>
      <w:proofErr w:type="spellEnd"/>
      <w:r w:rsidRPr="00595CCA">
        <w:t xml:space="preserve">. Podobnie </w:t>
      </w:r>
      <w:proofErr w:type="spellStart"/>
      <w:r w:rsidRPr="00595CCA">
        <w:t>bliblioteka</w:t>
      </w:r>
      <w:proofErr w:type="spellEnd"/>
      <w:r w:rsidRPr="00595CCA">
        <w:t xml:space="preserve"> Swing i AWT</w:t>
      </w:r>
      <w:r w:rsidR="007A3500" w:rsidRPr="00595CCA">
        <w:t xml:space="preserve"> opierają się na programowaniu proceduralnym, gdzie poszczególne parametry określa się metodami typu </w:t>
      </w:r>
      <w:proofErr w:type="spellStart"/>
      <w:r w:rsidR="007A3500" w:rsidRPr="00595CCA">
        <w:t>get</w:t>
      </w:r>
      <w:proofErr w:type="spellEnd"/>
      <w:r w:rsidR="007A3500" w:rsidRPr="00595CCA">
        <w:t xml:space="preserve"> i set, a wartości przekazuje się przez metody </w:t>
      </w:r>
      <w:proofErr w:type="spellStart"/>
      <w:r w:rsidR="007A3500" w:rsidRPr="00595CCA">
        <w:t>statycze</w:t>
      </w:r>
      <w:proofErr w:type="spellEnd"/>
      <w:r w:rsidR="007A3500" w:rsidRPr="00595CCA">
        <w:t>.</w:t>
      </w:r>
    </w:p>
    <w:p w:rsidR="007A3500" w:rsidRPr="00595CCA" w:rsidRDefault="007A3500" w:rsidP="00026179">
      <w:r w:rsidRPr="00595CCA">
        <w:t>W związku z tym podczas tworzenia projektu utrudnione było projektowanie obiektowe oraz wykorzystywanie powszechnie znanych wzorców projektowych.</w:t>
      </w:r>
      <w:r w:rsidR="00804832">
        <w:t xml:space="preserve"> </w:t>
      </w:r>
    </w:p>
    <w:p w:rsidR="00026179" w:rsidRDefault="00026179" w:rsidP="00026179"/>
    <w:p w:rsidR="000E5EC6" w:rsidRDefault="000E5EC6" w:rsidP="00026179"/>
    <w:p w:rsidR="000E5EC6" w:rsidRDefault="000E5EC6" w:rsidP="00026179"/>
    <w:p w:rsidR="000E5EC6" w:rsidRDefault="000E5EC6" w:rsidP="00026179"/>
    <w:p w:rsidR="000E5EC6" w:rsidRDefault="000E5EC6" w:rsidP="00026179"/>
    <w:p w:rsidR="000E5EC6" w:rsidRDefault="000E5EC6" w:rsidP="00026179"/>
    <w:p w:rsidR="000E5EC6" w:rsidRDefault="000E5EC6" w:rsidP="00026179"/>
    <w:p w:rsidR="000E5EC6" w:rsidRDefault="000E5EC6" w:rsidP="00026179"/>
    <w:p w:rsidR="000E5EC6" w:rsidRDefault="000E5EC6" w:rsidP="00026179"/>
    <w:p w:rsidR="000E5EC6" w:rsidRDefault="000E5EC6" w:rsidP="00026179"/>
    <w:p w:rsidR="000E5EC6" w:rsidRPr="003D1D4E" w:rsidRDefault="000E5EC6" w:rsidP="00026179"/>
    <w:p w:rsidR="00C37B69" w:rsidRPr="00442A3B" w:rsidRDefault="00C37B69" w:rsidP="007A0968">
      <w:pPr>
        <w:pStyle w:val="Nagwek1"/>
        <w:numPr>
          <w:ilvl w:val="0"/>
          <w:numId w:val="2"/>
        </w:numPr>
      </w:pPr>
      <w:bookmarkStart w:id="22" w:name="_Toc440610737"/>
      <w:r w:rsidRPr="00442A3B">
        <w:lastRenderedPageBreak/>
        <w:t>Wnioski i pod</w:t>
      </w:r>
      <w:r w:rsidR="002A48B5">
        <w:t>s</w:t>
      </w:r>
      <w:r w:rsidRPr="00442A3B">
        <w:t>umowanie</w:t>
      </w:r>
      <w:bookmarkEnd w:id="22"/>
      <w:r w:rsidRPr="00442A3B">
        <w:t xml:space="preserve"> </w:t>
      </w:r>
    </w:p>
    <w:p w:rsidR="004459B2" w:rsidRPr="00595CCA" w:rsidRDefault="00CE1ACB">
      <w:r w:rsidRPr="00595CCA">
        <w:t xml:space="preserve">W informatyce bardzo często mamy do czynienia z </w:t>
      </w:r>
      <w:r w:rsidR="00AC2779">
        <w:t>kilkoma</w:t>
      </w:r>
      <w:r w:rsidRPr="00595CCA">
        <w:t xml:space="preserve"> rozwiązaniami </w:t>
      </w:r>
      <w:r w:rsidR="00AC2779">
        <w:t>dotyczących tych samych</w:t>
      </w:r>
      <w:r w:rsidRPr="00595CCA">
        <w:t xml:space="preserve"> problemów. Autorzy danych produktów, używając często </w:t>
      </w:r>
      <w:r w:rsidR="00154684" w:rsidRPr="00595CCA">
        <w:t xml:space="preserve">własnych </w:t>
      </w:r>
      <w:r w:rsidRPr="00595CCA">
        <w:t>impleme</w:t>
      </w:r>
      <w:r w:rsidRPr="00595CCA">
        <w:t>n</w:t>
      </w:r>
      <w:r w:rsidRPr="00595CCA">
        <w:t>tacji,</w:t>
      </w:r>
      <w:r w:rsidR="004459B2" w:rsidRPr="00595CCA">
        <w:t xml:space="preserve"> co może dodatkowo utrudnić proces integracji.</w:t>
      </w:r>
      <w:r w:rsidRPr="00595CCA">
        <w:t xml:space="preserve"> </w:t>
      </w:r>
      <w:r w:rsidR="004459B2" w:rsidRPr="00595CCA">
        <w:t>Z punktu widzenia developera, który musi korzystać z rozwiązań wielu technologii konieczna jest wiedza i doświadczenie w tej dziedzinie.</w:t>
      </w:r>
      <w:r w:rsidR="00717C8C" w:rsidRPr="00595CCA">
        <w:t xml:space="preserve"> Kluczowym zagadnieniem są protokoły służące do ujednolicenia komunikow</w:t>
      </w:r>
      <w:r w:rsidR="00717C8C" w:rsidRPr="00595CCA">
        <w:t>a</w:t>
      </w:r>
      <w:r w:rsidR="00717C8C" w:rsidRPr="00595CCA">
        <w:t>nych danych.</w:t>
      </w:r>
    </w:p>
    <w:p w:rsidR="00C37B69" w:rsidRDefault="00CE1ACB">
      <w:r w:rsidRPr="00595CCA">
        <w:t>Microsoft wprowadzając na rynek</w:t>
      </w:r>
      <w:r w:rsidR="00C17F1A" w:rsidRPr="00595CCA">
        <w:t xml:space="preserve"> coraz nowsze wersje</w:t>
      </w:r>
      <w:r w:rsidRPr="00595CCA">
        <w:t xml:space="preserve"> </w:t>
      </w:r>
      <w:r w:rsidR="00717C8C" w:rsidRPr="00595CCA">
        <w:t>pakiet</w:t>
      </w:r>
      <w:r w:rsidR="00C17F1A" w:rsidRPr="00595CCA">
        <w:t>u</w:t>
      </w:r>
      <w:r w:rsidR="00717C8C" w:rsidRPr="00595CCA">
        <w:t xml:space="preserve"> Office</w:t>
      </w:r>
      <w:r w:rsidR="00C17F1A" w:rsidRPr="00595CCA">
        <w:t xml:space="preserve"> wciąż nie wspiera technologii Java, z powodów ekonomicznych. Jednak ich odpowiednik - C# nie jest w stanie w znaczący sposób wyróżnić się na tle innych języków wysokiego poziomu.</w:t>
      </w:r>
    </w:p>
    <w:p w:rsidR="00AC2779" w:rsidRDefault="00595CCA">
      <w:r>
        <w:t>Każdy projekt różni się wytycznymi i w zależności od wymagań, architektury, funkcj</w:t>
      </w:r>
      <w:r>
        <w:t>o</w:t>
      </w:r>
      <w:r>
        <w:t>nalności czy trendów wymaga zastosowania odpowiedniej technologii. Każdy projekt jest unikalny i należy do niego podchodzić indywidualnie szukając możliwie najprostszych i na</w:t>
      </w:r>
      <w:r>
        <w:t>j</w:t>
      </w:r>
      <w:r>
        <w:t>bardziej efektywnych rozwiązań.</w:t>
      </w:r>
      <w:r w:rsidR="0070635E">
        <w:t xml:space="preserve"> Dlatego warto rozwijać się w wielu dziedzinach oraz p</w:t>
      </w:r>
      <w:r w:rsidR="0070635E">
        <w:t>o</w:t>
      </w:r>
      <w:r w:rsidR="0070635E">
        <w:t>znawać alternatywne rozwiązania.</w:t>
      </w:r>
      <w:r w:rsidR="004F321F">
        <w:t xml:space="preserve"> Wraz z postępem czasu potrzeba integracji wielu syst</w:t>
      </w:r>
      <w:r w:rsidR="004F321F">
        <w:t>e</w:t>
      </w:r>
      <w:r w:rsidR="004F321F">
        <w:t>mów staje się coraz większa.</w:t>
      </w:r>
    </w:p>
    <w:p w:rsidR="00AC2779" w:rsidRDefault="00AC2779"/>
    <w:p w:rsidR="000E5EC6" w:rsidRDefault="000E5EC6"/>
    <w:p w:rsidR="000E5EC6" w:rsidRDefault="000E5EC6"/>
    <w:p w:rsidR="000E5EC6" w:rsidRDefault="000E5EC6"/>
    <w:p w:rsidR="000E5EC6" w:rsidRDefault="000E5EC6"/>
    <w:p w:rsidR="000E5EC6" w:rsidRDefault="000E5EC6"/>
    <w:p w:rsidR="000E5EC6" w:rsidRDefault="000E5EC6"/>
    <w:p w:rsidR="000E5EC6" w:rsidRDefault="000E5EC6"/>
    <w:p w:rsidR="000E5EC6" w:rsidRDefault="000E5EC6"/>
    <w:p w:rsidR="000E5EC6" w:rsidRDefault="000E5EC6"/>
    <w:p w:rsidR="000E5EC6" w:rsidRDefault="000E5EC6"/>
    <w:p w:rsidR="000E5EC6" w:rsidRDefault="000E5EC6"/>
    <w:p w:rsidR="000E5EC6" w:rsidRDefault="000E5EC6"/>
    <w:p w:rsidR="000E5EC6" w:rsidRDefault="000E5EC6"/>
    <w:p w:rsidR="000E5EC6" w:rsidRDefault="000E5EC6"/>
    <w:p w:rsidR="000E5EC6" w:rsidRDefault="00595CCA" w:rsidP="000E5EC6">
      <w:pPr>
        <w:pStyle w:val="Nagwek1"/>
        <w:numPr>
          <w:ilvl w:val="0"/>
          <w:numId w:val="2"/>
        </w:numPr>
      </w:pPr>
      <w:bookmarkStart w:id="23" w:name="_Toc440610738"/>
      <w:r>
        <w:lastRenderedPageBreak/>
        <w:t>Literatura</w:t>
      </w:r>
      <w:bookmarkEnd w:id="23"/>
    </w:p>
    <w:p w:rsidR="000E5EC6" w:rsidRPr="000E5EC6" w:rsidRDefault="000E5EC6" w:rsidP="000E5EC6"/>
    <w:p w:rsidR="00AC2779" w:rsidRPr="00CD3729" w:rsidRDefault="00AC2779" w:rsidP="007A0968">
      <w:pPr>
        <w:pStyle w:val="Tekstprzypisudolnego"/>
        <w:numPr>
          <w:ilvl w:val="0"/>
          <w:numId w:val="12"/>
        </w:numPr>
        <w:rPr>
          <w:sz w:val="24"/>
        </w:rPr>
      </w:pPr>
      <w:r w:rsidRPr="00CD3729">
        <w:rPr>
          <w:sz w:val="24"/>
        </w:rPr>
        <w:t xml:space="preserve">Computerworld: Polski Word 2.0 i Excel 4.0 </w:t>
      </w:r>
      <w:r w:rsidR="00DF5B18" w:rsidRPr="00CD3729">
        <w:rPr>
          <w:sz w:val="24"/>
        </w:rPr>
        <w:t>wydanie 2009-01-31</w:t>
      </w:r>
    </w:p>
    <w:p w:rsidR="00AC2779" w:rsidRPr="00CD3729" w:rsidRDefault="00AC2779" w:rsidP="007A0968">
      <w:pPr>
        <w:pStyle w:val="Akapitzlist"/>
        <w:numPr>
          <w:ilvl w:val="0"/>
          <w:numId w:val="12"/>
        </w:numPr>
      </w:pPr>
      <w:r w:rsidRPr="00CD3729">
        <w:t>http://www.tiobe.com/index.php/content/paperinfo/tpci/index.html</w:t>
      </w:r>
      <w:r w:rsidR="00DF5B18" w:rsidRPr="00CD3729">
        <w:t>,</w:t>
      </w:r>
      <w:r w:rsidRPr="00CD3729">
        <w:t xml:space="preserve"> 2016-01-13</w:t>
      </w:r>
    </w:p>
    <w:p w:rsidR="00AC2779" w:rsidRPr="00CD3729" w:rsidRDefault="00AC2779" w:rsidP="007A0968">
      <w:pPr>
        <w:pStyle w:val="Tekstprzypisudolnego"/>
        <w:numPr>
          <w:ilvl w:val="0"/>
          <w:numId w:val="12"/>
        </w:numPr>
        <w:jc w:val="left"/>
        <w:rPr>
          <w:sz w:val="24"/>
        </w:rPr>
      </w:pPr>
      <w:r w:rsidRPr="00CD3729">
        <w:rPr>
          <w:sz w:val="24"/>
        </w:rPr>
        <w:t xml:space="preserve">https://www.java.com/pl/about/ </w:t>
      </w:r>
      <w:r w:rsidR="00DF5B18" w:rsidRPr="00CD3729">
        <w:rPr>
          <w:sz w:val="24"/>
        </w:rPr>
        <w:t>,  2015-12-27</w:t>
      </w:r>
    </w:p>
    <w:p w:rsidR="00AC2779" w:rsidRPr="00CD3729" w:rsidRDefault="00AC2779" w:rsidP="007A0968">
      <w:pPr>
        <w:pStyle w:val="Tekstprzypisudolnego"/>
        <w:numPr>
          <w:ilvl w:val="0"/>
          <w:numId w:val="12"/>
        </w:numPr>
        <w:jc w:val="left"/>
        <w:rPr>
          <w:sz w:val="24"/>
        </w:rPr>
      </w:pPr>
      <w:r w:rsidRPr="00CD3729">
        <w:rPr>
          <w:sz w:val="24"/>
        </w:rPr>
        <w:t xml:space="preserve">http://computeraidedfinance.com/2011/11/26/what-shall-i-choose-for-implementing-an-excel-plugin-and-udf/ </w:t>
      </w:r>
      <w:r w:rsidR="00DF5B18" w:rsidRPr="00CD3729">
        <w:rPr>
          <w:sz w:val="24"/>
        </w:rPr>
        <w:t>,</w:t>
      </w:r>
      <w:r w:rsidRPr="00CD3729">
        <w:rPr>
          <w:sz w:val="24"/>
        </w:rPr>
        <w:t xml:space="preserve"> 2015-08-12</w:t>
      </w:r>
    </w:p>
    <w:p w:rsidR="00AC2779" w:rsidRPr="00CD3729" w:rsidRDefault="00AC2779" w:rsidP="007A0968">
      <w:pPr>
        <w:pStyle w:val="Tekstprzypisudolnego"/>
        <w:numPr>
          <w:ilvl w:val="0"/>
          <w:numId w:val="12"/>
        </w:numPr>
        <w:rPr>
          <w:sz w:val="24"/>
        </w:rPr>
      </w:pPr>
      <w:r w:rsidRPr="00CD3729">
        <w:rPr>
          <w:sz w:val="24"/>
        </w:rPr>
        <w:t xml:space="preserve">http://www.j-interop.org/introduction.html </w:t>
      </w:r>
      <w:r w:rsidR="00DF5B18" w:rsidRPr="00CD3729">
        <w:rPr>
          <w:sz w:val="24"/>
        </w:rPr>
        <w:t>,</w:t>
      </w:r>
      <w:r w:rsidRPr="00CD3729">
        <w:rPr>
          <w:sz w:val="24"/>
        </w:rPr>
        <w:t xml:space="preserve"> 2015-06-21</w:t>
      </w:r>
    </w:p>
    <w:p w:rsidR="00AC2779" w:rsidRPr="00CD3729" w:rsidRDefault="00AC2779" w:rsidP="007A0968">
      <w:pPr>
        <w:pStyle w:val="Tekstprzypisudolnego"/>
        <w:numPr>
          <w:ilvl w:val="0"/>
          <w:numId w:val="12"/>
        </w:numPr>
        <w:rPr>
          <w:sz w:val="24"/>
        </w:rPr>
      </w:pPr>
      <w:r w:rsidRPr="00CD3729">
        <w:rPr>
          <w:sz w:val="24"/>
        </w:rPr>
        <w:t xml:space="preserve">http://xlloop.sourceforge.net/ </w:t>
      </w:r>
      <w:r w:rsidR="00DF5B18" w:rsidRPr="00CD3729">
        <w:rPr>
          <w:sz w:val="24"/>
        </w:rPr>
        <w:t>,</w:t>
      </w:r>
      <w:r w:rsidRPr="00CD3729">
        <w:rPr>
          <w:sz w:val="24"/>
        </w:rPr>
        <w:t xml:space="preserve"> 2015-11-12</w:t>
      </w:r>
    </w:p>
    <w:p w:rsidR="00AC2779" w:rsidRDefault="00AC2779" w:rsidP="00AC2779">
      <w:pPr>
        <w:pStyle w:val="Tekstprzypisudolnego"/>
        <w:numPr>
          <w:ilvl w:val="0"/>
          <w:numId w:val="12"/>
        </w:numPr>
        <w:rPr>
          <w:sz w:val="24"/>
        </w:rPr>
      </w:pPr>
      <w:r w:rsidRPr="00CD3729">
        <w:rPr>
          <w:sz w:val="24"/>
        </w:rPr>
        <w:t xml:space="preserve">https://rapidminer.com/ </w:t>
      </w:r>
      <w:r w:rsidR="00DF5B18" w:rsidRPr="00CD3729">
        <w:rPr>
          <w:sz w:val="24"/>
        </w:rPr>
        <w:t>,</w:t>
      </w:r>
      <w:r w:rsidRPr="00CD3729">
        <w:rPr>
          <w:sz w:val="24"/>
        </w:rPr>
        <w:t xml:space="preserve"> 2015-11-29</w:t>
      </w:r>
    </w:p>
    <w:p w:rsidR="000E5EC6" w:rsidRDefault="000E5EC6" w:rsidP="000E5EC6">
      <w:pPr>
        <w:pStyle w:val="Tekstprzypisudolnego"/>
        <w:ind w:left="1213" w:firstLine="0"/>
        <w:rPr>
          <w:sz w:val="24"/>
        </w:rPr>
      </w:pPr>
    </w:p>
    <w:p w:rsidR="000E5EC6" w:rsidRDefault="000E5EC6" w:rsidP="000E5EC6">
      <w:pPr>
        <w:pStyle w:val="Tekstprzypisudolnego"/>
        <w:ind w:left="1213" w:firstLine="0"/>
        <w:rPr>
          <w:sz w:val="24"/>
        </w:rPr>
      </w:pPr>
    </w:p>
    <w:p w:rsidR="000E5EC6" w:rsidRDefault="000E5EC6" w:rsidP="000E5EC6">
      <w:pPr>
        <w:pStyle w:val="Tekstprzypisudolnego"/>
        <w:ind w:left="1213" w:firstLine="0"/>
        <w:rPr>
          <w:sz w:val="24"/>
        </w:rPr>
      </w:pPr>
    </w:p>
    <w:p w:rsidR="000E5EC6" w:rsidRDefault="000E5EC6" w:rsidP="000E5EC6">
      <w:pPr>
        <w:pStyle w:val="Tekstprzypisudolnego"/>
        <w:ind w:left="1213" w:firstLine="0"/>
        <w:rPr>
          <w:sz w:val="24"/>
        </w:rPr>
      </w:pPr>
    </w:p>
    <w:p w:rsidR="000E5EC6" w:rsidRDefault="000E5EC6" w:rsidP="000E5EC6">
      <w:pPr>
        <w:pStyle w:val="Tekstprzypisudolnego"/>
        <w:ind w:left="1213" w:firstLine="0"/>
        <w:rPr>
          <w:sz w:val="24"/>
        </w:rPr>
      </w:pPr>
    </w:p>
    <w:p w:rsidR="000E5EC6" w:rsidRDefault="000E5EC6" w:rsidP="000E5EC6">
      <w:pPr>
        <w:pStyle w:val="Tekstprzypisudolnego"/>
        <w:ind w:left="1213" w:firstLine="0"/>
        <w:rPr>
          <w:sz w:val="24"/>
        </w:rPr>
      </w:pPr>
    </w:p>
    <w:p w:rsidR="000E5EC6" w:rsidRDefault="000E5EC6" w:rsidP="000E5EC6">
      <w:pPr>
        <w:pStyle w:val="Tekstprzypisudolnego"/>
        <w:ind w:left="1213" w:firstLine="0"/>
        <w:rPr>
          <w:sz w:val="24"/>
        </w:rPr>
      </w:pPr>
    </w:p>
    <w:p w:rsidR="000E5EC6" w:rsidRDefault="000E5EC6" w:rsidP="000E5EC6">
      <w:pPr>
        <w:pStyle w:val="Tekstprzypisudolnego"/>
        <w:ind w:left="1213" w:firstLine="0"/>
        <w:rPr>
          <w:sz w:val="24"/>
        </w:rPr>
      </w:pPr>
    </w:p>
    <w:p w:rsidR="000E5EC6" w:rsidRDefault="000E5EC6" w:rsidP="000E5EC6">
      <w:pPr>
        <w:pStyle w:val="Tekstprzypisudolnego"/>
        <w:ind w:left="1213" w:firstLine="0"/>
        <w:rPr>
          <w:sz w:val="24"/>
        </w:rPr>
      </w:pPr>
    </w:p>
    <w:p w:rsidR="000E5EC6" w:rsidRDefault="000E5EC6" w:rsidP="000E5EC6">
      <w:pPr>
        <w:pStyle w:val="Tekstprzypisudolnego"/>
        <w:ind w:left="1213" w:firstLine="0"/>
        <w:rPr>
          <w:sz w:val="24"/>
        </w:rPr>
      </w:pPr>
    </w:p>
    <w:p w:rsidR="000E5EC6" w:rsidRDefault="000E5EC6" w:rsidP="000E5EC6">
      <w:pPr>
        <w:pStyle w:val="Tekstprzypisudolnego"/>
        <w:ind w:left="1213" w:firstLine="0"/>
        <w:rPr>
          <w:sz w:val="24"/>
        </w:rPr>
      </w:pPr>
    </w:p>
    <w:p w:rsidR="000E5EC6" w:rsidRDefault="000E5EC6" w:rsidP="000E5EC6">
      <w:pPr>
        <w:pStyle w:val="Tekstprzypisudolnego"/>
        <w:ind w:left="1213" w:firstLine="0"/>
        <w:rPr>
          <w:sz w:val="24"/>
        </w:rPr>
      </w:pPr>
    </w:p>
    <w:p w:rsidR="000E5EC6" w:rsidRDefault="000E5EC6" w:rsidP="000E5EC6">
      <w:pPr>
        <w:pStyle w:val="Tekstprzypisudolnego"/>
        <w:ind w:left="1213" w:firstLine="0"/>
        <w:rPr>
          <w:sz w:val="24"/>
        </w:rPr>
      </w:pPr>
    </w:p>
    <w:p w:rsidR="000E5EC6" w:rsidRDefault="000E5EC6" w:rsidP="000E5EC6">
      <w:pPr>
        <w:pStyle w:val="Tekstprzypisudolnego"/>
        <w:ind w:left="1213" w:firstLine="0"/>
        <w:rPr>
          <w:sz w:val="24"/>
        </w:rPr>
      </w:pPr>
    </w:p>
    <w:p w:rsidR="000E5EC6" w:rsidRDefault="000E5EC6" w:rsidP="000E5EC6">
      <w:pPr>
        <w:pStyle w:val="Tekstprzypisudolnego"/>
        <w:ind w:left="1213" w:firstLine="0"/>
        <w:rPr>
          <w:sz w:val="24"/>
        </w:rPr>
      </w:pPr>
    </w:p>
    <w:p w:rsidR="000E5EC6" w:rsidRDefault="000E5EC6" w:rsidP="000E5EC6">
      <w:pPr>
        <w:pStyle w:val="Tekstprzypisudolnego"/>
        <w:ind w:left="1213" w:firstLine="0"/>
        <w:rPr>
          <w:sz w:val="24"/>
        </w:rPr>
      </w:pPr>
    </w:p>
    <w:p w:rsidR="000E5EC6" w:rsidRDefault="000E5EC6" w:rsidP="000E5EC6">
      <w:pPr>
        <w:pStyle w:val="Tekstprzypisudolnego"/>
        <w:ind w:left="1213" w:firstLine="0"/>
        <w:rPr>
          <w:sz w:val="24"/>
        </w:rPr>
      </w:pPr>
    </w:p>
    <w:p w:rsidR="000E5EC6" w:rsidRDefault="000E5EC6" w:rsidP="000E5EC6">
      <w:pPr>
        <w:pStyle w:val="Tekstprzypisudolnego"/>
        <w:ind w:left="1213" w:firstLine="0"/>
        <w:rPr>
          <w:sz w:val="24"/>
        </w:rPr>
      </w:pPr>
    </w:p>
    <w:p w:rsidR="000E5EC6" w:rsidRDefault="000E5EC6" w:rsidP="000E5EC6">
      <w:pPr>
        <w:pStyle w:val="Tekstprzypisudolnego"/>
        <w:ind w:left="1213" w:firstLine="0"/>
        <w:rPr>
          <w:sz w:val="24"/>
        </w:rPr>
      </w:pPr>
    </w:p>
    <w:p w:rsidR="000E5EC6" w:rsidRDefault="000E5EC6" w:rsidP="000E5EC6">
      <w:pPr>
        <w:pStyle w:val="Tekstprzypisudolnego"/>
        <w:ind w:left="1213" w:firstLine="0"/>
        <w:rPr>
          <w:sz w:val="24"/>
        </w:rPr>
      </w:pPr>
    </w:p>
    <w:p w:rsidR="000E5EC6" w:rsidRDefault="000E5EC6" w:rsidP="000E5EC6">
      <w:pPr>
        <w:pStyle w:val="Tekstprzypisudolnego"/>
        <w:ind w:left="1213" w:firstLine="0"/>
        <w:rPr>
          <w:sz w:val="24"/>
        </w:rPr>
      </w:pPr>
    </w:p>
    <w:p w:rsidR="000E5EC6" w:rsidRPr="000E5EC6" w:rsidRDefault="000E5EC6" w:rsidP="000E5EC6">
      <w:pPr>
        <w:pStyle w:val="Tekstprzypisudolnego"/>
        <w:ind w:left="1213" w:firstLine="0"/>
        <w:rPr>
          <w:sz w:val="24"/>
        </w:rPr>
      </w:pPr>
    </w:p>
    <w:p w:rsidR="00CD3729" w:rsidRDefault="00595CCA" w:rsidP="007A0968">
      <w:pPr>
        <w:pStyle w:val="Nagwek1"/>
        <w:numPr>
          <w:ilvl w:val="0"/>
          <w:numId w:val="2"/>
        </w:numPr>
      </w:pPr>
      <w:bookmarkStart w:id="24" w:name="_Toc440610739"/>
      <w:r>
        <w:lastRenderedPageBreak/>
        <w:t>Spis rysunków</w:t>
      </w:r>
      <w:bookmarkEnd w:id="24"/>
    </w:p>
    <w:p w:rsidR="000E5EC6" w:rsidRPr="000E5EC6" w:rsidRDefault="000E5EC6" w:rsidP="000E5EC6"/>
    <w:p w:rsidR="00CD3729" w:rsidRPr="00C90409" w:rsidRDefault="00CD3729" w:rsidP="00C90409">
      <w:pPr>
        <w:ind w:left="709" w:hanging="425"/>
      </w:pPr>
      <w:r w:rsidRPr="00C90409">
        <w:t xml:space="preserve">Rys. 1.1. - Ranking najbardziej popularnych języków programowania na świecie </w:t>
      </w:r>
      <w:proofErr w:type="spellStart"/>
      <w:r w:rsidRPr="00C90409">
        <w:t>wg</w:t>
      </w:r>
      <w:proofErr w:type="spellEnd"/>
      <w:r w:rsidRPr="00C90409">
        <w:t>. se</w:t>
      </w:r>
      <w:r w:rsidRPr="00C90409">
        <w:t>r</w:t>
      </w:r>
      <w:r w:rsidRPr="00C90409">
        <w:t xml:space="preserve">wisu TIOBE. </w:t>
      </w:r>
      <w:r w:rsidR="00C90409">
        <w:t>S</w:t>
      </w:r>
      <w:r w:rsidRPr="00C90409">
        <w:t>tr</w:t>
      </w:r>
      <w:r w:rsidR="00C90409">
        <w:t>ona</w:t>
      </w:r>
      <w:r w:rsidRPr="00C90409">
        <w:t xml:space="preserve"> 3</w:t>
      </w:r>
    </w:p>
    <w:p w:rsidR="00CD3729" w:rsidRPr="00DF4321" w:rsidRDefault="00CD3729" w:rsidP="00C90409">
      <w:pPr>
        <w:ind w:left="709" w:hanging="425"/>
      </w:pPr>
      <w:r w:rsidRPr="00DF4321">
        <w:t>Ry</w:t>
      </w:r>
      <w:r w:rsidR="001906B9">
        <w:t>s</w:t>
      </w:r>
      <w:r w:rsidRPr="00DF4321">
        <w:t xml:space="preserve">. 3.1. Przykład użycia UDF o nazwie </w:t>
      </w:r>
      <w:proofErr w:type="spellStart"/>
      <w:r w:rsidRPr="00DF4321">
        <w:t>YahooHistory</w:t>
      </w:r>
      <w:proofErr w:type="spellEnd"/>
      <w:r w:rsidRPr="00DF4321">
        <w:t xml:space="preserve"> w </w:t>
      </w:r>
      <w:proofErr w:type="spellStart"/>
      <w:r w:rsidRPr="00DF4321">
        <w:t>Excel'u</w:t>
      </w:r>
      <w:proofErr w:type="spellEnd"/>
      <w:r w:rsidRPr="00DF4321">
        <w:t xml:space="preserve">. </w:t>
      </w:r>
      <w:r w:rsidR="00C90409">
        <w:t>Strona</w:t>
      </w:r>
      <w:r w:rsidRPr="00DF4321">
        <w:t xml:space="preserve"> 4</w:t>
      </w:r>
    </w:p>
    <w:p w:rsidR="00CD3729" w:rsidRPr="00DF4321" w:rsidRDefault="00CD3729" w:rsidP="00C90409">
      <w:pPr>
        <w:ind w:left="709" w:hanging="425"/>
      </w:pPr>
      <w:r w:rsidRPr="00DF4321">
        <w:t>Rys. 3.2. Przykład wykorzystania makra</w:t>
      </w:r>
      <w:r w:rsidR="00DF4321">
        <w:t>.</w:t>
      </w:r>
      <w:r w:rsidRPr="00DF4321">
        <w:t xml:space="preserve"> </w:t>
      </w:r>
      <w:r w:rsidR="00C90409">
        <w:t>Strona</w:t>
      </w:r>
      <w:r w:rsidRPr="00DF4321">
        <w:t xml:space="preserve"> 5</w:t>
      </w:r>
    </w:p>
    <w:p w:rsidR="00CD3729" w:rsidRPr="00DF4321" w:rsidRDefault="00CD3729" w:rsidP="00C90409">
      <w:pPr>
        <w:ind w:left="709" w:hanging="425"/>
      </w:pPr>
      <w:r w:rsidRPr="00DF4321">
        <w:t xml:space="preserve">Rys. 3.3. Schemat działania mostu </w:t>
      </w:r>
      <w:proofErr w:type="spellStart"/>
      <w:r w:rsidRPr="00DF4321">
        <w:t>j-interop</w:t>
      </w:r>
      <w:proofErr w:type="spellEnd"/>
      <w:r w:rsidRPr="00DF4321">
        <w:t xml:space="preserve"> pomiędzy </w:t>
      </w:r>
      <w:proofErr w:type="spellStart"/>
      <w:r w:rsidRPr="00DF4321">
        <w:t>Windows'owym</w:t>
      </w:r>
      <w:proofErr w:type="spellEnd"/>
      <w:r w:rsidRPr="00DF4321">
        <w:t xml:space="preserve"> COM, a serwerem COM. </w:t>
      </w:r>
      <w:r w:rsidR="00C90409">
        <w:t>Strona</w:t>
      </w:r>
      <w:r w:rsidRPr="00DF4321">
        <w:t xml:space="preserve"> 7</w:t>
      </w:r>
    </w:p>
    <w:p w:rsidR="00CD3729" w:rsidRPr="00DF4321" w:rsidRDefault="00CD3729" w:rsidP="00C90409">
      <w:pPr>
        <w:ind w:left="709" w:hanging="425"/>
      </w:pPr>
      <w:r w:rsidRPr="00DF4321">
        <w:t xml:space="preserve">Rys. 3.4. Schemat działania </w:t>
      </w:r>
      <w:proofErr w:type="spellStart"/>
      <w:r w:rsidRPr="00DF4321">
        <w:t>XLLoop</w:t>
      </w:r>
      <w:proofErr w:type="spellEnd"/>
      <w:r w:rsidR="00DF4321">
        <w:t>.</w:t>
      </w:r>
      <w:r w:rsidRPr="00DF4321">
        <w:t xml:space="preserve"> </w:t>
      </w:r>
      <w:r w:rsidR="00C90409">
        <w:t>Strona</w:t>
      </w:r>
      <w:r w:rsidRPr="00DF4321">
        <w:t xml:space="preserve"> 7</w:t>
      </w:r>
    </w:p>
    <w:p w:rsidR="00CD3729" w:rsidRPr="00DF4321" w:rsidRDefault="00CD3729" w:rsidP="00C90409">
      <w:pPr>
        <w:ind w:left="709" w:hanging="425"/>
      </w:pPr>
      <w:r w:rsidRPr="00DF4321">
        <w:t xml:space="preserve">Rys. 4.1. Przykładowy proces w programie </w:t>
      </w:r>
      <w:proofErr w:type="spellStart"/>
      <w:r w:rsidRPr="00DF4321">
        <w:t>RapidMiner</w:t>
      </w:r>
      <w:proofErr w:type="spellEnd"/>
      <w:r w:rsidR="00DF4321">
        <w:t>.</w:t>
      </w:r>
      <w:r w:rsidRPr="00DF4321">
        <w:t xml:space="preserve">  </w:t>
      </w:r>
      <w:r w:rsidR="00C90409">
        <w:t>Strona</w:t>
      </w:r>
      <w:r w:rsidRPr="00DF4321">
        <w:t xml:space="preserve"> 9</w:t>
      </w:r>
    </w:p>
    <w:p w:rsidR="00C90409" w:rsidRDefault="00CD3729" w:rsidP="00C90409">
      <w:pPr>
        <w:ind w:left="709" w:hanging="425"/>
      </w:pPr>
      <w:r w:rsidRPr="00DF4321">
        <w:t>Rys. 5.1. Struktura projektu</w:t>
      </w:r>
      <w:r w:rsidR="00DF4321">
        <w:t>.</w:t>
      </w:r>
      <w:r w:rsidRPr="00DF4321">
        <w:t xml:space="preserve"> </w:t>
      </w:r>
      <w:r w:rsidR="00C90409">
        <w:t>Strona</w:t>
      </w:r>
      <w:r w:rsidRPr="00DF4321">
        <w:t xml:space="preserve"> 10</w:t>
      </w:r>
    </w:p>
    <w:p w:rsidR="00CD3729" w:rsidRPr="00DF4321" w:rsidRDefault="00CD3729" w:rsidP="00C90409">
      <w:pPr>
        <w:ind w:left="709" w:hanging="425"/>
      </w:pPr>
      <w:r w:rsidRPr="00DF4321">
        <w:t>Rys. 5.2. Schemat głównego panelu</w:t>
      </w:r>
      <w:r w:rsidR="00DF4321">
        <w:t>.</w:t>
      </w:r>
      <w:r w:rsidRPr="00DF4321">
        <w:t xml:space="preserve"> </w:t>
      </w:r>
      <w:r w:rsidR="00C90409">
        <w:t>Strona</w:t>
      </w:r>
      <w:r w:rsidRPr="00DF4321">
        <w:t xml:space="preserve"> 11</w:t>
      </w:r>
    </w:p>
    <w:p w:rsidR="00CD3729" w:rsidRPr="00DF4321" w:rsidRDefault="00CD3729" w:rsidP="00C90409">
      <w:pPr>
        <w:ind w:left="709" w:hanging="425"/>
      </w:pPr>
      <w:r w:rsidRPr="00DF4321">
        <w:t>Rys. 5.3. Schemat panelu dodającego proces</w:t>
      </w:r>
      <w:r w:rsidR="00DF4321">
        <w:t>.</w:t>
      </w:r>
      <w:r w:rsidRPr="00DF4321">
        <w:t xml:space="preserve"> </w:t>
      </w:r>
      <w:r w:rsidR="00C90409">
        <w:t>Strona</w:t>
      </w:r>
      <w:r w:rsidRPr="00DF4321">
        <w:t xml:space="preserve"> 12</w:t>
      </w:r>
    </w:p>
    <w:p w:rsidR="00CD3729" w:rsidRPr="00DF4321" w:rsidRDefault="00CD3729" w:rsidP="00C90409">
      <w:pPr>
        <w:ind w:left="709" w:hanging="425"/>
      </w:pPr>
      <w:r w:rsidRPr="00DF4321">
        <w:t>Rys. 5.4 Okno wybierania projektów</w:t>
      </w:r>
      <w:r w:rsidR="00DF4321">
        <w:t>.</w:t>
      </w:r>
      <w:r w:rsidRPr="00DF4321">
        <w:t xml:space="preserve"> </w:t>
      </w:r>
      <w:r w:rsidR="00C90409">
        <w:t>Strona</w:t>
      </w:r>
      <w:r w:rsidRPr="00DF4321">
        <w:t xml:space="preserve"> 13</w:t>
      </w:r>
    </w:p>
    <w:p w:rsidR="00672198" w:rsidRDefault="00CD3729" w:rsidP="00672198">
      <w:pPr>
        <w:ind w:left="709" w:hanging="425"/>
      </w:pPr>
      <w:r w:rsidRPr="00DF4321">
        <w:t>Rys. 5.5. Przykład procesu przewidującego gatunek irysa na podstawie 4 atrybutów</w:t>
      </w:r>
      <w:r w:rsidR="00DF4321">
        <w:t>.</w:t>
      </w:r>
      <w:r w:rsidRPr="00DF4321">
        <w:t xml:space="preserve"> </w:t>
      </w:r>
    </w:p>
    <w:p w:rsidR="00CD3729" w:rsidRPr="00DF4321" w:rsidRDefault="001B062D" w:rsidP="00C90409">
      <w:pPr>
        <w:ind w:left="709" w:hanging="425"/>
      </w:pPr>
      <w:r>
        <w:tab/>
      </w:r>
      <w:r w:rsidR="00C90409">
        <w:t>Strona</w:t>
      </w:r>
      <w:r w:rsidR="00CD3729" w:rsidRPr="00DF4321">
        <w:t xml:space="preserve"> 14</w:t>
      </w:r>
    </w:p>
    <w:p w:rsidR="00CD3729" w:rsidRPr="00DF4321" w:rsidRDefault="00CD3729" w:rsidP="00C90409">
      <w:pPr>
        <w:ind w:left="709" w:hanging="425"/>
      </w:pPr>
      <w:r w:rsidRPr="00DF4321">
        <w:t>Rys. 5.6. Przykładowy zbiór danych uczących sieć neuronową</w:t>
      </w:r>
      <w:r w:rsidR="00C90409">
        <w:t>.</w:t>
      </w:r>
      <w:r w:rsidRPr="00DF4321">
        <w:t xml:space="preserve"> </w:t>
      </w:r>
      <w:r w:rsidR="00C90409">
        <w:t>Strona</w:t>
      </w:r>
      <w:r w:rsidRPr="00DF4321">
        <w:t xml:space="preserve"> 14</w:t>
      </w:r>
    </w:p>
    <w:p w:rsidR="00CD3729" w:rsidRPr="00DF4321" w:rsidRDefault="00CD3729" w:rsidP="00C90409">
      <w:pPr>
        <w:ind w:left="709" w:hanging="425"/>
      </w:pPr>
      <w:r w:rsidRPr="00DF4321">
        <w:t xml:space="preserve">Rys. 5.7. Przykład wywołania funkcji </w:t>
      </w:r>
      <w:proofErr w:type="spellStart"/>
      <w:r w:rsidRPr="00DF4321">
        <w:t>iris</w:t>
      </w:r>
      <w:proofErr w:type="spellEnd"/>
      <w:r w:rsidRPr="00DF4321">
        <w:t xml:space="preserve"> dla argumentów B8:E8</w:t>
      </w:r>
      <w:r w:rsidR="00C90409">
        <w:t>.</w:t>
      </w:r>
      <w:r w:rsidRPr="00DF4321">
        <w:t xml:space="preserve"> </w:t>
      </w:r>
      <w:r w:rsidR="00C90409">
        <w:t>Strona</w:t>
      </w:r>
      <w:r w:rsidRPr="00DF4321">
        <w:t xml:space="preserve"> 15</w:t>
      </w:r>
    </w:p>
    <w:p w:rsidR="00CD3729" w:rsidRPr="00DF4321" w:rsidRDefault="00CD3729" w:rsidP="00C90409">
      <w:pPr>
        <w:ind w:left="709" w:hanging="425"/>
      </w:pPr>
      <w:r w:rsidRPr="00DF4321">
        <w:t xml:space="preserve">Rys. 5.8. Przykład wywołania procesu </w:t>
      </w:r>
      <w:proofErr w:type="spellStart"/>
      <w:r w:rsidRPr="00DF4321">
        <w:t>iris</w:t>
      </w:r>
      <w:proofErr w:type="spellEnd"/>
      <w:r w:rsidRPr="00DF4321">
        <w:t xml:space="preserve"> w MS Excel 2007</w:t>
      </w:r>
      <w:r w:rsidR="00C90409">
        <w:t>. Strona</w:t>
      </w:r>
      <w:r w:rsidRPr="00DF4321">
        <w:t xml:space="preserve"> 15</w:t>
      </w:r>
    </w:p>
    <w:p w:rsidR="00CD3729" w:rsidRPr="00DF4321" w:rsidRDefault="00CD3729" w:rsidP="00C90409">
      <w:pPr>
        <w:ind w:left="709" w:hanging="425"/>
      </w:pPr>
      <w:r w:rsidRPr="00DF4321">
        <w:t xml:space="preserve">Rys. 5.9. Kod programu przekazywany do konsoli. </w:t>
      </w:r>
      <w:r w:rsidR="00C90409">
        <w:t>Strona</w:t>
      </w:r>
      <w:r w:rsidRPr="00DF4321">
        <w:t xml:space="preserve"> 16</w:t>
      </w:r>
    </w:p>
    <w:p w:rsidR="00CD3729" w:rsidRPr="00DF4321" w:rsidRDefault="00CD3729" w:rsidP="00C90409">
      <w:pPr>
        <w:ind w:left="709" w:hanging="425"/>
      </w:pPr>
      <w:r w:rsidRPr="00DF4321">
        <w:t xml:space="preserve">Rys. 5.10. Struktura klasy </w:t>
      </w:r>
      <w:proofErr w:type="spellStart"/>
      <w:r w:rsidRPr="00DF4321">
        <w:t>Attribute</w:t>
      </w:r>
      <w:proofErr w:type="spellEnd"/>
      <w:r w:rsidRPr="00DF4321">
        <w:t xml:space="preserve"> </w:t>
      </w:r>
      <w:proofErr w:type="spellStart"/>
      <w:r w:rsidRPr="00DF4321">
        <w:t>Column</w:t>
      </w:r>
      <w:proofErr w:type="spellEnd"/>
      <w:r w:rsidRPr="00DF4321">
        <w:t xml:space="preserve">. </w:t>
      </w:r>
      <w:r w:rsidR="00C90409">
        <w:t>Strona</w:t>
      </w:r>
      <w:r w:rsidRPr="00DF4321">
        <w:t xml:space="preserve"> 17</w:t>
      </w:r>
    </w:p>
    <w:p w:rsidR="00CD3729" w:rsidRPr="00DF4321" w:rsidRDefault="00CD3729" w:rsidP="00C90409">
      <w:pPr>
        <w:ind w:left="709" w:hanging="425"/>
      </w:pPr>
      <w:proofErr w:type="spellStart"/>
      <w:r w:rsidRPr="00735FFA">
        <w:rPr>
          <w:lang w:val="en-US"/>
        </w:rPr>
        <w:t>Rys</w:t>
      </w:r>
      <w:proofErr w:type="spellEnd"/>
      <w:r w:rsidRPr="00735FFA">
        <w:rPr>
          <w:lang w:val="en-US"/>
        </w:rPr>
        <w:t xml:space="preserve">. 5.11. </w:t>
      </w:r>
      <w:r w:rsidRPr="00C90409">
        <w:rPr>
          <w:lang w:val="en-US"/>
        </w:rPr>
        <w:t xml:space="preserve">Attribute Column </w:t>
      </w:r>
      <w:proofErr w:type="spellStart"/>
      <w:r w:rsidRPr="00C90409">
        <w:rPr>
          <w:lang w:val="en-US"/>
        </w:rPr>
        <w:t>wygląd</w:t>
      </w:r>
      <w:proofErr w:type="spellEnd"/>
      <w:r w:rsidRPr="00C90409">
        <w:rPr>
          <w:lang w:val="en-US"/>
        </w:rPr>
        <w:t xml:space="preserve"> w GUI. </w:t>
      </w:r>
      <w:r w:rsidR="00C90409">
        <w:t>Strona</w:t>
      </w:r>
      <w:r w:rsidRPr="00DF4321">
        <w:t xml:space="preserve"> 17</w:t>
      </w:r>
    </w:p>
    <w:p w:rsidR="00CD3729" w:rsidRPr="00DF4321" w:rsidRDefault="00CD3729" w:rsidP="00C90409">
      <w:pPr>
        <w:ind w:left="709" w:hanging="425"/>
      </w:pPr>
      <w:r w:rsidRPr="00DF4321">
        <w:t>Rys</w:t>
      </w:r>
      <w:r w:rsidR="00907770">
        <w:t>.</w:t>
      </w:r>
      <w:r w:rsidRPr="00DF4321">
        <w:t xml:space="preserve"> 5.12</w:t>
      </w:r>
      <w:r w:rsidR="00907770">
        <w:t>.</w:t>
      </w:r>
      <w:r w:rsidRPr="00DF4321">
        <w:t xml:space="preserve"> struktura klasy </w:t>
      </w:r>
      <w:proofErr w:type="spellStart"/>
      <w:r w:rsidRPr="00DF4321">
        <w:t>GeneratedProcess</w:t>
      </w:r>
      <w:proofErr w:type="spellEnd"/>
      <w:r w:rsidRPr="00DF4321">
        <w:t xml:space="preserve">. </w:t>
      </w:r>
      <w:r w:rsidR="00C90409">
        <w:t>Strona</w:t>
      </w:r>
      <w:r w:rsidRPr="00DF4321">
        <w:t xml:space="preserve"> 17</w:t>
      </w:r>
    </w:p>
    <w:p w:rsidR="00CD3729" w:rsidRPr="00907770" w:rsidRDefault="00907770" w:rsidP="00907770">
      <w:pPr>
        <w:pStyle w:val="Akapitzlist"/>
        <w:ind w:left="284" w:firstLine="0"/>
      </w:pPr>
      <w:r w:rsidRPr="00907770">
        <w:t xml:space="preserve">Rys. 5.13. struktura klasy </w:t>
      </w:r>
      <w:proofErr w:type="spellStart"/>
      <w:r w:rsidRPr="00907770">
        <w:t>RapidMinerUDF</w:t>
      </w:r>
      <w:proofErr w:type="spellEnd"/>
      <w:r>
        <w:t>.</w:t>
      </w:r>
      <w:r w:rsidRPr="00907770">
        <w:t xml:space="preserve"> Strona 18</w:t>
      </w:r>
    </w:p>
    <w:p w:rsidR="00CD3729" w:rsidRPr="007C7BF9" w:rsidRDefault="00CD3729" w:rsidP="00CD3729">
      <w:pPr>
        <w:ind w:firstLine="0"/>
        <w:rPr>
          <w:b/>
          <w:sz w:val="20"/>
        </w:rPr>
      </w:pPr>
    </w:p>
    <w:p w:rsidR="00CD3729" w:rsidRPr="007C7BF9" w:rsidRDefault="00CD3729" w:rsidP="00CD3729">
      <w:pPr>
        <w:spacing w:before="100" w:beforeAutospacing="1" w:after="100" w:afterAutospacing="1" w:line="240" w:lineRule="auto"/>
        <w:ind w:firstLine="0"/>
        <w:rPr>
          <w:b/>
          <w:sz w:val="20"/>
        </w:rPr>
      </w:pPr>
    </w:p>
    <w:p w:rsidR="00CD3729" w:rsidRDefault="00CD3729" w:rsidP="00CD3729">
      <w:pPr>
        <w:spacing w:before="100" w:beforeAutospacing="1" w:after="100" w:afterAutospacing="1" w:line="240" w:lineRule="auto"/>
        <w:ind w:firstLine="0"/>
        <w:rPr>
          <w:b/>
          <w:sz w:val="20"/>
        </w:rPr>
      </w:pPr>
    </w:p>
    <w:p w:rsidR="00CD3729" w:rsidRDefault="00CD3729" w:rsidP="00CD3729">
      <w:pPr>
        <w:spacing w:before="100" w:beforeAutospacing="1" w:after="100" w:afterAutospacing="1" w:line="240" w:lineRule="auto"/>
        <w:ind w:firstLine="0"/>
        <w:rPr>
          <w:b/>
          <w:sz w:val="20"/>
        </w:rPr>
      </w:pPr>
    </w:p>
    <w:p w:rsidR="00CD3729" w:rsidRDefault="00CD3729" w:rsidP="00CD3729"/>
    <w:sectPr w:rsidR="00CD3729" w:rsidSect="00075EF1">
      <w:footerReference w:type="even" r:id="rId31"/>
      <w:footerReference w:type="default" r:id="rId32"/>
      <w:pgSz w:w="11906" w:h="16838" w:code="9"/>
      <w:pgMar w:top="1418" w:right="1418" w:bottom="1559" w:left="851" w:header="709" w:footer="709" w:gutter="567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2C9" w:rsidRDefault="003B22C9">
      <w:r>
        <w:separator/>
      </w:r>
    </w:p>
  </w:endnote>
  <w:endnote w:type="continuationSeparator" w:id="0">
    <w:p w:rsidR="003B22C9" w:rsidRDefault="003B22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EC6" w:rsidRDefault="00753435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 w:rsidR="000E5EC6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0E5EC6" w:rsidRDefault="000E5EC6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EC6" w:rsidRDefault="00753435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 w:rsidR="000E5EC6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936EE7">
      <w:rPr>
        <w:rStyle w:val="Numerstrony"/>
        <w:noProof/>
      </w:rPr>
      <w:t>2</w:t>
    </w:r>
    <w:r>
      <w:rPr>
        <w:rStyle w:val="Numerstrony"/>
      </w:rPr>
      <w:fldChar w:fldCharType="end"/>
    </w:r>
  </w:p>
  <w:p w:rsidR="000E5EC6" w:rsidRDefault="000E5EC6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2C9" w:rsidRDefault="003B22C9">
      <w:r>
        <w:separator/>
      </w:r>
    </w:p>
  </w:footnote>
  <w:footnote w:type="continuationSeparator" w:id="0">
    <w:p w:rsidR="003B22C9" w:rsidRDefault="003B22C9">
      <w:r>
        <w:continuationSeparator/>
      </w:r>
    </w:p>
  </w:footnote>
  <w:footnote w:id="1">
    <w:p w:rsidR="000E5EC6" w:rsidRPr="002638C1" w:rsidRDefault="000E5EC6">
      <w:pPr>
        <w:pStyle w:val="Tekstprzypisudolnego"/>
      </w:pPr>
      <w:r w:rsidRPr="002638C1">
        <w:rPr>
          <w:rStyle w:val="Odwoanieprzypisudolnego"/>
        </w:rPr>
        <w:footnoteRef/>
      </w:r>
      <w:r w:rsidRPr="002638C1">
        <w:t xml:space="preserve"> Computerworld: Polski Word 2.0 i Excel 4.0 [dostęp 2009-01-31]</w:t>
      </w:r>
    </w:p>
  </w:footnote>
  <w:footnote w:id="2">
    <w:p w:rsidR="000E5EC6" w:rsidRPr="002638C1" w:rsidRDefault="000E5EC6" w:rsidP="002E50B7">
      <w:r w:rsidRPr="002638C1">
        <w:rPr>
          <w:rStyle w:val="Odwoanieprzypisudolnego"/>
          <w:sz w:val="20"/>
        </w:rPr>
        <w:footnoteRef/>
      </w:r>
      <w:r w:rsidRPr="002638C1">
        <w:rPr>
          <w:sz w:val="20"/>
        </w:rPr>
        <w:t xml:space="preserve"> http://www.tiobe.com/index.php/content/paperinfo/tpci/index.html</w:t>
      </w:r>
      <w:r>
        <w:rPr>
          <w:sz w:val="20"/>
        </w:rPr>
        <w:t xml:space="preserve"> </w:t>
      </w:r>
      <w:r w:rsidRPr="002638C1">
        <w:rPr>
          <w:sz w:val="20"/>
        </w:rPr>
        <w:t>[dostęp 20</w:t>
      </w:r>
      <w:r>
        <w:rPr>
          <w:sz w:val="20"/>
        </w:rPr>
        <w:t>16</w:t>
      </w:r>
      <w:r w:rsidRPr="002638C1">
        <w:rPr>
          <w:sz w:val="20"/>
        </w:rPr>
        <w:t>-01-</w:t>
      </w:r>
      <w:r>
        <w:rPr>
          <w:sz w:val="20"/>
        </w:rPr>
        <w:t>13</w:t>
      </w:r>
      <w:r w:rsidRPr="002638C1">
        <w:rPr>
          <w:sz w:val="20"/>
        </w:rPr>
        <w:t>]</w:t>
      </w:r>
    </w:p>
  </w:footnote>
  <w:footnote w:id="3">
    <w:p w:rsidR="000E5EC6" w:rsidRDefault="000E5EC6" w:rsidP="002638C1">
      <w:pPr>
        <w:pStyle w:val="Tekstprzypisudolnego"/>
        <w:jc w:val="left"/>
      </w:pPr>
      <w:r>
        <w:rPr>
          <w:rStyle w:val="Odwoanieprzypisudolnego"/>
        </w:rPr>
        <w:footnoteRef/>
      </w:r>
      <w:r>
        <w:t xml:space="preserve"> </w:t>
      </w:r>
      <w:r w:rsidRPr="002638C1">
        <w:t>https://www.java.com/pl/about/ [dostęp 2015-12-27]</w:t>
      </w:r>
    </w:p>
  </w:footnote>
  <w:footnote w:id="4">
    <w:p w:rsidR="000E5EC6" w:rsidRDefault="000E5EC6" w:rsidP="002638C1">
      <w:pPr>
        <w:pStyle w:val="Tekstprzypisudolnego"/>
        <w:jc w:val="left"/>
      </w:pPr>
      <w:r>
        <w:rPr>
          <w:rStyle w:val="Odwoanieprzypisudolnego"/>
        </w:rPr>
        <w:footnoteRef/>
      </w:r>
      <w:r>
        <w:t xml:space="preserve"> </w:t>
      </w:r>
      <w:r w:rsidRPr="006837CB">
        <w:t>http://computeraidedfinance.com/2011/11/26/what-shall-i-choose-for-implementing-an-excel-plugin-and-udf/</w:t>
      </w:r>
      <w:r>
        <w:t xml:space="preserve"> </w:t>
      </w:r>
      <w:r w:rsidRPr="002638C1">
        <w:t>[dostęp 2015-</w:t>
      </w:r>
      <w:r>
        <w:t>08</w:t>
      </w:r>
      <w:r w:rsidRPr="002638C1">
        <w:t>-</w:t>
      </w:r>
      <w:r>
        <w:t>12</w:t>
      </w:r>
      <w:r w:rsidRPr="002638C1">
        <w:t>]</w:t>
      </w:r>
    </w:p>
  </w:footnote>
  <w:footnote w:id="5">
    <w:p w:rsidR="000E5EC6" w:rsidRDefault="000E5EC6" w:rsidP="004F6B5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F6B5E">
        <w:t>http://www.j-interop.org/introduction.html</w:t>
      </w:r>
      <w:r>
        <w:t xml:space="preserve"> </w:t>
      </w:r>
      <w:r w:rsidRPr="002638C1">
        <w:t>[dostęp 20</w:t>
      </w:r>
      <w:r>
        <w:t>15</w:t>
      </w:r>
      <w:r w:rsidRPr="002638C1">
        <w:t>-0</w:t>
      </w:r>
      <w:r>
        <w:t>6</w:t>
      </w:r>
      <w:r w:rsidRPr="002638C1">
        <w:t>-</w:t>
      </w:r>
      <w:r>
        <w:t>21</w:t>
      </w:r>
      <w:r w:rsidRPr="002638C1">
        <w:t>]</w:t>
      </w:r>
    </w:p>
  </w:footnote>
  <w:footnote w:id="6">
    <w:p w:rsidR="000E5EC6" w:rsidRDefault="000E5EC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F6B5E">
        <w:t>http://xlloop.sourceforge.net/</w:t>
      </w:r>
      <w:r>
        <w:t xml:space="preserve"> </w:t>
      </w:r>
      <w:r w:rsidRPr="002638C1">
        <w:t>[dostęp 20</w:t>
      </w:r>
      <w:r>
        <w:t>15</w:t>
      </w:r>
      <w:r w:rsidRPr="002638C1">
        <w:t>-</w:t>
      </w:r>
      <w:r>
        <w:t>11</w:t>
      </w:r>
      <w:r w:rsidRPr="002638C1">
        <w:t>-</w:t>
      </w:r>
      <w:r>
        <w:t>12</w:t>
      </w:r>
      <w:r w:rsidRPr="002638C1">
        <w:t>]</w:t>
      </w:r>
    </w:p>
  </w:footnote>
  <w:footnote w:id="7">
    <w:p w:rsidR="000E5EC6" w:rsidRDefault="000E5EC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7E25BA">
        <w:rPr>
          <w:rFonts w:asciiTheme="minorHAnsi" w:hAnsiTheme="minorHAnsi"/>
        </w:rPr>
        <w:t>https://rapidminer.com/</w:t>
      </w:r>
      <w:r>
        <w:rPr>
          <w:rFonts w:asciiTheme="minorHAnsi" w:hAnsiTheme="minorHAnsi"/>
        </w:rPr>
        <w:t xml:space="preserve"> </w:t>
      </w:r>
      <w:r w:rsidRPr="002638C1">
        <w:t>[dostęp 20</w:t>
      </w:r>
      <w:r>
        <w:t>15</w:t>
      </w:r>
      <w:r w:rsidRPr="002638C1">
        <w:t>-</w:t>
      </w:r>
      <w:r>
        <w:t>11</w:t>
      </w:r>
      <w:r w:rsidRPr="002638C1">
        <w:t>-</w:t>
      </w:r>
      <w:r>
        <w:t>29</w:t>
      </w:r>
      <w:r w:rsidRPr="002638C1">
        <w:t>]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12F40"/>
    <w:multiLevelType w:val="hybridMultilevel"/>
    <w:tmpl w:val="A6768E96"/>
    <w:lvl w:ilvl="0" w:tplc="0415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">
    <w:nsid w:val="0D2B5794"/>
    <w:multiLevelType w:val="hybridMultilevel"/>
    <w:tmpl w:val="29F03D8C"/>
    <w:lvl w:ilvl="0" w:tplc="0415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">
    <w:nsid w:val="16737DD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5340515"/>
    <w:multiLevelType w:val="hybridMultilevel"/>
    <w:tmpl w:val="28824F9A"/>
    <w:lvl w:ilvl="0" w:tplc="04150011">
      <w:start w:val="1"/>
      <w:numFmt w:val="decimal"/>
      <w:lvlText w:val="%1)"/>
      <w:lvlJc w:val="left"/>
      <w:pPr>
        <w:ind w:left="1213" w:hanging="360"/>
      </w:pPr>
    </w:lvl>
    <w:lvl w:ilvl="1" w:tplc="04150019" w:tentative="1">
      <w:start w:val="1"/>
      <w:numFmt w:val="lowerLetter"/>
      <w:lvlText w:val="%2."/>
      <w:lvlJc w:val="left"/>
      <w:pPr>
        <w:ind w:left="1933" w:hanging="360"/>
      </w:pPr>
    </w:lvl>
    <w:lvl w:ilvl="2" w:tplc="0415001B" w:tentative="1">
      <w:start w:val="1"/>
      <w:numFmt w:val="lowerRoman"/>
      <w:lvlText w:val="%3."/>
      <w:lvlJc w:val="right"/>
      <w:pPr>
        <w:ind w:left="2653" w:hanging="180"/>
      </w:pPr>
    </w:lvl>
    <w:lvl w:ilvl="3" w:tplc="0415000F" w:tentative="1">
      <w:start w:val="1"/>
      <w:numFmt w:val="decimal"/>
      <w:lvlText w:val="%4."/>
      <w:lvlJc w:val="left"/>
      <w:pPr>
        <w:ind w:left="3373" w:hanging="360"/>
      </w:pPr>
    </w:lvl>
    <w:lvl w:ilvl="4" w:tplc="04150019" w:tentative="1">
      <w:start w:val="1"/>
      <w:numFmt w:val="lowerLetter"/>
      <w:lvlText w:val="%5."/>
      <w:lvlJc w:val="left"/>
      <w:pPr>
        <w:ind w:left="4093" w:hanging="360"/>
      </w:pPr>
    </w:lvl>
    <w:lvl w:ilvl="5" w:tplc="0415001B" w:tentative="1">
      <w:start w:val="1"/>
      <w:numFmt w:val="lowerRoman"/>
      <w:lvlText w:val="%6."/>
      <w:lvlJc w:val="right"/>
      <w:pPr>
        <w:ind w:left="4813" w:hanging="180"/>
      </w:pPr>
    </w:lvl>
    <w:lvl w:ilvl="6" w:tplc="0415000F" w:tentative="1">
      <w:start w:val="1"/>
      <w:numFmt w:val="decimal"/>
      <w:lvlText w:val="%7."/>
      <w:lvlJc w:val="left"/>
      <w:pPr>
        <w:ind w:left="5533" w:hanging="360"/>
      </w:pPr>
    </w:lvl>
    <w:lvl w:ilvl="7" w:tplc="04150019" w:tentative="1">
      <w:start w:val="1"/>
      <w:numFmt w:val="lowerLetter"/>
      <w:lvlText w:val="%8."/>
      <w:lvlJc w:val="left"/>
      <w:pPr>
        <w:ind w:left="6253" w:hanging="360"/>
      </w:pPr>
    </w:lvl>
    <w:lvl w:ilvl="8" w:tplc="0415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4">
    <w:nsid w:val="31D15580"/>
    <w:multiLevelType w:val="hybridMultilevel"/>
    <w:tmpl w:val="CD2837A6"/>
    <w:lvl w:ilvl="0" w:tplc="0415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5">
    <w:nsid w:val="4E95663C"/>
    <w:multiLevelType w:val="hybridMultilevel"/>
    <w:tmpl w:val="A17CA68C"/>
    <w:lvl w:ilvl="0" w:tplc="0415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6">
    <w:nsid w:val="570E6CA0"/>
    <w:multiLevelType w:val="hybridMultilevel"/>
    <w:tmpl w:val="25C8BBF4"/>
    <w:lvl w:ilvl="0" w:tplc="04150011">
      <w:start w:val="1"/>
      <w:numFmt w:val="decimal"/>
      <w:lvlText w:val="%1)"/>
      <w:lvlJc w:val="left"/>
      <w:pPr>
        <w:ind w:left="1213" w:hanging="360"/>
      </w:pPr>
    </w:lvl>
    <w:lvl w:ilvl="1" w:tplc="04150019" w:tentative="1">
      <w:start w:val="1"/>
      <w:numFmt w:val="lowerLetter"/>
      <w:lvlText w:val="%2."/>
      <w:lvlJc w:val="left"/>
      <w:pPr>
        <w:ind w:left="1933" w:hanging="360"/>
      </w:pPr>
    </w:lvl>
    <w:lvl w:ilvl="2" w:tplc="0415001B" w:tentative="1">
      <w:start w:val="1"/>
      <w:numFmt w:val="lowerRoman"/>
      <w:lvlText w:val="%3."/>
      <w:lvlJc w:val="right"/>
      <w:pPr>
        <w:ind w:left="2653" w:hanging="180"/>
      </w:pPr>
    </w:lvl>
    <w:lvl w:ilvl="3" w:tplc="0415000F" w:tentative="1">
      <w:start w:val="1"/>
      <w:numFmt w:val="decimal"/>
      <w:lvlText w:val="%4."/>
      <w:lvlJc w:val="left"/>
      <w:pPr>
        <w:ind w:left="3373" w:hanging="360"/>
      </w:pPr>
    </w:lvl>
    <w:lvl w:ilvl="4" w:tplc="04150019" w:tentative="1">
      <w:start w:val="1"/>
      <w:numFmt w:val="lowerLetter"/>
      <w:lvlText w:val="%5."/>
      <w:lvlJc w:val="left"/>
      <w:pPr>
        <w:ind w:left="4093" w:hanging="360"/>
      </w:pPr>
    </w:lvl>
    <w:lvl w:ilvl="5" w:tplc="0415001B" w:tentative="1">
      <w:start w:val="1"/>
      <w:numFmt w:val="lowerRoman"/>
      <w:lvlText w:val="%6."/>
      <w:lvlJc w:val="right"/>
      <w:pPr>
        <w:ind w:left="4813" w:hanging="180"/>
      </w:pPr>
    </w:lvl>
    <w:lvl w:ilvl="6" w:tplc="0415000F" w:tentative="1">
      <w:start w:val="1"/>
      <w:numFmt w:val="decimal"/>
      <w:lvlText w:val="%7."/>
      <w:lvlJc w:val="left"/>
      <w:pPr>
        <w:ind w:left="5533" w:hanging="360"/>
      </w:pPr>
    </w:lvl>
    <w:lvl w:ilvl="7" w:tplc="04150019" w:tentative="1">
      <w:start w:val="1"/>
      <w:numFmt w:val="lowerLetter"/>
      <w:lvlText w:val="%8."/>
      <w:lvlJc w:val="left"/>
      <w:pPr>
        <w:ind w:left="6253" w:hanging="360"/>
      </w:pPr>
    </w:lvl>
    <w:lvl w:ilvl="8" w:tplc="0415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7">
    <w:nsid w:val="5E621426"/>
    <w:multiLevelType w:val="hybridMultilevel"/>
    <w:tmpl w:val="773A6AA4"/>
    <w:lvl w:ilvl="0" w:tplc="0415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8">
    <w:nsid w:val="62203711"/>
    <w:multiLevelType w:val="hybridMultilevel"/>
    <w:tmpl w:val="A754F4A4"/>
    <w:lvl w:ilvl="0" w:tplc="04150011">
      <w:start w:val="1"/>
      <w:numFmt w:val="decimal"/>
      <w:lvlText w:val="%1)"/>
      <w:lvlJc w:val="left"/>
      <w:pPr>
        <w:ind w:left="1213" w:hanging="360"/>
      </w:pPr>
    </w:lvl>
    <w:lvl w:ilvl="1" w:tplc="04150019" w:tentative="1">
      <w:start w:val="1"/>
      <w:numFmt w:val="lowerLetter"/>
      <w:lvlText w:val="%2."/>
      <w:lvlJc w:val="left"/>
      <w:pPr>
        <w:ind w:left="1933" w:hanging="360"/>
      </w:pPr>
    </w:lvl>
    <w:lvl w:ilvl="2" w:tplc="0415001B" w:tentative="1">
      <w:start w:val="1"/>
      <w:numFmt w:val="lowerRoman"/>
      <w:lvlText w:val="%3."/>
      <w:lvlJc w:val="right"/>
      <w:pPr>
        <w:ind w:left="2653" w:hanging="180"/>
      </w:pPr>
    </w:lvl>
    <w:lvl w:ilvl="3" w:tplc="0415000F" w:tentative="1">
      <w:start w:val="1"/>
      <w:numFmt w:val="decimal"/>
      <w:lvlText w:val="%4."/>
      <w:lvlJc w:val="left"/>
      <w:pPr>
        <w:ind w:left="3373" w:hanging="360"/>
      </w:pPr>
    </w:lvl>
    <w:lvl w:ilvl="4" w:tplc="04150019" w:tentative="1">
      <w:start w:val="1"/>
      <w:numFmt w:val="lowerLetter"/>
      <w:lvlText w:val="%5."/>
      <w:lvlJc w:val="left"/>
      <w:pPr>
        <w:ind w:left="4093" w:hanging="360"/>
      </w:pPr>
    </w:lvl>
    <w:lvl w:ilvl="5" w:tplc="0415001B" w:tentative="1">
      <w:start w:val="1"/>
      <w:numFmt w:val="lowerRoman"/>
      <w:lvlText w:val="%6."/>
      <w:lvlJc w:val="right"/>
      <w:pPr>
        <w:ind w:left="4813" w:hanging="180"/>
      </w:pPr>
    </w:lvl>
    <w:lvl w:ilvl="6" w:tplc="0415000F" w:tentative="1">
      <w:start w:val="1"/>
      <w:numFmt w:val="decimal"/>
      <w:lvlText w:val="%7."/>
      <w:lvlJc w:val="left"/>
      <w:pPr>
        <w:ind w:left="5533" w:hanging="360"/>
      </w:pPr>
    </w:lvl>
    <w:lvl w:ilvl="7" w:tplc="04150019" w:tentative="1">
      <w:start w:val="1"/>
      <w:numFmt w:val="lowerLetter"/>
      <w:lvlText w:val="%8."/>
      <w:lvlJc w:val="left"/>
      <w:pPr>
        <w:ind w:left="6253" w:hanging="360"/>
      </w:pPr>
    </w:lvl>
    <w:lvl w:ilvl="8" w:tplc="0415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9">
    <w:nsid w:val="7155106E"/>
    <w:multiLevelType w:val="hybridMultilevel"/>
    <w:tmpl w:val="14067B7C"/>
    <w:lvl w:ilvl="0" w:tplc="04150011">
      <w:start w:val="1"/>
      <w:numFmt w:val="decimal"/>
      <w:lvlText w:val="%1)"/>
      <w:lvlJc w:val="left"/>
      <w:pPr>
        <w:ind w:left="1213" w:hanging="360"/>
      </w:pPr>
    </w:lvl>
    <w:lvl w:ilvl="1" w:tplc="04150019" w:tentative="1">
      <w:start w:val="1"/>
      <w:numFmt w:val="lowerLetter"/>
      <w:lvlText w:val="%2."/>
      <w:lvlJc w:val="left"/>
      <w:pPr>
        <w:ind w:left="1933" w:hanging="360"/>
      </w:pPr>
    </w:lvl>
    <w:lvl w:ilvl="2" w:tplc="0415001B" w:tentative="1">
      <w:start w:val="1"/>
      <w:numFmt w:val="lowerRoman"/>
      <w:lvlText w:val="%3."/>
      <w:lvlJc w:val="right"/>
      <w:pPr>
        <w:ind w:left="2653" w:hanging="180"/>
      </w:pPr>
    </w:lvl>
    <w:lvl w:ilvl="3" w:tplc="0415000F" w:tentative="1">
      <w:start w:val="1"/>
      <w:numFmt w:val="decimal"/>
      <w:lvlText w:val="%4."/>
      <w:lvlJc w:val="left"/>
      <w:pPr>
        <w:ind w:left="3373" w:hanging="360"/>
      </w:pPr>
    </w:lvl>
    <w:lvl w:ilvl="4" w:tplc="04150019" w:tentative="1">
      <w:start w:val="1"/>
      <w:numFmt w:val="lowerLetter"/>
      <w:lvlText w:val="%5."/>
      <w:lvlJc w:val="left"/>
      <w:pPr>
        <w:ind w:left="4093" w:hanging="360"/>
      </w:pPr>
    </w:lvl>
    <w:lvl w:ilvl="5" w:tplc="0415001B" w:tentative="1">
      <w:start w:val="1"/>
      <w:numFmt w:val="lowerRoman"/>
      <w:lvlText w:val="%6."/>
      <w:lvlJc w:val="right"/>
      <w:pPr>
        <w:ind w:left="4813" w:hanging="180"/>
      </w:pPr>
    </w:lvl>
    <w:lvl w:ilvl="6" w:tplc="0415000F" w:tentative="1">
      <w:start w:val="1"/>
      <w:numFmt w:val="decimal"/>
      <w:lvlText w:val="%7."/>
      <w:lvlJc w:val="left"/>
      <w:pPr>
        <w:ind w:left="5533" w:hanging="360"/>
      </w:pPr>
    </w:lvl>
    <w:lvl w:ilvl="7" w:tplc="04150019" w:tentative="1">
      <w:start w:val="1"/>
      <w:numFmt w:val="lowerLetter"/>
      <w:lvlText w:val="%8."/>
      <w:lvlJc w:val="left"/>
      <w:pPr>
        <w:ind w:left="6253" w:hanging="360"/>
      </w:pPr>
    </w:lvl>
    <w:lvl w:ilvl="8" w:tplc="0415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10">
    <w:nsid w:val="73EF5984"/>
    <w:multiLevelType w:val="hybridMultilevel"/>
    <w:tmpl w:val="DED2D6CC"/>
    <w:lvl w:ilvl="0" w:tplc="0415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1">
    <w:nsid w:val="7A544C96"/>
    <w:multiLevelType w:val="hybridMultilevel"/>
    <w:tmpl w:val="A122301E"/>
    <w:lvl w:ilvl="0" w:tplc="0415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2">
    <w:nsid w:val="7A9567BF"/>
    <w:multiLevelType w:val="hybridMultilevel"/>
    <w:tmpl w:val="B07890FA"/>
    <w:lvl w:ilvl="0" w:tplc="0415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3"/>
  </w:num>
  <w:num w:numId="5">
    <w:abstractNumId w:val="9"/>
  </w:num>
  <w:num w:numId="6">
    <w:abstractNumId w:val="1"/>
  </w:num>
  <w:num w:numId="7">
    <w:abstractNumId w:val="8"/>
  </w:num>
  <w:num w:numId="8">
    <w:abstractNumId w:val="5"/>
  </w:num>
  <w:num w:numId="9">
    <w:abstractNumId w:val="0"/>
  </w:num>
  <w:num w:numId="10">
    <w:abstractNumId w:val="7"/>
  </w:num>
  <w:num w:numId="11">
    <w:abstractNumId w:val="4"/>
  </w:num>
  <w:num w:numId="12">
    <w:abstractNumId w:val="6"/>
  </w:num>
  <w:num w:numId="13">
    <w:abstractNumId w:val="1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proofState w:spelling="clean"/>
  <w:stylePaneFormatFilter w:val="3F0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6CF0"/>
    <w:rsid w:val="00026179"/>
    <w:rsid w:val="00031629"/>
    <w:rsid w:val="000432D8"/>
    <w:rsid w:val="000612A5"/>
    <w:rsid w:val="00074084"/>
    <w:rsid w:val="00075EF1"/>
    <w:rsid w:val="00091712"/>
    <w:rsid w:val="00092951"/>
    <w:rsid w:val="00093DB1"/>
    <w:rsid w:val="000959E1"/>
    <w:rsid w:val="000A7FC7"/>
    <w:rsid w:val="000C1A22"/>
    <w:rsid w:val="000E2168"/>
    <w:rsid w:val="000E5EC6"/>
    <w:rsid w:val="00101C3F"/>
    <w:rsid w:val="0010460D"/>
    <w:rsid w:val="001164CE"/>
    <w:rsid w:val="0012705E"/>
    <w:rsid w:val="00132CFE"/>
    <w:rsid w:val="001416AC"/>
    <w:rsid w:val="00154684"/>
    <w:rsid w:val="0015531D"/>
    <w:rsid w:val="0017122D"/>
    <w:rsid w:val="001721A5"/>
    <w:rsid w:val="001906B9"/>
    <w:rsid w:val="00193104"/>
    <w:rsid w:val="00193719"/>
    <w:rsid w:val="001B062D"/>
    <w:rsid w:val="001B3D6B"/>
    <w:rsid w:val="001E443E"/>
    <w:rsid w:val="001F1F3F"/>
    <w:rsid w:val="001F4750"/>
    <w:rsid w:val="001F624D"/>
    <w:rsid w:val="001F686C"/>
    <w:rsid w:val="00203CEA"/>
    <w:rsid w:val="00215ABB"/>
    <w:rsid w:val="00215C76"/>
    <w:rsid w:val="002252E6"/>
    <w:rsid w:val="002454C2"/>
    <w:rsid w:val="002638C1"/>
    <w:rsid w:val="0026697D"/>
    <w:rsid w:val="00274E22"/>
    <w:rsid w:val="00283A5B"/>
    <w:rsid w:val="00285FEA"/>
    <w:rsid w:val="00292BC3"/>
    <w:rsid w:val="002A48B5"/>
    <w:rsid w:val="002B2348"/>
    <w:rsid w:val="002B6E29"/>
    <w:rsid w:val="002D0BDF"/>
    <w:rsid w:val="002E50B7"/>
    <w:rsid w:val="002F1757"/>
    <w:rsid w:val="003023DA"/>
    <w:rsid w:val="00316CF0"/>
    <w:rsid w:val="00344DAC"/>
    <w:rsid w:val="00372F61"/>
    <w:rsid w:val="003868F9"/>
    <w:rsid w:val="00396170"/>
    <w:rsid w:val="003971A3"/>
    <w:rsid w:val="003A37C0"/>
    <w:rsid w:val="003B080E"/>
    <w:rsid w:val="003B22C9"/>
    <w:rsid w:val="003B7391"/>
    <w:rsid w:val="003D1D4E"/>
    <w:rsid w:val="003D49DC"/>
    <w:rsid w:val="0040152C"/>
    <w:rsid w:val="00411A0A"/>
    <w:rsid w:val="004306DF"/>
    <w:rsid w:val="00442A3B"/>
    <w:rsid w:val="00443664"/>
    <w:rsid w:val="004459B2"/>
    <w:rsid w:val="00454D34"/>
    <w:rsid w:val="00462B35"/>
    <w:rsid w:val="00471136"/>
    <w:rsid w:val="0047724A"/>
    <w:rsid w:val="00481A3A"/>
    <w:rsid w:val="00486FA3"/>
    <w:rsid w:val="00497487"/>
    <w:rsid w:val="004A414C"/>
    <w:rsid w:val="004A7B35"/>
    <w:rsid w:val="004B21AB"/>
    <w:rsid w:val="004B72C9"/>
    <w:rsid w:val="004C2F54"/>
    <w:rsid w:val="004D2151"/>
    <w:rsid w:val="004F321F"/>
    <w:rsid w:val="004F354E"/>
    <w:rsid w:val="004F6B5E"/>
    <w:rsid w:val="00502519"/>
    <w:rsid w:val="00520DD1"/>
    <w:rsid w:val="0052492C"/>
    <w:rsid w:val="00527937"/>
    <w:rsid w:val="00542185"/>
    <w:rsid w:val="005628D2"/>
    <w:rsid w:val="00566265"/>
    <w:rsid w:val="005905BD"/>
    <w:rsid w:val="005942AD"/>
    <w:rsid w:val="00595CCA"/>
    <w:rsid w:val="00606E99"/>
    <w:rsid w:val="00610F92"/>
    <w:rsid w:val="00614F47"/>
    <w:rsid w:val="006232CE"/>
    <w:rsid w:val="006244D0"/>
    <w:rsid w:val="00626B71"/>
    <w:rsid w:val="00630179"/>
    <w:rsid w:val="00631178"/>
    <w:rsid w:val="006429AA"/>
    <w:rsid w:val="00652F49"/>
    <w:rsid w:val="006662D8"/>
    <w:rsid w:val="00672198"/>
    <w:rsid w:val="006723D0"/>
    <w:rsid w:val="00673BEA"/>
    <w:rsid w:val="006837CB"/>
    <w:rsid w:val="006860BB"/>
    <w:rsid w:val="00687DCF"/>
    <w:rsid w:val="006C203D"/>
    <w:rsid w:val="006C234E"/>
    <w:rsid w:val="006C2899"/>
    <w:rsid w:val="006C2F56"/>
    <w:rsid w:val="006C42F6"/>
    <w:rsid w:val="006D0363"/>
    <w:rsid w:val="006D12E9"/>
    <w:rsid w:val="006E0EB7"/>
    <w:rsid w:val="006E2D6B"/>
    <w:rsid w:val="006F171A"/>
    <w:rsid w:val="006F4023"/>
    <w:rsid w:val="00700E94"/>
    <w:rsid w:val="0070635E"/>
    <w:rsid w:val="007122C5"/>
    <w:rsid w:val="00717C8C"/>
    <w:rsid w:val="00732B28"/>
    <w:rsid w:val="00735FFA"/>
    <w:rsid w:val="00753435"/>
    <w:rsid w:val="0076269A"/>
    <w:rsid w:val="00766F6C"/>
    <w:rsid w:val="00781128"/>
    <w:rsid w:val="0078206F"/>
    <w:rsid w:val="007847A6"/>
    <w:rsid w:val="007852E0"/>
    <w:rsid w:val="00791637"/>
    <w:rsid w:val="007A0968"/>
    <w:rsid w:val="007A3500"/>
    <w:rsid w:val="007B36F0"/>
    <w:rsid w:val="007C493A"/>
    <w:rsid w:val="007C7BF9"/>
    <w:rsid w:val="007E25BA"/>
    <w:rsid w:val="007F11FF"/>
    <w:rsid w:val="008046ED"/>
    <w:rsid w:val="00804832"/>
    <w:rsid w:val="00816E17"/>
    <w:rsid w:val="00816E4C"/>
    <w:rsid w:val="0084480A"/>
    <w:rsid w:val="0085051D"/>
    <w:rsid w:val="008510EB"/>
    <w:rsid w:val="00852CA2"/>
    <w:rsid w:val="00855D67"/>
    <w:rsid w:val="00857D86"/>
    <w:rsid w:val="00871C5D"/>
    <w:rsid w:val="008751FE"/>
    <w:rsid w:val="008763F4"/>
    <w:rsid w:val="008879F7"/>
    <w:rsid w:val="0089442B"/>
    <w:rsid w:val="00895996"/>
    <w:rsid w:val="00896CE6"/>
    <w:rsid w:val="008A31FB"/>
    <w:rsid w:val="008D5BCA"/>
    <w:rsid w:val="009067A6"/>
    <w:rsid w:val="00907770"/>
    <w:rsid w:val="0091354F"/>
    <w:rsid w:val="009235D3"/>
    <w:rsid w:val="00936EE7"/>
    <w:rsid w:val="00937984"/>
    <w:rsid w:val="00942653"/>
    <w:rsid w:val="009503B6"/>
    <w:rsid w:val="00957726"/>
    <w:rsid w:val="00961E4C"/>
    <w:rsid w:val="009639EF"/>
    <w:rsid w:val="00996CA7"/>
    <w:rsid w:val="009A23D7"/>
    <w:rsid w:val="009B30AA"/>
    <w:rsid w:val="009B6E12"/>
    <w:rsid w:val="009B735B"/>
    <w:rsid w:val="009D2BFF"/>
    <w:rsid w:val="009D546D"/>
    <w:rsid w:val="009D54DA"/>
    <w:rsid w:val="009D7611"/>
    <w:rsid w:val="009E2AA7"/>
    <w:rsid w:val="009E34B0"/>
    <w:rsid w:val="00A258DF"/>
    <w:rsid w:val="00A5176E"/>
    <w:rsid w:val="00A532B1"/>
    <w:rsid w:val="00A55E08"/>
    <w:rsid w:val="00A63AEF"/>
    <w:rsid w:val="00A7490D"/>
    <w:rsid w:val="00A96F72"/>
    <w:rsid w:val="00AA3113"/>
    <w:rsid w:val="00AB0007"/>
    <w:rsid w:val="00AC15A6"/>
    <w:rsid w:val="00AC2779"/>
    <w:rsid w:val="00AC2A61"/>
    <w:rsid w:val="00AE30DE"/>
    <w:rsid w:val="00AE695A"/>
    <w:rsid w:val="00AF62DD"/>
    <w:rsid w:val="00B10186"/>
    <w:rsid w:val="00B148D3"/>
    <w:rsid w:val="00B211A0"/>
    <w:rsid w:val="00B35DE9"/>
    <w:rsid w:val="00B454B4"/>
    <w:rsid w:val="00B52B7B"/>
    <w:rsid w:val="00B553A8"/>
    <w:rsid w:val="00B57B27"/>
    <w:rsid w:val="00B6529D"/>
    <w:rsid w:val="00B80CF0"/>
    <w:rsid w:val="00B9381E"/>
    <w:rsid w:val="00BB4384"/>
    <w:rsid w:val="00BB46ED"/>
    <w:rsid w:val="00BC2829"/>
    <w:rsid w:val="00BD1871"/>
    <w:rsid w:val="00BE6D27"/>
    <w:rsid w:val="00BF19E8"/>
    <w:rsid w:val="00BF4C33"/>
    <w:rsid w:val="00BF54AD"/>
    <w:rsid w:val="00C161F6"/>
    <w:rsid w:val="00C17F1A"/>
    <w:rsid w:val="00C30022"/>
    <w:rsid w:val="00C34019"/>
    <w:rsid w:val="00C35688"/>
    <w:rsid w:val="00C37B69"/>
    <w:rsid w:val="00C37E18"/>
    <w:rsid w:val="00C4279A"/>
    <w:rsid w:val="00C44EC6"/>
    <w:rsid w:val="00C474F4"/>
    <w:rsid w:val="00C5501E"/>
    <w:rsid w:val="00C578AB"/>
    <w:rsid w:val="00C67CCA"/>
    <w:rsid w:val="00C716FA"/>
    <w:rsid w:val="00C90409"/>
    <w:rsid w:val="00CD0126"/>
    <w:rsid w:val="00CD3729"/>
    <w:rsid w:val="00CE1286"/>
    <w:rsid w:val="00CE1ACB"/>
    <w:rsid w:val="00CE59C4"/>
    <w:rsid w:val="00CF1EC4"/>
    <w:rsid w:val="00D00E27"/>
    <w:rsid w:val="00D027EA"/>
    <w:rsid w:val="00D05C24"/>
    <w:rsid w:val="00D16F67"/>
    <w:rsid w:val="00D44BF6"/>
    <w:rsid w:val="00D60A09"/>
    <w:rsid w:val="00D6246F"/>
    <w:rsid w:val="00D66DF2"/>
    <w:rsid w:val="00D77CC1"/>
    <w:rsid w:val="00D9223E"/>
    <w:rsid w:val="00DA78CF"/>
    <w:rsid w:val="00DB2AB2"/>
    <w:rsid w:val="00DB7BD3"/>
    <w:rsid w:val="00DC6123"/>
    <w:rsid w:val="00DD7652"/>
    <w:rsid w:val="00DF4321"/>
    <w:rsid w:val="00DF5B18"/>
    <w:rsid w:val="00E21F8E"/>
    <w:rsid w:val="00E27659"/>
    <w:rsid w:val="00E365FE"/>
    <w:rsid w:val="00E37612"/>
    <w:rsid w:val="00E37D20"/>
    <w:rsid w:val="00E41AA0"/>
    <w:rsid w:val="00E77FDA"/>
    <w:rsid w:val="00E810E8"/>
    <w:rsid w:val="00EC1A98"/>
    <w:rsid w:val="00EC546A"/>
    <w:rsid w:val="00ED3E80"/>
    <w:rsid w:val="00EF1D96"/>
    <w:rsid w:val="00F22EC5"/>
    <w:rsid w:val="00F24A73"/>
    <w:rsid w:val="00F3492B"/>
    <w:rsid w:val="00F4099E"/>
    <w:rsid w:val="00F533D3"/>
    <w:rsid w:val="00F54A67"/>
    <w:rsid w:val="00F555EC"/>
    <w:rsid w:val="00F5779F"/>
    <w:rsid w:val="00F57D90"/>
    <w:rsid w:val="00F710EC"/>
    <w:rsid w:val="00F7690E"/>
    <w:rsid w:val="00FA00A0"/>
    <w:rsid w:val="00FB300A"/>
    <w:rsid w:val="00FB650F"/>
    <w:rsid w:val="00FC21AE"/>
    <w:rsid w:val="00FC274E"/>
    <w:rsid w:val="00FE0F99"/>
    <w:rsid w:val="00FE21F6"/>
    <w:rsid w:val="00FE6C90"/>
    <w:rsid w:val="00FF2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22C5"/>
    <w:pPr>
      <w:spacing w:line="360" w:lineRule="auto"/>
      <w:ind w:firstLine="493"/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122C5"/>
    <w:pPr>
      <w:keepNext/>
      <w:spacing w:before="280" w:after="280"/>
      <w:jc w:val="left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7122C5"/>
    <w:pPr>
      <w:keepNext/>
      <w:spacing w:before="240" w:after="60"/>
      <w:ind w:firstLine="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qFormat/>
    <w:rsid w:val="007122C5"/>
    <w:pPr>
      <w:keepNext/>
      <w:spacing w:before="240" w:after="60"/>
      <w:ind w:firstLine="0"/>
      <w:outlineLvl w:val="2"/>
    </w:pPr>
    <w:rPr>
      <w:rFonts w:ascii="Arial" w:hAnsi="Arial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7122C5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7122C5"/>
  </w:style>
  <w:style w:type="paragraph" w:styleId="Tekstpodstawowywcity">
    <w:name w:val="Body Text Indent"/>
    <w:basedOn w:val="Normalny"/>
    <w:rsid w:val="007122C5"/>
  </w:style>
  <w:style w:type="paragraph" w:customStyle="1" w:styleId="Strtytgrnyprawyrg">
    <w:name w:val="Str tyt górny prawy róg"/>
    <w:basedOn w:val="Normalny"/>
    <w:autoRedefine/>
    <w:rsid w:val="00B57B27"/>
    <w:pPr>
      <w:spacing w:after="60" w:line="240" w:lineRule="auto"/>
      <w:ind w:firstLine="34"/>
      <w:jc w:val="center"/>
    </w:pPr>
    <w:rPr>
      <w:rFonts w:ascii="Arial" w:hAnsi="Arial"/>
      <w:b/>
      <w:sz w:val="28"/>
      <w:szCs w:val="24"/>
    </w:rPr>
  </w:style>
  <w:style w:type="paragraph" w:customStyle="1" w:styleId="Strty-TYTU">
    <w:name w:val="Str ty - TYTUŁ"/>
    <w:basedOn w:val="Strtytgrnyprawyrg"/>
    <w:autoRedefine/>
    <w:rsid w:val="00B57B27"/>
    <w:pPr>
      <w:spacing w:after="0" w:line="360" w:lineRule="auto"/>
      <w:ind w:right="567" w:firstLine="0"/>
    </w:pPr>
    <w:rPr>
      <w:caps/>
      <w:sz w:val="40"/>
    </w:rPr>
  </w:style>
  <w:style w:type="paragraph" w:customStyle="1" w:styleId="Strtyt-rodek">
    <w:name w:val="Str tyt - środek"/>
    <w:basedOn w:val="Strty-TYTU"/>
    <w:autoRedefine/>
    <w:rsid w:val="007122C5"/>
    <w:pPr>
      <w:spacing w:before="400" w:line="240" w:lineRule="auto"/>
    </w:pPr>
    <w:rPr>
      <w:sz w:val="28"/>
    </w:rPr>
  </w:style>
  <w:style w:type="paragraph" w:customStyle="1" w:styleId="Strtyt-d1">
    <w:name w:val="Str tyt - dół1"/>
    <w:basedOn w:val="Strtytgrnyprawyrg"/>
    <w:autoRedefine/>
    <w:rsid w:val="00B57B27"/>
    <w:pPr>
      <w:spacing w:line="360" w:lineRule="auto"/>
      <w:ind w:firstLine="0"/>
    </w:pPr>
  </w:style>
  <w:style w:type="paragraph" w:styleId="Spistreci1">
    <w:name w:val="toc 1"/>
    <w:basedOn w:val="Normalny"/>
    <w:next w:val="Normalny"/>
    <w:autoRedefine/>
    <w:uiPriority w:val="39"/>
    <w:qFormat/>
    <w:rsid w:val="004F6B5E"/>
    <w:pPr>
      <w:tabs>
        <w:tab w:val="left" w:pos="601"/>
        <w:tab w:val="left" w:pos="1100"/>
        <w:tab w:val="right" w:leader="dot" w:pos="9060"/>
      </w:tabs>
      <w:spacing w:before="120" w:after="120"/>
      <w:ind w:left="317" w:firstLine="0"/>
    </w:pPr>
  </w:style>
  <w:style w:type="character" w:styleId="Hipercze">
    <w:name w:val="Hyperlink"/>
    <w:uiPriority w:val="99"/>
    <w:rsid w:val="007122C5"/>
    <w:rPr>
      <w:color w:val="0000FF"/>
      <w:u w:val="single"/>
    </w:rPr>
  </w:style>
  <w:style w:type="paragraph" w:styleId="Stopka">
    <w:name w:val="footer"/>
    <w:basedOn w:val="Normalny"/>
    <w:rsid w:val="007122C5"/>
    <w:pPr>
      <w:tabs>
        <w:tab w:val="center" w:pos="4536"/>
        <w:tab w:val="right" w:pos="9072"/>
      </w:tabs>
    </w:pPr>
  </w:style>
  <w:style w:type="paragraph" w:customStyle="1" w:styleId="Imiinazwisko">
    <w:name w:val="Imię i nazwisko"/>
    <w:basedOn w:val="Strtytgrnyprawyrg"/>
    <w:rsid w:val="007122C5"/>
    <w:rPr>
      <w:sz w:val="36"/>
    </w:rPr>
  </w:style>
  <w:style w:type="paragraph" w:styleId="Tekstprzypisukocowego">
    <w:name w:val="endnote text"/>
    <w:basedOn w:val="Normalny"/>
    <w:semiHidden/>
    <w:rsid w:val="007122C5"/>
    <w:rPr>
      <w:sz w:val="20"/>
    </w:rPr>
  </w:style>
  <w:style w:type="character" w:styleId="Odwoanieprzypisukocowego">
    <w:name w:val="endnote reference"/>
    <w:semiHidden/>
    <w:rsid w:val="007122C5"/>
    <w:rPr>
      <w:vertAlign w:val="superscript"/>
    </w:rPr>
  </w:style>
  <w:style w:type="paragraph" w:styleId="Spistreci2">
    <w:name w:val="toc 2"/>
    <w:basedOn w:val="Normalny"/>
    <w:next w:val="Normalny"/>
    <w:autoRedefine/>
    <w:uiPriority w:val="39"/>
    <w:qFormat/>
    <w:rsid w:val="007122C5"/>
    <w:pPr>
      <w:ind w:left="240"/>
    </w:pPr>
  </w:style>
  <w:style w:type="paragraph" w:customStyle="1" w:styleId="Spistreci">
    <w:name w:val="Spis treści"/>
    <w:rsid w:val="007122C5"/>
    <w:pPr>
      <w:spacing w:before="280" w:after="280" w:line="360" w:lineRule="auto"/>
    </w:pPr>
    <w:rPr>
      <w:rFonts w:ascii="Arial" w:hAnsi="Arial"/>
      <w:b/>
      <w:sz w:val="32"/>
    </w:rPr>
  </w:style>
  <w:style w:type="paragraph" w:styleId="Spistreci3">
    <w:name w:val="toc 3"/>
    <w:basedOn w:val="Normalny"/>
    <w:next w:val="Normalny"/>
    <w:autoRedefine/>
    <w:uiPriority w:val="39"/>
    <w:qFormat/>
    <w:rsid w:val="007122C5"/>
    <w:pPr>
      <w:ind w:left="480"/>
    </w:pPr>
  </w:style>
  <w:style w:type="paragraph" w:styleId="Tekstprzypisudolnego">
    <w:name w:val="footnote text"/>
    <w:basedOn w:val="Normalny"/>
    <w:semiHidden/>
    <w:rsid w:val="007122C5"/>
    <w:rPr>
      <w:sz w:val="20"/>
    </w:rPr>
  </w:style>
  <w:style w:type="character" w:styleId="Odwoanieprzypisudolnego">
    <w:name w:val="footnote reference"/>
    <w:semiHidden/>
    <w:rsid w:val="007122C5"/>
    <w:rPr>
      <w:vertAlign w:val="superscript"/>
    </w:rPr>
  </w:style>
  <w:style w:type="paragraph" w:styleId="Legenda">
    <w:name w:val="caption"/>
    <w:basedOn w:val="Normalny"/>
    <w:next w:val="Normalny"/>
    <w:qFormat/>
    <w:rsid w:val="007122C5"/>
    <w:rPr>
      <w:b/>
      <w:bCs/>
      <w:sz w:val="20"/>
    </w:rPr>
  </w:style>
  <w:style w:type="character" w:customStyle="1" w:styleId="citation">
    <w:name w:val="citation"/>
    <w:basedOn w:val="Domylnaczcionkaakapitu"/>
    <w:rsid w:val="00075EF1"/>
  </w:style>
  <w:style w:type="paragraph" w:styleId="Bezodstpw">
    <w:name w:val="No Spacing"/>
    <w:uiPriority w:val="1"/>
    <w:qFormat/>
    <w:rsid w:val="00075EF1"/>
    <w:pPr>
      <w:ind w:firstLine="493"/>
      <w:jc w:val="both"/>
    </w:pPr>
    <w:rPr>
      <w:sz w:val="24"/>
    </w:rPr>
  </w:style>
  <w:style w:type="paragraph" w:styleId="NormalnyWeb">
    <w:name w:val="Normal (Web)"/>
    <w:basedOn w:val="Normalny"/>
    <w:uiPriority w:val="99"/>
    <w:semiHidden/>
    <w:unhideWhenUsed/>
    <w:rsid w:val="00A55E08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Tabela-Siatka">
    <w:name w:val="Table Grid"/>
    <w:basedOn w:val="Standardowy"/>
    <w:uiPriority w:val="59"/>
    <w:rsid w:val="00092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B0007"/>
    <w:pPr>
      <w:keepLines/>
      <w:spacing w:before="480" w:after="0" w:line="276" w:lineRule="auto"/>
      <w:ind w:firstLine="0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character" w:styleId="Uwydatnienie">
    <w:name w:val="Emphasis"/>
    <w:basedOn w:val="Domylnaczcionkaakapitu"/>
    <w:uiPriority w:val="20"/>
    <w:qFormat/>
    <w:rsid w:val="000432D8"/>
    <w:rPr>
      <w:i/>
      <w:iCs/>
    </w:rPr>
  </w:style>
  <w:style w:type="character" w:styleId="Pogrubienie">
    <w:name w:val="Strong"/>
    <w:basedOn w:val="Domylnaczcionkaakapitu"/>
    <w:uiPriority w:val="22"/>
    <w:qFormat/>
    <w:rsid w:val="000432D8"/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0432D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0432D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454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54C2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Domylnaczcionkaakapitu"/>
    <w:rsid w:val="007E25BA"/>
  </w:style>
  <w:style w:type="paragraph" w:styleId="Akapitzlist">
    <w:name w:val="List Paragraph"/>
    <w:basedOn w:val="Normalny"/>
    <w:uiPriority w:val="34"/>
    <w:qFormat/>
    <w:rsid w:val="00942653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DB7BD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B7BD3"/>
    <w:pPr>
      <w:spacing w:line="240" w:lineRule="auto"/>
    </w:pPr>
    <w:rPr>
      <w:sz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B7BD3"/>
  </w:style>
  <w:style w:type="character" w:customStyle="1" w:styleId="Nagwek1Znak">
    <w:name w:val="Nagłówek 1 Znak"/>
    <w:basedOn w:val="Domylnaczcionkaakapitu"/>
    <w:link w:val="Nagwek1"/>
    <w:uiPriority w:val="9"/>
    <w:rsid w:val="00AC2779"/>
    <w:rPr>
      <w:rFonts w:ascii="Arial" w:hAnsi="Arial"/>
      <w:b/>
      <w:bCs/>
      <w:kern w:val="32"/>
      <w:sz w:val="32"/>
      <w:szCs w:val="32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B4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B4384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oleObject" Target="embeddings/oleObject3.bin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6F3CB6-6B35-4D1B-9EDC-ACAE0BCC4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2951</Words>
  <Characters>17712</Characters>
  <Application>Microsoft Office Word</Application>
  <DocSecurity>0</DocSecurity>
  <Lines>147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inżynierski - wzór</vt:lpstr>
    </vt:vector>
  </TitlesOfParts>
  <Company/>
  <LinksUpToDate>false</LinksUpToDate>
  <CharactersWithSpaces>20622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inżynierski - wzór</dc:title>
  <dc:creator>Krzysztof Słota</dc:creator>
  <cp:lastModifiedBy>Mldz</cp:lastModifiedBy>
  <cp:revision>3</cp:revision>
  <cp:lastPrinted>2016-01-15T07:41:00Z</cp:lastPrinted>
  <dcterms:created xsi:type="dcterms:W3CDTF">2016-01-15T07:41:00Z</dcterms:created>
  <dcterms:modified xsi:type="dcterms:W3CDTF">2016-01-15T07:42:00Z</dcterms:modified>
</cp:coreProperties>
</file>