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64"/>
          <w:szCs w:val="64"/>
        </w:rPr>
        <w:t xml:space="preserve">Frontend Developer Roadmap</w:t>
      </w:r>
    </w:p>
    <w:p>
      <w:pPr>
        <w:spacing w:before="0" w:after="120"/>
        <w:jc w:val="center"/>
      </w:pPr>
      <w:r>
        <w:rPr>
          <w:rFonts w:ascii="Arial" w:cs="Arial" w:eastAsia="Arial" w:hAnsi="Arial"/>
          <w:color w:val="0EA5E9"/>
          <w:sz w:val="26"/>
          <w:szCs w:val="26"/>
        </w:rPr>
        <w:t xml:space="preserve">System Design  ·  React  ·  TypeScript  ·  Performance  ·  Modern Rendering</w:t>
      </w:r>
    </w:p>
    <w:p>
      <w:pPr>
        <w:spacing w:before="0" w:after="1440"/>
        <w:jc w:val="center"/>
      </w:pPr>
      <w:r>
        <w:rPr>
          <w:rFonts w:ascii="Arial" w:cs="Arial" w:eastAsia="Arial" w:hAnsi="Arial"/>
          <w:color w:val="64748B"/>
          <w:sz w:val="22"/>
          <w:szCs w:val="22"/>
        </w:rPr>
        <w:t xml:space="preserve">One concept at a time. One exercise per concept.</w:t>
      </w:r>
    </w:p>
    <w:p>
      <w:pPr>
        <w:pStyle w:val="Heading1"/>
        <w:pBdr>
          <w:bottom w:val="single" w:color="0EA5E9" w:sz="8" w:space="6"/>
        </w:pBdr>
        <w:spacing w:before="400" w:after="160"/>
      </w:pPr>
      <w:r>
        <w:rPr>
          <w:rFonts w:ascii="Arial" w:cs="Arial" w:eastAsia="Arial" w:hAnsi="Arial"/>
          <w:b/>
          <w:bCs/>
          <w:color w:val="1E3A5F"/>
          <w:sz w:val="36"/>
          <w:szCs w:val="36"/>
        </w:rPr>
        <w:t xml:space="preserve">1. System Design</w:t>
      </w:r>
    </w:p>
    <w:p>
      <w:pPr>
        <w:spacing w:before="60" w:after="60"/>
      </w:pPr>
      <w:r>
        <w:rPr>
          <w:rFonts w:ascii="Arial" w:cs="Arial" w:eastAsia="Arial" w:hAnsi="Arial"/>
          <w:b w:val="false"/>
          <w:bCs w:val="false"/>
          <w:color w:val="1E293B"/>
          <w:sz w:val="21"/>
          <w:szCs w:val="21"/>
        </w:rPr>
        <w:t xml:space="preserve">Architecture decisions that affect scalability, maintainability, and developer experience.</w:t>
      </w:r>
    </w:p>
    <w:p>
      <w:pPr>
        <w:spacing w:before="6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1.1 Component Composition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Build UIs by composing small, focused components rather than monolithic ones. The Compound Component pattern lets a parent share implicit state with its children via Context, so child components communicate without prop threading.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Build a &lt;Tabs&gt; component using the Compound Component pattern. It must work exactly like this:</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&lt;Tabs defaultValue="a"&gt;</w:t>
                  </w:r>
                </w:p>
                <w:p>
                  <w:pPr>
                    <w:spacing w:before="12" w:after="12"/>
                  </w:pPr>
                  <w:r>
                    <w:rPr>
                      <w:rFonts w:ascii="Courier New" w:cs="Courier New" w:eastAsia="Courier New" w:hAnsi="Courier New"/>
                      <w:color w:val="93C5FD"/>
                      <w:sz w:val="19"/>
                      <w:szCs w:val="19"/>
                    </w:rPr>
                    <w:t xml:space="preserve">  &lt;Tabs.List&gt;</w:t>
                  </w:r>
                </w:p>
                <w:p>
                  <w:pPr>
                    <w:spacing w:before="12" w:after="12"/>
                  </w:pPr>
                  <w:r>
                    <w:rPr>
                      <w:rFonts w:ascii="Courier New" w:cs="Courier New" w:eastAsia="Courier New" w:hAnsi="Courier New"/>
                      <w:color w:val="93C5FD"/>
                      <w:sz w:val="19"/>
                      <w:szCs w:val="19"/>
                    </w:rPr>
                    <w:t xml:space="preserve">    &lt;Tabs.Trigger value="a"&gt;Profile&lt;/Tabs.Trigger&gt;</w:t>
                  </w:r>
                </w:p>
                <w:p>
                  <w:pPr>
                    <w:spacing w:before="12" w:after="12"/>
                  </w:pPr>
                  <w:r>
                    <w:rPr>
                      <w:rFonts w:ascii="Courier New" w:cs="Courier New" w:eastAsia="Courier New" w:hAnsi="Courier New"/>
                      <w:color w:val="93C5FD"/>
                      <w:sz w:val="19"/>
                      <w:szCs w:val="19"/>
                    </w:rPr>
                    <w:t xml:space="preserve">    &lt;Tabs.Trigger value="b"&gt;Settings&lt;/Tabs.Trigger&gt;</w:t>
                  </w:r>
                </w:p>
                <w:p>
                  <w:pPr>
                    <w:spacing w:before="12" w:after="12"/>
                  </w:pPr>
                  <w:r>
                    <w:rPr>
                      <w:rFonts w:ascii="Courier New" w:cs="Courier New" w:eastAsia="Courier New" w:hAnsi="Courier New"/>
                      <w:color w:val="93C5FD"/>
                      <w:sz w:val="19"/>
                      <w:szCs w:val="19"/>
                    </w:rPr>
                    <w:t xml:space="preserve">  &lt;/Tabs.List&gt;</w:t>
                  </w:r>
                </w:p>
                <w:p>
                  <w:pPr>
                    <w:spacing w:before="12" w:after="12"/>
                  </w:pPr>
                  <w:r>
                    <w:rPr>
                      <w:rFonts w:ascii="Courier New" w:cs="Courier New" w:eastAsia="Courier New" w:hAnsi="Courier New"/>
                      <w:color w:val="93C5FD"/>
                      <w:sz w:val="19"/>
                      <w:szCs w:val="19"/>
                    </w:rPr>
                    <w:t xml:space="preserve">  &lt;Tabs.Panel value="a"&gt;Profile content&lt;/Tabs.Panel&gt;</w:t>
                  </w:r>
                </w:p>
                <w:p>
                  <w:pPr>
                    <w:spacing w:before="12" w:after="12"/>
                  </w:pPr>
                  <w:r>
                    <w:rPr>
                      <w:rFonts w:ascii="Courier New" w:cs="Courier New" w:eastAsia="Courier New" w:hAnsi="Courier New"/>
                      <w:color w:val="93C5FD"/>
                      <w:sz w:val="19"/>
                      <w:szCs w:val="19"/>
                    </w:rPr>
                    <w:t xml:space="preserve">  &lt;Tabs.Panel value="b"&gt;Settings content&lt;/Tabs.Panel&gt;</w:t>
                  </w:r>
                </w:p>
                <w:p>
                  <w:pPr>
                    <w:spacing w:before="12" w:after="12"/>
                  </w:pPr>
                  <w:r>
                    <w:rPr>
                      <w:rFonts w:ascii="Courier New" w:cs="Courier New" w:eastAsia="Courier New" w:hAnsi="Courier New"/>
                      <w:color w:val="93C5FD"/>
                      <w:sz w:val="19"/>
                      <w:szCs w:val="19"/>
                    </w:rPr>
                    <w:t xml:space="preserve">&lt;/Tabs&gt;</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Tabs holds the active value in Context</w:t>
            </w:r>
          </w:p>
          <w:p>
            <w:pPr>
              <w:pStyle w:val="ListParagraph"/>
              <w:numPr>
                <w:ilvl w:val="0"/>
                <w:numId w:val="2"/>
              </w:numPr>
              <w:spacing w:before="40" w:after="40"/>
            </w:pPr>
            <w:r>
              <w:rPr>
                <w:rFonts w:ascii="Arial" w:cs="Arial" w:eastAsia="Arial" w:hAnsi="Arial"/>
                <w:color w:val="1E293B"/>
                <w:sz w:val="21"/>
                <w:szCs w:val="21"/>
              </w:rPr>
              <w:t xml:space="preserve">Tabs.List renders the tab bar</w:t>
            </w:r>
          </w:p>
          <w:p>
            <w:pPr>
              <w:pStyle w:val="ListParagraph"/>
              <w:numPr>
                <w:ilvl w:val="0"/>
                <w:numId w:val="2"/>
              </w:numPr>
              <w:spacing w:before="40" w:after="40"/>
            </w:pPr>
            <w:r>
              <w:rPr>
                <w:rFonts w:ascii="Arial" w:cs="Arial" w:eastAsia="Arial" w:hAnsi="Arial"/>
                <w:color w:val="1E293B"/>
                <w:sz w:val="21"/>
                <w:szCs w:val="21"/>
              </w:rPr>
              <w:t xml:space="preserve">Tabs.Trigger sets the active tab on click</w:t>
            </w:r>
          </w:p>
          <w:p>
            <w:pPr>
              <w:pStyle w:val="ListParagraph"/>
              <w:numPr>
                <w:ilvl w:val="0"/>
                <w:numId w:val="2"/>
              </w:numPr>
              <w:spacing w:before="40" w:after="40"/>
            </w:pPr>
            <w:r>
              <w:rPr>
                <w:rFonts w:ascii="Arial" w:cs="Arial" w:eastAsia="Arial" w:hAnsi="Arial"/>
                <w:color w:val="1E293B"/>
                <w:sz w:val="21"/>
                <w:szCs w:val="21"/>
              </w:rPr>
              <w:t xml:space="preserve">Tabs.Panel renders only when its value matches</w:t>
            </w:r>
          </w:p>
          <w:p>
            <w:pPr>
              <w:pStyle w:val="ListParagraph"/>
              <w:numPr>
                <w:ilvl w:val="0"/>
                <w:numId w:val="2"/>
              </w:numPr>
              <w:spacing w:before="40" w:after="40"/>
            </w:pPr>
            <w:r>
              <w:rPr>
                <w:rFonts w:ascii="Arial" w:cs="Arial" w:eastAsia="Arial" w:hAnsi="Arial"/>
                <w:color w:val="1E293B"/>
                <w:sz w:val="21"/>
                <w:szCs w:val="21"/>
              </w:rPr>
              <w:t xml:space="preserve">No prop drilling — children communicate only through Context. Don't use any library.</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1.2 Choosing the Right State Layer</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Not all state is equal. Local UI state lives in useState. Shared server data belongs in React Query or SWR. URL-driven state (filters, pagination) belongs in the query string. Mixing these layers creates bugs and unnecessary re-renders.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For each piece of state below, decide which layer it belongs to — useState, useReducer, React Query, URL param, or Zustand — and justify in one sentence.</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Is a dropdown menu open?</w:t>
            </w:r>
          </w:p>
          <w:p>
            <w:pPr>
              <w:pStyle w:val="ListParagraph"/>
              <w:numPr>
                <w:ilvl w:val="0"/>
                <w:numId w:val="2"/>
              </w:numPr>
              <w:spacing w:before="40" w:after="40"/>
            </w:pPr>
            <w:r>
              <w:rPr>
                <w:rFonts w:ascii="Arial" w:cs="Arial" w:eastAsia="Arial" w:hAnsi="Arial"/>
                <w:color w:val="1E293B"/>
                <w:sz w:val="21"/>
                <w:szCs w:val="21"/>
              </w:rPr>
              <w:t xml:space="preserve">The list of products from GET /api/products</w:t>
            </w:r>
          </w:p>
          <w:p>
            <w:pPr>
              <w:pStyle w:val="ListParagraph"/>
              <w:numPr>
                <w:ilvl w:val="0"/>
                <w:numId w:val="2"/>
              </w:numPr>
              <w:spacing w:before="40" w:after="40"/>
            </w:pPr>
            <w:r>
              <w:rPr>
                <w:rFonts w:ascii="Arial" w:cs="Arial" w:eastAsia="Arial" w:hAnsi="Arial"/>
                <w:color w:val="1E293B"/>
                <w:sz w:val="21"/>
                <w:szCs w:val="21"/>
              </w:rPr>
              <w:t xml:space="preserve">The active filter shown in the URL (?category=shoes)</w:t>
            </w:r>
          </w:p>
          <w:p>
            <w:pPr>
              <w:pStyle w:val="ListParagraph"/>
              <w:numPr>
                <w:ilvl w:val="0"/>
                <w:numId w:val="2"/>
              </w:numPr>
              <w:spacing w:before="40" w:after="40"/>
            </w:pPr>
            <w:r>
              <w:rPr>
                <w:rFonts w:ascii="Arial" w:cs="Arial" w:eastAsia="Arial" w:hAnsi="Arial"/>
                <w:color w:val="1E293B"/>
                <w:sz w:val="21"/>
                <w:szCs w:val="21"/>
              </w:rPr>
              <w:t xml:space="preserve">The currently logged-in user's name, used across all pages</w:t>
            </w:r>
          </w:p>
          <w:p>
            <w:pPr>
              <w:pStyle w:val="ListParagraph"/>
              <w:numPr>
                <w:ilvl w:val="0"/>
                <w:numId w:val="2"/>
              </w:numPr>
              <w:spacing w:before="40" w:after="40"/>
            </w:pPr>
            <w:r>
              <w:rPr>
                <w:rFonts w:ascii="Arial" w:cs="Arial" w:eastAsia="Arial" w:hAnsi="Arial"/>
                <w:color w:val="1E293B"/>
                <w:sz w:val="21"/>
                <w:szCs w:val="21"/>
              </w:rPr>
              <w:t xml:space="preserve">Whether a form submit button is disabled</w:t>
            </w:r>
          </w:p>
          <w:p>
            <w:pPr>
              <w:pStyle w:val="ListParagraph"/>
              <w:numPr>
                <w:ilvl w:val="0"/>
                <w:numId w:val="2"/>
              </w:numPr>
              <w:spacing w:before="40" w:after="40"/>
            </w:pPr>
            <w:r>
              <w:rPr>
                <w:rFonts w:ascii="Arial" w:cs="Arial" w:eastAsia="Arial" w:hAnsi="Arial"/>
                <w:color w:val="1E293B"/>
                <w:sz w:val="21"/>
                <w:szCs w:val="21"/>
              </w:rPr>
              <w:t xml:space="preserve">A list of notifications polled every 30 seconds</w:t>
            </w:r>
          </w:p>
          <w:p>
            <w:pPr>
              <w:spacing w:before="60" w:after="60"/>
            </w:pPr>
            <w:r>
              <w:t xml:space="preserve"/>
            </w:r>
          </w:p>
          <w:p>
            <w:pPr>
              <w:spacing w:before="60" w:after="60"/>
            </w:pPr>
            <w:r>
              <w:rPr>
                <w:rFonts w:ascii="Arial" w:cs="Arial" w:eastAsia="Arial" w:hAnsi="Arial"/>
                <w:b w:val="false"/>
                <w:bCs w:val="false"/>
                <w:color w:val="64748B"/>
                <w:sz w:val="21"/>
                <w:szCs w:val="21"/>
              </w:rPr>
              <w:t xml:space="preserve">Then review: where would a bug appear if you chose the wrong layer?</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1.3 Code Splitting &amp; Lazy Loading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React.lazy() and dynamic import() split your bundle so the browser only loads what the current view needs. A Suspense boundary shows a fallback while the chunk downloads.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 have a &lt;ReportModal&gt; that imports a large charting library (~300kb). It only opens on button click. Refactor it to be lazy-loaded:</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Use React.lazy() to import ReportModal dynamically</w:t>
            </w:r>
          </w:p>
          <w:p>
            <w:pPr>
              <w:pStyle w:val="ListParagraph"/>
              <w:numPr>
                <w:ilvl w:val="0"/>
                <w:numId w:val="2"/>
              </w:numPr>
              <w:spacing w:before="40" w:after="40"/>
            </w:pPr>
            <w:r>
              <w:rPr>
                <w:rFonts w:ascii="Arial" w:cs="Arial" w:eastAsia="Arial" w:hAnsi="Arial"/>
                <w:color w:val="1E293B"/>
                <w:sz w:val="21"/>
                <w:szCs w:val="21"/>
              </w:rPr>
              <w:t xml:space="preserve">Wrap it in a Suspense boundary with a spinner fallback</w:t>
            </w:r>
          </w:p>
          <w:p>
            <w:pPr>
              <w:pStyle w:val="ListParagraph"/>
              <w:numPr>
                <w:ilvl w:val="0"/>
                <w:numId w:val="2"/>
              </w:numPr>
              <w:spacing w:before="40" w:after="40"/>
            </w:pPr>
            <w:r>
              <w:rPr>
                <w:rFonts w:ascii="Arial" w:cs="Arial" w:eastAsia="Arial" w:hAnsi="Arial"/>
                <w:color w:val="1E293B"/>
                <w:sz w:val="21"/>
                <w:szCs w:val="21"/>
              </w:rPr>
              <w:t xml:space="preserve">Preload the chunk on button mouseEnter, before the click fires</w:t>
            </w:r>
          </w:p>
          <w:p>
            <w:pPr>
              <w:spacing w:before="60" w:after="60"/>
            </w:pPr>
            <w:r>
              <w:t xml:space="preserve"/>
            </w:r>
          </w:p>
          <w:p>
            <w:pPr>
              <w:spacing w:before="60" w:after="60"/>
            </w:pPr>
            <w:r>
              <w:rPr>
                <w:rFonts w:ascii="Arial" w:cs="Arial" w:eastAsia="Arial" w:hAnsi="Arial"/>
                <w:b w:val="false"/>
                <w:bCs w:val="false"/>
                <w:color w:val="64748B"/>
                <w:sz w:val="21"/>
                <w:szCs w:val="21"/>
              </w:rPr>
              <w:t xml:space="preserve">Focus on where the Suspense boundary should sit and why.</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1.4 Rendering Strategies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Where rendering happens changes everything: time-to-first-byte, SEO, data freshness, infra cost. CSR renders in the browser. SSR renders on the server per request. SSG renders at build time. ISR revalidates SSG pages in the background.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For each page below, choose a strategy (CSR / SSR / SSG / ISR) and explain why in one sentence:</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A marketing landing page that rarely changes</w:t>
            </w:r>
          </w:p>
          <w:p>
            <w:pPr>
              <w:pStyle w:val="ListParagraph"/>
              <w:numPr>
                <w:ilvl w:val="0"/>
                <w:numId w:val="2"/>
              </w:numPr>
              <w:spacing w:before="40" w:after="40"/>
            </w:pPr>
            <w:r>
              <w:rPr>
                <w:rFonts w:ascii="Arial" w:cs="Arial" w:eastAsia="Arial" w:hAnsi="Arial"/>
                <w:color w:val="1E293B"/>
                <w:sz w:val="21"/>
                <w:szCs w:val="21"/>
              </w:rPr>
              <w:t xml:space="preserve">A user dashboard showing real-time account balance</w:t>
            </w:r>
          </w:p>
          <w:p>
            <w:pPr>
              <w:pStyle w:val="ListParagraph"/>
              <w:numPr>
                <w:ilvl w:val="0"/>
                <w:numId w:val="2"/>
              </w:numPr>
              <w:spacing w:before="40" w:after="40"/>
            </w:pPr>
            <w:r>
              <w:rPr>
                <w:rFonts w:ascii="Arial" w:cs="Arial" w:eastAsia="Arial" w:hAnsi="Arial"/>
                <w:color w:val="1E293B"/>
                <w:sz w:val="21"/>
                <w:szCs w:val="21"/>
              </w:rPr>
              <w:t xml:space="preserve">A blog with 500 posts, updated a few times per week</w:t>
            </w:r>
          </w:p>
          <w:p>
            <w:pPr>
              <w:pStyle w:val="ListParagraph"/>
              <w:numPr>
                <w:ilvl w:val="0"/>
                <w:numId w:val="2"/>
              </w:numPr>
              <w:spacing w:before="40" w:after="40"/>
            </w:pPr>
            <w:r>
              <w:rPr>
                <w:rFonts w:ascii="Arial" w:cs="Arial" w:eastAsia="Arial" w:hAnsi="Arial"/>
                <w:color w:val="1E293B"/>
                <w:sz w:val="21"/>
                <w:szCs w:val="21"/>
              </w:rPr>
              <w:t xml:space="preserve">A product page where price updates every few minutes</w:t>
            </w:r>
          </w:p>
          <w:p>
            <w:pPr>
              <w:pStyle w:val="ListParagraph"/>
              <w:numPr>
                <w:ilvl w:val="0"/>
                <w:numId w:val="2"/>
              </w:numPr>
              <w:spacing w:before="40" w:after="40"/>
            </w:pPr>
            <w:r>
              <w:rPr>
                <w:rFonts w:ascii="Arial" w:cs="Arial" w:eastAsia="Arial" w:hAnsi="Arial"/>
                <w:color w:val="1E293B"/>
                <w:sz w:val="21"/>
                <w:szCs w:val="21"/>
              </w:rPr>
              <w:t xml:space="preserve">An admin panel only accessible after login</w:t>
            </w:r>
          </w:p>
          <w:p>
            <w:pPr>
              <w:spacing w:before="60" w:after="60"/>
            </w:pPr>
            <w:r>
              <w:t xml:space="preserve"/>
            </w:r>
          </w:p>
          <w:p>
            <w:pPr>
              <w:spacing w:before="60" w:after="60"/>
            </w:pPr>
            <w:r>
              <w:rPr>
                <w:rFonts w:ascii="Arial" w:cs="Arial" w:eastAsia="Arial" w:hAnsi="Arial"/>
                <w:b w:val="false"/>
                <w:bCs w:val="false"/>
                <w:color w:val="64748B"/>
                <w:sz w:val="21"/>
                <w:szCs w:val="21"/>
              </w:rPr>
              <w:t xml:space="preserve">Bonus: explain the trade-off between SSG+ISR vs full SSR for the blog case.</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1.5 Micro Frontends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A micro frontend breaks a monolithic UI into independently deployable slices, each owned by a different team. Each slice can use its own tech stack, deploy on its own schedule, and fail without taking down the whole app. The cost: shared state, consistent design, and routing become harder.</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You're architecting an e-commerce platform split into three micro frontends: Catalog, Cart, and UserProfile. A shell app owns layout and navigation.</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The Cart badge in the shell header needs to show the item count, but the Cart MFE owns that data. How do you communicate it without coupling them?</w:t>
            </w:r>
          </w:p>
          <w:p>
            <w:pPr>
              <w:pStyle w:val="ListParagraph"/>
              <w:numPr>
                <w:ilvl w:val="0"/>
                <w:numId w:val="2"/>
              </w:numPr>
              <w:spacing w:before="40" w:after="40"/>
            </w:pPr>
            <w:r>
              <w:rPr>
                <w:rFonts w:ascii="Arial" w:cs="Arial" w:eastAsia="Arial" w:hAnsi="Arial"/>
                <w:color w:val="1E293B"/>
                <w:sz w:val="21"/>
                <w:szCs w:val="21"/>
              </w:rPr>
              <w:t xml:space="preserve">All three MFEs share the same design system. How do you avoid shipping three copies of it to the user?</w:t>
            </w:r>
          </w:p>
          <w:p>
            <w:pPr>
              <w:pStyle w:val="ListParagraph"/>
              <w:numPr>
                <w:ilvl w:val="0"/>
                <w:numId w:val="2"/>
              </w:numPr>
              <w:spacing w:before="40" w:after="40"/>
            </w:pPr>
            <w:r>
              <w:rPr>
                <w:rFonts w:ascii="Arial" w:cs="Arial" w:eastAsia="Arial" w:hAnsi="Arial"/>
                <w:color w:val="1E293B"/>
                <w:sz w:val="21"/>
                <w:szCs w:val="21"/>
              </w:rPr>
              <w:t xml:space="preserve">If the Cart MFE fails to load, what should the user experience be and how do you implement it?</w:t>
            </w:r>
          </w:p>
        </w:tc>
      </w:tr>
    </w:tbl>
    <w:p>
      <w:r>
        <w:br w:type="page"/>
      </w:r>
    </w:p>
    <w:p>
      <w:pPr>
        <w:pStyle w:val="Heading1"/>
        <w:pBdr>
          <w:bottom w:val="single" w:color="0EA5E9" w:sz="8" w:space="6"/>
        </w:pBdr>
        <w:spacing w:before="400" w:after="160"/>
      </w:pPr>
      <w:r>
        <w:rPr>
          <w:rFonts w:ascii="Arial" w:cs="Arial" w:eastAsia="Arial" w:hAnsi="Arial"/>
          <w:b/>
          <w:bCs/>
          <w:color w:val="1E3A5F"/>
          <w:sz w:val="36"/>
          <w:szCs w:val="36"/>
        </w:rPr>
        <w:t xml:space="preserve">2. React</w:t>
      </w:r>
    </w:p>
    <w:p>
      <w:pPr>
        <w:spacing w:before="60" w:after="60"/>
      </w:pPr>
      <w:r>
        <w:rPr>
          <w:rFonts w:ascii="Arial" w:cs="Arial" w:eastAsia="Arial" w:hAnsi="Arial"/>
          <w:b w:val="false"/>
          <w:bCs w:val="false"/>
          <w:color w:val="1E293B"/>
          <w:sz w:val="21"/>
          <w:szCs w:val="21"/>
        </w:rPr>
        <w:t xml:space="preserve">Advanced patterns and internals that separate mid-level from senior React engineers.</w:t>
      </w:r>
    </w:p>
    <w:p>
      <w:pPr>
        <w:spacing w:before="6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2.1 Stale Closures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A stale closure happens when an effect or callback captures a variable at creation time and never sees its updated value. It's the root cause of many subtle useEffect and useCallback bugs.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The counter below has a bug. The logged value is always 0 no matter how many times you click. Identify exactly why and fix it without removing the useEffect.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[count, setCount] = useState(0);</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useEffect(() =&gt; {</w:t>
                  </w:r>
                </w:p>
                <w:p>
                  <w:pPr>
                    <w:spacing w:before="12" w:after="12"/>
                  </w:pPr>
                  <w:r>
                    <w:rPr>
                      <w:rFonts w:ascii="Courier New" w:cs="Courier New" w:eastAsia="Courier New" w:hAnsi="Courier New"/>
                      <w:color w:val="93C5FD"/>
                      <w:sz w:val="19"/>
                      <w:szCs w:val="19"/>
                    </w:rPr>
                    <w:t xml:space="preserve">  const id = setInterval(() =&gt; {</w:t>
                  </w:r>
                </w:p>
                <w:p>
                  <w:pPr>
                    <w:spacing w:before="12" w:after="12"/>
                  </w:pPr>
                  <w:r>
                    <w:rPr>
                      <w:rFonts w:ascii="Courier New" w:cs="Courier New" w:eastAsia="Courier New" w:hAnsi="Courier New"/>
                      <w:color w:val="93C5FD"/>
                      <w:sz w:val="19"/>
                      <w:szCs w:val="19"/>
                    </w:rPr>
                    <w:t xml:space="preserve">    console.log('count:', count); // always prints 0</w:t>
                  </w:r>
                </w:p>
                <w:p>
                  <w:pPr>
                    <w:spacing w:before="12" w:after="12"/>
                  </w:pPr>
                  <w:r>
                    <w:rPr>
                      <w:rFonts w:ascii="Courier New" w:cs="Courier New" w:eastAsia="Courier New" w:hAnsi="Courier New"/>
                      <w:color w:val="93C5FD"/>
                      <w:sz w:val="19"/>
                      <w:szCs w:val="19"/>
                    </w:rPr>
                    <w:t xml:space="preserve">  }, 1000);</w:t>
                  </w:r>
                </w:p>
                <w:p>
                  <w:pPr>
                    <w:spacing w:before="12" w:after="12"/>
                  </w:pPr>
                  <w:r>
                    <w:rPr>
                      <w:rFonts w:ascii="Courier New" w:cs="Courier New" w:eastAsia="Courier New" w:hAnsi="Courier New"/>
                      <w:color w:val="93C5FD"/>
                      <w:sz w:val="19"/>
                      <w:szCs w:val="19"/>
                    </w:rPr>
                    <w:t xml:space="preserve">  return () =&gt; clearInterval(id);</w:t>
                  </w:r>
                </w:p>
                <w:p>
                  <w:pPr>
                    <w:spacing w:before="12" w:after="12"/>
                  </w:pPr>
                  <w:r>
                    <w:rPr>
                      <w:rFonts w:ascii="Courier New" w:cs="Courier New" w:eastAsia="Courier New" w:hAnsi="Courier New"/>
                      <w:color w:val="93C5FD"/>
                      <w:sz w:val="19"/>
                      <w:szCs w:val="19"/>
                    </w:rPr>
                    <w:t xml:space="preserve">}, []); // &lt;-- the problem is here</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return &lt;button onClick={() =&gt; setCount(c =&gt; c + 1)}&gt;+1&lt;/button&gt;;</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Identify exactly why count is always 0 inside the interval</w:t>
            </w:r>
          </w:p>
          <w:p>
            <w:pPr>
              <w:pStyle w:val="ListParagraph"/>
              <w:numPr>
                <w:ilvl w:val="0"/>
                <w:numId w:val="2"/>
              </w:numPr>
              <w:spacing w:before="40" w:after="40"/>
            </w:pPr>
            <w:r>
              <w:rPr>
                <w:rFonts w:ascii="Arial" w:cs="Arial" w:eastAsia="Arial" w:hAnsi="Arial"/>
                <w:color w:val="1E293B"/>
                <w:sz w:val="21"/>
                <w:szCs w:val="21"/>
              </w:rPr>
              <w:t xml:space="preserve">Fix it without removing the useEffect</w:t>
            </w:r>
          </w:p>
          <w:p>
            <w:pPr>
              <w:pStyle w:val="ListParagraph"/>
              <w:numPr>
                <w:ilvl w:val="0"/>
                <w:numId w:val="2"/>
              </w:numPr>
              <w:spacing w:before="40" w:after="40"/>
            </w:pPr>
            <w:r>
              <w:rPr>
                <w:rFonts w:ascii="Arial" w:cs="Arial" w:eastAsia="Arial" w:hAnsi="Arial"/>
                <w:color w:val="1E293B"/>
                <w:sz w:val="21"/>
                <w:szCs w:val="21"/>
              </w:rPr>
              <w:t xml:space="preserve">Write a plain-English explanation of what a stale closure is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2.2 The key Prop &amp; Component Identity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React uses key to decide: update this component, or unmount and mount a fresh one? Changing the key forces a full remount and resets all state. This is a feature, not a bug.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 have a &lt;UserForm&gt; that manages its own local state. When a different user is selected, the form must reset completely — without adding any reset logic inside UserForm. Use only the key prop.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users = [</w:t>
                        </w:r>
                      </w:p>
                      <w:p>
                        <w:pPr>
                          <w:spacing w:before="12" w:after="12"/>
                        </w:pPr>
                        <w:r>
                          <w:rPr>
                            <w:rFonts w:ascii="Courier New" w:cs="Courier New" w:eastAsia="Courier New" w:hAnsi="Courier New"/>
                            <w:color w:val="93C5FD"/>
                            <w:sz w:val="19"/>
                            <w:szCs w:val="19"/>
                          </w:rPr>
                          <w:t xml:space="preserve">  { id: 1, name: "Ana",   email: "ana@email.com"   },</w:t>
                        </w:r>
                      </w:p>
                      <w:p>
                        <w:pPr>
                          <w:spacing w:before="12" w:after="12"/>
                        </w:pPr>
                        <w:r>
                          <w:rPr>
                            <w:rFonts w:ascii="Courier New" w:cs="Courier New" w:eastAsia="Courier New" w:hAnsi="Courier New"/>
                            <w:color w:val="93C5FD"/>
                            <w:sz w:val="19"/>
                            <w:szCs w:val="19"/>
                          </w:rPr>
                          <w:t xml:space="preserve">  { id: 2, name: "Bruno", email: "bruno@email.com" },</w:t>
                        </w:r>
                      </w:p>
                      <w:p>
                        <w:pPr>
                          <w:spacing w:before="12" w:after="12"/>
                        </w:pPr>
                        <w:r>
                          <w:rPr>
                            <w:rFonts w:ascii="Courier New" w:cs="Courier New" w:eastAsia="Courier New" w:hAnsi="Courier New"/>
                            <w:color w:val="93C5FD"/>
                            <w:sz w:val="19"/>
                            <w:szCs w:val="19"/>
                          </w:rPr>
                          <w:t xml:space="preserve">  { id: 3, name: "Carla", email: "carla@email.com" },</w:t>
                        </w:r>
                      </w:p>
                      <w:p>
                        <w:pPr>
                          <w:spacing w:before="12" w:after="12"/>
                        </w:pPr>
                        <w:r>
                          <w:rPr>
                            <w:rFonts w:ascii="Courier New" w:cs="Courier New" w:eastAsia="Courier New" w:hAnsi="Courier New"/>
                            <w:color w:val="93C5FD"/>
                            <w:sz w:val="19"/>
                            <w:szCs w:val="19"/>
                          </w:rPr>
                          <w:t xml:space="preserve">];</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Render a &lt;UserForm&gt; that manages its own local state</w:t>
            </w:r>
          </w:p>
          <w:p>
            <w:pPr>
              <w:pStyle w:val="ListParagraph"/>
              <w:numPr>
                <w:ilvl w:val="0"/>
                <w:numId w:val="2"/>
              </w:numPr>
              <w:spacing w:before="40" w:after="40"/>
            </w:pPr>
            <w:r>
              <w:rPr>
                <w:rFonts w:ascii="Arial" w:cs="Arial" w:eastAsia="Arial" w:hAnsi="Arial"/>
                <w:color w:val="1E293B"/>
                <w:sz w:val="21"/>
                <w:szCs w:val="21"/>
              </w:rPr>
              <w:t xml:space="preserve">Show the user list and let the user select one</w:t>
            </w:r>
          </w:p>
          <w:p>
            <w:pPr>
              <w:pStyle w:val="ListParagraph"/>
              <w:numPr>
                <w:ilvl w:val="0"/>
                <w:numId w:val="2"/>
              </w:numPr>
              <w:spacing w:before="40" w:after="40"/>
            </w:pPr>
            <w:r>
              <w:rPr>
                <w:rFonts w:ascii="Arial" w:cs="Arial" w:eastAsia="Arial" w:hAnsi="Arial"/>
                <w:color w:val="1E293B"/>
                <w:sz w:val="21"/>
                <w:szCs w:val="21"/>
              </w:rPr>
              <w:t xml:space="preserve">Achieve the reset using only the key prop on the parent</w:t>
            </w:r>
          </w:p>
          <w:p>
            <w:pPr>
              <w:pStyle w:val="ListParagraph"/>
              <w:numPr>
                <w:ilvl w:val="0"/>
                <w:numId w:val="2"/>
              </w:numPr>
              <w:spacing w:before="40" w:after="40"/>
            </w:pPr>
            <w:r>
              <w:rPr>
                <w:rFonts w:ascii="Arial" w:cs="Arial" w:eastAsia="Arial" w:hAnsi="Arial"/>
                <w:color w:val="1E293B"/>
                <w:sz w:val="21"/>
                <w:szCs w:val="21"/>
              </w:rPr>
              <w:t xml:space="preserve">Explain what React does internally when the key changes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2.3 useReducer for Complex State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When multiple state fields change together or logic is conditional, useReducer keeps things predictable. It separates what happened (dispatch) from how state changes (reducer), making logic easy to test in isolation.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Implement a shopping cart reducer that handles four actions.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products = [</w:t>
                        </w:r>
                      </w:p>
                      <w:p>
                        <w:pPr>
                          <w:spacing w:before="12" w:after="12"/>
                        </w:pPr>
                        <w:r>
                          <w:rPr>
                            <w:rFonts w:ascii="Courier New" w:cs="Courier New" w:eastAsia="Courier New" w:hAnsi="Courier New"/>
                            <w:color w:val="93C5FD"/>
                            <w:sz w:val="19"/>
                            <w:szCs w:val="19"/>
                          </w:rPr>
                          <w:t xml:space="preserve">  { id: "p1", name: "Mechanical Keyboard", price: 249.99 },</w:t>
                        </w:r>
                      </w:p>
                      <w:p>
                        <w:pPr>
                          <w:spacing w:before="12" w:after="12"/>
                        </w:pPr>
                        <w:r>
                          <w:rPr>
                            <w:rFonts w:ascii="Courier New" w:cs="Courier New" w:eastAsia="Courier New" w:hAnsi="Courier New"/>
                            <w:color w:val="93C5FD"/>
                            <w:sz w:val="19"/>
                            <w:szCs w:val="19"/>
                          </w:rPr>
                          <w:t xml:space="preserve">  { id: "p2", name: "USB-C Hub",           price: 59.90  },</w:t>
                        </w:r>
                      </w:p>
                      <w:p>
                        <w:pPr>
                          <w:spacing w:before="12" w:after="12"/>
                        </w:pPr>
                        <w:r>
                          <w:rPr>
                            <w:rFonts w:ascii="Courier New" w:cs="Courier New" w:eastAsia="Courier New" w:hAnsi="Courier New"/>
                            <w:color w:val="93C5FD"/>
                            <w:sz w:val="19"/>
                            <w:szCs w:val="19"/>
                          </w:rPr>
                          <w:t xml:space="preserve">  { id: "p3", name: "Monitor Stand",       price: 89.00  },</w:t>
                        </w:r>
                      </w:p>
                      <w:p>
                        <w:pPr>
                          <w:spacing w:before="12" w:after="12"/>
                        </w:pPr>
                        <w:r>
                          <w:rPr>
                            <w:rFonts w:ascii="Courier New" w:cs="Courier New" w:eastAsia="Courier New" w:hAnsi="Courier New"/>
                            <w:color w:val="93C5FD"/>
                            <w:sz w:val="19"/>
                            <w:szCs w:val="19"/>
                          </w:rPr>
                          <w:t xml:space="preserve">];</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State shape: { items: [{ productId, quantity }], total: number }</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ADD_ITEM — add product or increment quantity if already in cart</w:t>
            </w:r>
          </w:p>
          <w:p>
            <w:pPr>
              <w:pStyle w:val="ListParagraph"/>
              <w:numPr>
                <w:ilvl w:val="0"/>
                <w:numId w:val="2"/>
              </w:numPr>
              <w:spacing w:before="40" w:after="40"/>
            </w:pPr>
            <w:r>
              <w:rPr>
                <w:rFonts w:ascii="Arial" w:cs="Arial" w:eastAsia="Arial" w:hAnsi="Arial"/>
                <w:color w:val="1E293B"/>
                <w:sz w:val="21"/>
                <w:szCs w:val="21"/>
              </w:rPr>
              <w:t xml:space="preserve">REMOVE_ITEM — remove the item entirely</w:t>
            </w:r>
          </w:p>
          <w:p>
            <w:pPr>
              <w:pStyle w:val="ListParagraph"/>
              <w:numPr>
                <w:ilvl w:val="0"/>
                <w:numId w:val="2"/>
              </w:numPr>
              <w:spacing w:before="40" w:after="40"/>
            </w:pPr>
            <w:r>
              <w:rPr>
                <w:rFonts w:ascii="Arial" w:cs="Arial" w:eastAsia="Arial" w:hAnsi="Arial"/>
                <w:color w:val="1E293B"/>
                <w:sz w:val="21"/>
                <w:szCs w:val="21"/>
              </w:rPr>
              <w:t xml:space="preserve">UPDATE_QUANTITY — set a specific quantity (min 1)</w:t>
            </w:r>
          </w:p>
          <w:p>
            <w:pPr>
              <w:pStyle w:val="ListParagraph"/>
              <w:numPr>
                <w:ilvl w:val="0"/>
                <w:numId w:val="2"/>
              </w:numPr>
              <w:spacing w:before="40" w:after="40"/>
            </w:pPr>
            <w:r>
              <w:rPr>
                <w:rFonts w:ascii="Arial" w:cs="Arial" w:eastAsia="Arial" w:hAnsi="Arial"/>
                <w:color w:val="1E293B"/>
                <w:sz w:val="21"/>
                <w:szCs w:val="21"/>
              </w:rPr>
              <w:t xml:space="preserve">CLEAR_CART — empty the cart</w:t>
            </w:r>
          </w:p>
          <w:p>
            <w:pPr>
              <w:spacing w:before="60" w:after="60"/>
            </w:pPr>
            <w:r>
              <w:t xml:space="preserve"/>
            </w:r>
          </w:p>
          <w:p>
            <w:pPr>
              <w:spacing w:before="60" w:after="60"/>
            </w:pPr>
            <w:r>
              <w:rPr>
                <w:rFonts w:ascii="Arial" w:cs="Arial" w:eastAsia="Arial" w:hAnsi="Arial"/>
                <w:b w:val="false"/>
                <w:bCs w:val="false"/>
                <w:color w:val="64748B"/>
                <w:sz w:val="21"/>
                <w:szCs w:val="21"/>
              </w:rPr>
              <w:t xml:space="preserve">Write the reducer only — no UI. Then write 4 plain assertions to verify each action.</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2.4 Custom Hooks — Single Responsibility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A custom hook should do one thing. If the name requires 'and' to describe it, split it. Extracting logic into hooks makes each concern independently testable and keeps components as pure renderers.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The component below mixes fetch logic with rendering. Extract a useFetch(url) hook that returns { data, loading, error }. After the refactor, the component must have zero fetch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function UserProfile({ userId }) {</w:t>
                  </w:r>
                </w:p>
                <w:p>
                  <w:pPr>
                    <w:spacing w:before="12" w:after="12"/>
                  </w:pPr>
                  <w:r>
                    <w:rPr>
                      <w:rFonts w:ascii="Courier New" w:cs="Courier New" w:eastAsia="Courier New" w:hAnsi="Courier New"/>
                      <w:color w:val="93C5FD"/>
                      <w:sz w:val="19"/>
                      <w:szCs w:val="19"/>
                    </w:rPr>
                    <w:t xml:space="preserve">  const [user, setUser] = useState(null);</w:t>
                  </w:r>
                </w:p>
                <w:p>
                  <w:pPr>
                    <w:spacing w:before="12" w:after="12"/>
                  </w:pPr>
                  <w:r>
                    <w:rPr>
                      <w:rFonts w:ascii="Courier New" w:cs="Courier New" w:eastAsia="Courier New" w:hAnsi="Courier New"/>
                      <w:color w:val="93C5FD"/>
                      <w:sz w:val="19"/>
                      <w:szCs w:val="19"/>
                    </w:rPr>
                    <w:t xml:space="preserve">  const [loading, setLoading] = useState(true);</w:t>
                  </w:r>
                </w:p>
                <w:p>
                  <w:pPr>
                    <w:spacing w:before="12" w:after="12"/>
                  </w:pPr>
                  <w:r>
                    <w:rPr>
                      <w:rFonts w:ascii="Courier New" w:cs="Courier New" w:eastAsia="Courier New" w:hAnsi="Courier New"/>
                      <w:color w:val="93C5FD"/>
                      <w:sz w:val="19"/>
                      <w:szCs w:val="19"/>
                    </w:rPr>
                    <w:t xml:space="preserve">  const [error, setError] = useState(null);</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useEffect(() =&gt; {</w:t>
                  </w:r>
                </w:p>
                <w:p>
                  <w:pPr>
                    <w:spacing w:before="12" w:after="12"/>
                  </w:pPr>
                  <w:r>
                    <w:rPr>
                      <w:rFonts w:ascii="Courier New" w:cs="Courier New" w:eastAsia="Courier New" w:hAnsi="Courier New"/>
                      <w:color w:val="93C5FD"/>
                      <w:sz w:val="19"/>
                      <w:szCs w:val="19"/>
                    </w:rPr>
                    <w:t xml:space="preserve">    fetch(`/api/users/${userId}`)</w:t>
                  </w:r>
                </w:p>
                <w:p>
                  <w:pPr>
                    <w:spacing w:before="12" w:after="12"/>
                  </w:pPr>
                  <w:r>
                    <w:rPr>
                      <w:rFonts w:ascii="Courier New" w:cs="Courier New" w:eastAsia="Courier New" w:hAnsi="Courier New"/>
                      <w:color w:val="93C5FD"/>
                      <w:sz w:val="19"/>
                      <w:szCs w:val="19"/>
                    </w:rPr>
                    <w:t xml:space="preserve">      .then(r =&gt; r.json()).then(setUser)</w:t>
                  </w:r>
                </w:p>
                <w:p>
                  <w:pPr>
                    <w:spacing w:before="12" w:after="12"/>
                  </w:pPr>
                  <w:r>
                    <w:rPr>
                      <w:rFonts w:ascii="Courier New" w:cs="Courier New" w:eastAsia="Courier New" w:hAnsi="Courier New"/>
                      <w:color w:val="93C5FD"/>
                      <w:sz w:val="19"/>
                      <w:szCs w:val="19"/>
                    </w:rPr>
                    <w:t xml:space="preserve">      .catch(setError)</w:t>
                  </w:r>
                </w:p>
                <w:p>
                  <w:pPr>
                    <w:spacing w:before="12" w:after="12"/>
                  </w:pPr>
                  <w:r>
                    <w:rPr>
                      <w:rFonts w:ascii="Courier New" w:cs="Courier New" w:eastAsia="Courier New" w:hAnsi="Courier New"/>
                      <w:color w:val="93C5FD"/>
                      <w:sz w:val="19"/>
                      <w:szCs w:val="19"/>
                    </w:rPr>
                    <w:t xml:space="preserve">      .finally(() =&gt; setLoading(false));</w:t>
                  </w:r>
                </w:p>
                <w:p>
                  <w:pPr>
                    <w:spacing w:before="12" w:after="12"/>
                  </w:pPr>
                  <w:r>
                    <w:rPr>
                      <w:rFonts w:ascii="Courier New" w:cs="Courier New" w:eastAsia="Courier New" w:hAnsi="Courier New"/>
                      <w:color w:val="93C5FD"/>
                      <w:sz w:val="19"/>
                      <w:szCs w:val="19"/>
                    </w:rPr>
                    <w:t xml:space="preserve">  }, [userId]);</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if (loading) return &lt;p&gt;Loading...&lt;/p&gt;;</w:t>
                  </w:r>
                </w:p>
                <w:p>
                  <w:pPr>
                    <w:spacing w:before="12" w:after="12"/>
                  </w:pPr>
                  <w:r>
                    <w:rPr>
                      <w:rFonts w:ascii="Courier New" w:cs="Courier New" w:eastAsia="Courier New" w:hAnsi="Courier New"/>
                      <w:color w:val="93C5FD"/>
                      <w:sz w:val="19"/>
                      <w:szCs w:val="19"/>
                    </w:rPr>
                    <w:t xml:space="preserve">  if (error)   return &lt;p&gt;Error&lt;/p&gt;;</w:t>
                  </w:r>
                </w:p>
                <w:p>
                  <w:pPr>
                    <w:spacing w:before="12" w:after="12"/>
                  </w:pPr>
                  <w:r>
                    <w:rPr>
                      <w:rFonts w:ascii="Courier New" w:cs="Courier New" w:eastAsia="Courier New" w:hAnsi="Courier New"/>
                      <w:color w:val="93C5FD"/>
                      <w:sz w:val="19"/>
                      <w:szCs w:val="19"/>
                    </w:rPr>
                    <w:t xml:space="preserve">  return &lt;p&gt;{user.name}&lt;/p&gt;;</w:t>
                  </w:r>
                </w:p>
                <w:p>
                  <w:pPr>
                    <w:spacing w:before="12" w:after="12"/>
                  </w:pPr>
                  <w:r>
                    <w:rPr>
                      <w:rFonts w:ascii="Courier New" w:cs="Courier New" w:eastAsia="Courier New" w:hAnsi="Courier New"/>
                      <w:color w:val="93C5FD"/>
                      <w:sz w:val="19"/>
                      <w:szCs w:val="19"/>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Run locally with: npx json-server --watch db.json --port 3001</w:t>
                  </w:r>
                </w:p>
                <w:p>
                  <w:pPr>
                    <w:spacing w:before="4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 "users": [</w:t>
                        </w:r>
                      </w:p>
                      <w:p>
                        <w:pPr>
                          <w:spacing w:before="12" w:after="12"/>
                        </w:pPr>
                        <w:r>
                          <w:rPr>
                            <w:rFonts w:ascii="Courier New" w:cs="Courier New" w:eastAsia="Courier New" w:hAnsi="Courier New"/>
                            <w:color w:val="93C5FD"/>
                            <w:sz w:val="19"/>
                            <w:szCs w:val="19"/>
                          </w:rPr>
                          <w:t xml:space="preserve">  { "id": "1", "name": "Ana",   "email": "ana@dev.com"   },</w:t>
                        </w:r>
                      </w:p>
                      <w:p>
                        <w:pPr>
                          <w:spacing w:before="12" w:after="12"/>
                        </w:pPr>
                        <w:r>
                          <w:rPr>
                            <w:rFonts w:ascii="Courier New" w:cs="Courier New" w:eastAsia="Courier New" w:hAnsi="Courier New"/>
                            <w:color w:val="93C5FD"/>
                            <w:sz w:val="19"/>
                            <w:szCs w:val="19"/>
                          </w:rPr>
                          <w:t xml:space="preserve">  { "id": "2", "name": "Bruno", "email": "bruno@dev.com" }</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GET http://localhost:3001/users/1</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Extract useFetch(url) returning { data, loading, error }</w:t>
            </w:r>
          </w:p>
          <w:p>
            <w:pPr>
              <w:pStyle w:val="ListParagraph"/>
              <w:numPr>
                <w:ilvl w:val="0"/>
                <w:numId w:val="2"/>
              </w:numPr>
              <w:spacing w:before="40" w:after="40"/>
            </w:pPr>
            <w:r>
              <w:rPr>
                <w:rFonts w:ascii="Arial" w:cs="Arial" w:eastAsia="Arial" w:hAnsi="Arial"/>
                <w:color w:val="1E293B"/>
                <w:sz w:val="21"/>
                <w:szCs w:val="21"/>
              </w:rPr>
              <w:t xml:space="preserve">UserProfile must have zero fetch logic after the refactor</w:t>
            </w:r>
          </w:p>
          <w:p>
            <w:pPr>
              <w:pStyle w:val="ListParagraph"/>
              <w:numPr>
                <w:ilvl w:val="0"/>
                <w:numId w:val="2"/>
              </w:numPr>
              <w:spacing w:before="40" w:after="40"/>
            </w:pPr>
            <w:r>
              <w:rPr>
                <w:rFonts w:ascii="Arial" w:cs="Arial" w:eastAsia="Arial" w:hAnsi="Arial"/>
                <w:color w:val="1E293B"/>
                <w:sz w:val="21"/>
                <w:szCs w:val="21"/>
              </w:rPr>
              <w:t xml:space="preserve">Cancel in-flight requests with AbortController when userId changes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2.5 Memoization — When to Use It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React.memo, useMemo, and useCallback prevent unnecessary work — but they have a cost themselves. Use them to solve a measured problem, not by default. The wrong application makes performance worse.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For each use of React.memo, useMemo, and useCallback below, decide: necessary, unnecessary, or harmful. Justify each answer.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Parent = () =&gt; {</w:t>
                  </w:r>
                </w:p>
                <w:p>
                  <w:pPr>
                    <w:spacing w:before="12" w:after="12"/>
                  </w:pPr>
                  <w:r>
                    <w:rPr>
                      <w:rFonts w:ascii="Courier New" w:cs="Courier New" w:eastAsia="Courier New" w:hAnsi="Courier New"/>
                      <w:color w:val="93C5FD"/>
                      <w:sz w:val="19"/>
                      <w:szCs w:val="19"/>
                    </w:rPr>
                    <w:t xml:space="preserve">  const [name, setName] = useState('');</w:t>
                  </w:r>
                </w:p>
                <w:p>
                  <w:pPr>
                    <w:spacing w:before="12" w:after="12"/>
                  </w:pPr>
                  <w:r>
                    <w:rPr>
                      <w:rFonts w:ascii="Courier New" w:cs="Courier New" w:eastAsia="Courier New" w:hAnsi="Courier New"/>
                      <w:color w:val="93C5FD"/>
                      <w:sz w:val="19"/>
                      <w:szCs w:val="19"/>
                    </w:rPr>
                    <w:t xml:space="preserve">  const [count, setCount] = useState(0);</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const doubled = useMemo(() =&gt; count * 2, [count]);</w:t>
                  </w:r>
                </w:p>
                <w:p>
                  <w:pPr>
                    <w:spacing w:before="12" w:after="12"/>
                  </w:pPr>
                  <w:r>
                    <w:rPr>
                      <w:rFonts w:ascii="Courier New" w:cs="Courier New" w:eastAsia="Courier New" w:hAnsi="Courier New"/>
                      <w:color w:val="93C5FD"/>
                      <w:sz w:val="19"/>
                      <w:szCs w:val="19"/>
                    </w:rPr>
                    <w:t xml:space="preserve">  const greet   = useCallback(() =&gt; alert('Hello'), []);</w:t>
                  </w:r>
                </w:p>
                <w:p>
                  <w:pPr>
                    <w:spacing w:before="12" w:after="12"/>
                  </w:pPr>
                  <w:r>
                    <w:rPr>
                      <w:rFonts w:ascii="Courier New" w:cs="Courier New" w:eastAsia="Courier New" w:hAnsi="Courier New"/>
                      <w:color w:val="93C5FD"/>
                      <w:sz w:val="19"/>
                      <w:szCs w:val="19"/>
                    </w:rPr>
                    <w:t xml:space="preserve">  const label   = useMemo(() =&gt; `User: ${name}`, [name]);</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return (</w:t>
                  </w:r>
                </w:p>
                <w:p>
                  <w:pPr>
                    <w:spacing w:before="12" w:after="12"/>
                  </w:pPr>
                  <w:r>
                    <w:rPr>
                      <w:rFonts w:ascii="Courier New" w:cs="Courier New" w:eastAsia="Courier New" w:hAnsi="Courier New"/>
                      <w:color w:val="93C5FD"/>
                      <w:sz w:val="19"/>
                      <w:szCs w:val="19"/>
                    </w:rPr>
                    <w:t xml:space="preserve">    &lt;&gt;</w:t>
                  </w:r>
                </w:p>
                <w:p>
                  <w:pPr>
                    <w:spacing w:before="12" w:after="12"/>
                  </w:pPr>
                  <w:r>
                    <w:rPr>
                      <w:rFonts w:ascii="Courier New" w:cs="Courier New" w:eastAsia="Courier New" w:hAnsi="Courier New"/>
                      <w:color w:val="93C5FD"/>
                      <w:sz w:val="19"/>
                      <w:szCs w:val="19"/>
                    </w:rPr>
                    <w:t xml:space="preserve">      &lt;input onChange={e =&gt; setName(e.target.value)} /&gt;</w:t>
                  </w:r>
                </w:p>
                <w:p>
                  <w:pPr>
                    <w:spacing w:before="12" w:after="12"/>
                  </w:pPr>
                  <w:r>
                    <w:rPr>
                      <w:rFonts w:ascii="Courier New" w:cs="Courier New" w:eastAsia="Courier New" w:hAnsi="Courier New"/>
                      <w:color w:val="93C5FD"/>
                      <w:sz w:val="19"/>
                      <w:szCs w:val="19"/>
                    </w:rPr>
                    <w:t xml:space="preserve">      &lt;HeavyChart data={expensiveData} /&gt;</w:t>
                  </w:r>
                </w:p>
                <w:p>
                  <w:pPr>
                    <w:spacing w:before="12" w:after="12"/>
                  </w:pPr>
                  <w:r>
                    <w:rPr>
                      <w:rFonts w:ascii="Courier New" w:cs="Courier New" w:eastAsia="Courier New" w:hAnsi="Courier New"/>
                      <w:color w:val="93C5FD"/>
                      <w:sz w:val="19"/>
                      <w:szCs w:val="19"/>
                    </w:rPr>
                    <w:t xml:space="preserve">      &lt;p&gt;{label}&lt;/p&gt;</w:t>
                  </w:r>
                </w:p>
                <w:p>
                  <w:pPr>
                    <w:spacing w:before="12" w:after="12"/>
                  </w:pPr>
                  <w:r>
                    <w:rPr>
                      <w:rFonts w:ascii="Courier New" w:cs="Courier New" w:eastAsia="Courier New" w:hAnsi="Courier New"/>
                      <w:color w:val="93C5FD"/>
                      <w:sz w:val="19"/>
                      <w:szCs w:val="19"/>
                    </w:rPr>
                    <w:t xml:space="preserve">      &lt;SimpleButton onClick={greet} label='Hi' /&gt;</w:t>
                  </w:r>
                </w:p>
                <w:p>
                  <w:pPr>
                    <w:spacing w:before="12" w:after="12"/>
                  </w:pPr>
                  <w:r>
                    <w:rPr>
                      <w:rFonts w:ascii="Courier New" w:cs="Courier New" w:eastAsia="Courier New" w:hAnsi="Courier New"/>
                      <w:color w:val="93C5FD"/>
                      <w:sz w:val="19"/>
                      <w:szCs w:val="19"/>
                    </w:rPr>
                    <w:t xml:space="preserve">    &lt;/&gt;</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const HeavyChart   = React.memo(({ data }) =&gt; { /* heavy render */ });</w:t>
                  </w:r>
                </w:p>
                <w:p>
                  <w:pPr>
                    <w:spacing w:before="12" w:after="12"/>
                  </w:pPr>
                  <w:r>
                    <w:rPr>
                      <w:rFonts w:ascii="Courier New" w:cs="Courier New" w:eastAsia="Courier New" w:hAnsi="Courier New"/>
                      <w:color w:val="93C5FD"/>
                      <w:sz w:val="19"/>
                      <w:szCs w:val="19"/>
                    </w:rPr>
                    <w:t xml:space="preserve">const SimpleButton = React.memo(({ onClick, label }) =&gt; (</w:t>
                  </w:r>
                </w:p>
                <w:p>
                  <w:pPr>
                    <w:spacing w:before="12" w:after="12"/>
                  </w:pPr>
                  <w:r>
                    <w:rPr>
                      <w:rFonts w:ascii="Courier New" w:cs="Courier New" w:eastAsia="Courier New" w:hAnsi="Courier New"/>
                      <w:color w:val="93C5FD"/>
                      <w:sz w:val="19"/>
                      <w:szCs w:val="19"/>
                    </w:rPr>
                    <w:t xml:space="preserve">  &lt;button onClick={onClick}&gt;{label}&lt;/button&gt;</w:t>
                  </w:r>
                </w:p>
                <w:p>
                  <w:pPr>
                    <w:spacing w:before="12" w:after="12"/>
                  </w:pPr>
                  <w:r>
                    <w:rPr>
                      <w:rFonts w:ascii="Courier New" w:cs="Courier New" w:eastAsia="Courier New" w:hAnsi="Courier New"/>
                      <w:color w:val="93C5FD"/>
                      <w:sz w:val="19"/>
                      <w:szCs w:val="19"/>
                    </w:rPr>
                    <w:t xml:space="preserve">));</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Evaluate: const doubled = useMemo(...)</w:t>
            </w:r>
          </w:p>
          <w:p>
            <w:pPr>
              <w:pStyle w:val="ListParagraph"/>
              <w:numPr>
                <w:ilvl w:val="0"/>
                <w:numId w:val="2"/>
              </w:numPr>
              <w:spacing w:before="40" w:after="40"/>
            </w:pPr>
            <w:r>
              <w:rPr>
                <w:rFonts w:ascii="Arial" w:cs="Arial" w:eastAsia="Arial" w:hAnsi="Arial"/>
                <w:color w:val="1E293B"/>
                <w:sz w:val="21"/>
                <w:szCs w:val="21"/>
              </w:rPr>
              <w:t xml:space="preserve">Evaluate: const greet = useCallback(...)</w:t>
            </w:r>
          </w:p>
          <w:p>
            <w:pPr>
              <w:pStyle w:val="ListParagraph"/>
              <w:numPr>
                <w:ilvl w:val="0"/>
                <w:numId w:val="2"/>
              </w:numPr>
              <w:spacing w:before="40" w:after="40"/>
            </w:pPr>
            <w:r>
              <w:rPr>
                <w:rFonts w:ascii="Arial" w:cs="Arial" w:eastAsia="Arial" w:hAnsi="Arial"/>
                <w:color w:val="1E293B"/>
                <w:sz w:val="21"/>
                <w:szCs w:val="21"/>
              </w:rPr>
              <w:t xml:space="preserve">Evaluate: const label = useMemo(...)</w:t>
            </w:r>
          </w:p>
          <w:p>
            <w:pPr>
              <w:pStyle w:val="ListParagraph"/>
              <w:numPr>
                <w:ilvl w:val="0"/>
                <w:numId w:val="2"/>
              </w:numPr>
              <w:spacing w:before="40" w:after="40"/>
            </w:pPr>
            <w:r>
              <w:rPr>
                <w:rFonts w:ascii="Arial" w:cs="Arial" w:eastAsia="Arial" w:hAnsi="Arial"/>
                <w:color w:val="1E293B"/>
                <w:sz w:val="21"/>
                <w:szCs w:val="21"/>
              </w:rPr>
              <w:t xml:space="preserve">Evaluate: React.memo on HeavyChart</w:t>
            </w:r>
          </w:p>
          <w:p>
            <w:pPr>
              <w:pStyle w:val="ListParagraph"/>
              <w:numPr>
                <w:ilvl w:val="0"/>
                <w:numId w:val="2"/>
              </w:numPr>
              <w:spacing w:before="40" w:after="40"/>
            </w:pPr>
            <w:r>
              <w:rPr>
                <w:rFonts w:ascii="Arial" w:cs="Arial" w:eastAsia="Arial" w:hAnsi="Arial"/>
                <w:color w:val="1E293B"/>
                <w:sz w:val="21"/>
                <w:szCs w:val="21"/>
              </w:rPr>
              <w:t xml:space="preserve">Evaluate: React.memo on SimpleButton</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2.6 useTransition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useTransition marks a state update as non-urgent. React can interrupt it if something more important — like user input — comes in. Use it when an update triggers a slow render that would otherwise freeze the UI.</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The search input below freezes while typing because filtering re-renders 5,000 items synchronously. Fix it using useTransition.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ITEMS = Array.from({ length: 5000 }, (_, i) =&gt; ({</w:t>
                        </w:r>
                      </w:p>
                      <w:p>
                        <w:pPr>
                          <w:spacing w:before="12" w:after="12"/>
                        </w:pPr>
                        <w:r>
                          <w:rPr>
                            <w:rFonts w:ascii="Courier New" w:cs="Courier New" w:eastAsia="Courier New" w:hAnsi="Courier New"/>
                            <w:color w:val="93C5FD"/>
                            <w:sz w:val="19"/>
                            <w:szCs w:val="19"/>
                          </w:rPr>
                          <w:t xml:space="preserve">  id: i,</w:t>
                        </w:r>
                      </w:p>
                      <w:p>
                        <w:pPr>
                          <w:spacing w:before="12" w:after="12"/>
                        </w:pPr>
                        <w:r>
                          <w:rPr>
                            <w:rFonts w:ascii="Courier New" w:cs="Courier New" w:eastAsia="Courier New" w:hAnsi="Courier New"/>
                            <w:color w:val="93C5FD"/>
                            <w:sz w:val="19"/>
                            <w:szCs w:val="19"/>
                          </w:rPr>
                          <w:t xml:space="preserve">  name: `Item ${i} — ${Math.random().toString(36).slice(2, 8)}`,</w:t>
                        </w:r>
                      </w:p>
                      <w:p>
                        <w:pPr>
                          <w:spacing w:before="12" w:after="12"/>
                        </w:pPr>
                        <w:r>
                          <w:rPr>
                            <w:rFonts w:ascii="Courier New" w:cs="Courier New" w:eastAsia="Courier New" w:hAnsi="Courier New"/>
                            <w:color w:val="93C5FD"/>
                            <w:sz w:val="19"/>
                            <w:szCs w:val="19"/>
                          </w:rPr>
                          <w:t xml:space="preserve">}));</w:t>
                        </w:r>
                      </w:p>
                    </w:tc>
                  </w:tr>
                </w:tbl>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[query, setQuery] = useState('');</w:t>
                  </w:r>
                </w:p>
                <w:p>
                  <w:pPr>
                    <w:spacing w:before="12" w:after="12"/>
                  </w:pPr>
                  <w:r>
                    <w:rPr>
                      <w:rFonts w:ascii="Courier New" w:cs="Courier New" w:eastAsia="Courier New" w:hAnsi="Courier New"/>
                      <w:color w:val="93C5FD"/>
                      <w:sz w:val="19"/>
                      <w:szCs w:val="19"/>
                    </w:rPr>
                    <w:t xml:space="preserve">const filtered = ITEMS.filter(i =&gt;</w:t>
                  </w:r>
                </w:p>
                <w:p>
                  <w:pPr>
                    <w:spacing w:before="12" w:after="12"/>
                  </w:pPr>
                  <w:r>
                    <w:rPr>
                      <w:rFonts w:ascii="Courier New" w:cs="Courier New" w:eastAsia="Courier New" w:hAnsi="Courier New"/>
                      <w:color w:val="93C5FD"/>
                      <w:sz w:val="19"/>
                      <w:szCs w:val="19"/>
                    </w:rPr>
                    <w:t xml:space="preserve">  i.name.toLowerCase().includes(query.toLowerCase())</w:t>
                  </w:r>
                </w:p>
                <w:p>
                  <w:pPr>
                    <w:spacing w:before="12" w:after="12"/>
                  </w:pPr>
                  <w:r>
                    <w:rPr>
                      <w:rFonts w:ascii="Courier New" w:cs="Courier New" w:eastAsia="Courier New" w:hAnsi="Courier New"/>
                      <w:color w:val="93C5FD"/>
                      <w:sz w:val="19"/>
                      <w:szCs w:val="19"/>
                    </w:rPr>
                    <w:t xml:space="preserve">);</w:t>
                  </w:r>
                </w:p>
                <w:p>
                  <w:pPr>
                    <w:spacing w:before="12" w:after="12"/>
                  </w:pPr>
                  <w:r>
                    <w:rPr>
                      <w:rFonts w:ascii="Courier New" w:cs="Courier New" w:eastAsia="Courier New" w:hAnsi="Courier New"/>
                      <w:color w:val="64748B"/>
                      <w:sz w:val="19"/>
                      <w:szCs w:val="19"/>
                    </w:rPr>
                    <w:t xml:space="preserve">// Problem: every keystroke re-renders 5000 items synchronously</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Separate the urgent update (input) from the non-urgent one (filtered list)</w:t>
            </w:r>
          </w:p>
          <w:p>
            <w:pPr>
              <w:pStyle w:val="ListParagraph"/>
              <w:numPr>
                <w:ilvl w:val="0"/>
                <w:numId w:val="2"/>
              </w:numPr>
              <w:spacing w:before="40" w:after="40"/>
            </w:pPr>
            <w:r>
              <w:rPr>
                <w:rFonts w:ascii="Arial" w:cs="Arial" w:eastAsia="Arial" w:hAnsi="Arial"/>
                <w:color w:val="1E293B"/>
                <w:sz w:val="21"/>
                <w:szCs w:val="21"/>
              </w:rPr>
              <w:t xml:space="preserve">Wrap the filter state update with useTransition</w:t>
            </w:r>
          </w:p>
          <w:p>
            <w:pPr>
              <w:pStyle w:val="ListParagraph"/>
              <w:numPr>
                <w:ilvl w:val="0"/>
                <w:numId w:val="2"/>
              </w:numPr>
              <w:spacing w:before="40" w:after="40"/>
            </w:pPr>
            <w:r>
              <w:rPr>
                <w:rFonts w:ascii="Arial" w:cs="Arial" w:eastAsia="Arial" w:hAnsi="Arial"/>
                <w:color w:val="1E293B"/>
                <w:sz w:val="21"/>
                <w:szCs w:val="21"/>
              </w:rPr>
              <w:t xml:space="preserve">Show a subtle opacity on the list while isPending is true</w:t>
            </w:r>
          </w:p>
          <w:p>
            <w:pPr>
              <w:spacing w:before="60" w:after="60"/>
            </w:pPr>
            <w:r>
              <w:t xml:space="preserve"/>
            </w:r>
          </w:p>
          <w:p>
            <w:pPr>
              <w:spacing w:before="60" w:after="60"/>
            </w:pPr>
            <w:r>
              <w:rPr>
                <w:rFonts w:ascii="Arial" w:cs="Arial" w:eastAsia="Arial" w:hAnsi="Arial"/>
                <w:b w:val="false"/>
                <w:bCs w:val="false"/>
                <w:color w:val="64748B"/>
                <w:sz w:val="21"/>
                <w:szCs w:val="21"/>
              </w:rPr>
              <w:t xml:space="preserve">After fixing: write one paragraph explaining the difference between useTransition and useDeferredValue.</w:t>
            </w:r>
          </w:p>
        </w:tc>
      </w:tr>
    </w:tbl>
    <w:p>
      <w:r>
        <w:br w:type="page"/>
      </w:r>
    </w:p>
    <w:p>
      <w:pPr>
        <w:pStyle w:val="Heading1"/>
        <w:pBdr>
          <w:bottom w:val="single" w:color="0EA5E9" w:sz="8" w:space="6"/>
        </w:pBdr>
        <w:spacing w:before="400" w:after="160"/>
      </w:pPr>
      <w:r>
        <w:rPr>
          <w:rFonts w:ascii="Arial" w:cs="Arial" w:eastAsia="Arial" w:hAnsi="Arial"/>
          <w:b/>
          <w:bCs/>
          <w:color w:val="1E3A5F"/>
          <w:sz w:val="36"/>
          <w:szCs w:val="36"/>
        </w:rPr>
        <w:t xml:space="preserve">3. TypeScript</w:t>
      </w:r>
    </w:p>
    <w:p>
      <w:pPr>
        <w:spacing w:before="60" w:after="60"/>
      </w:pPr>
      <w:r>
        <w:rPr>
          <w:rFonts w:ascii="Arial" w:cs="Arial" w:eastAsia="Arial" w:hAnsi="Arial"/>
          <w:b w:val="false"/>
          <w:bCs w:val="false"/>
          <w:color w:val="1E293B"/>
          <w:sz w:val="21"/>
          <w:szCs w:val="21"/>
        </w:rPr>
        <w:t xml:space="preserve">Using the type system to encode business rules, prevent impossible states, and build self-documenting APIs.</w:t>
      </w:r>
    </w:p>
    <w:p>
      <w:pPr>
        <w:spacing w:before="6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3.1 Discriminated Unions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A shared literal property (the discriminant) lets TypeScript narrow a union inside conditionals. It's the cleanest way to model mutually exclusive states — async state, API responses, form states. Makes impossible states a compile error.</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Replace the type below with a discriminated union. The state { loading: true, data: User } must not compile.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64748B"/>
                      <w:sz w:val="19"/>
                      <w:szCs w:val="19"/>
                    </w:rPr>
                    <w:t xml:space="preserve">// Before — allows impossible combinations</w:t>
                  </w:r>
                </w:p>
                <w:p>
                  <w:pPr>
                    <w:spacing w:before="12" w:after="12"/>
                  </w:pPr>
                  <w:r>
                    <w:rPr>
                      <w:rFonts w:ascii="Courier New" w:cs="Courier New" w:eastAsia="Courier New" w:hAnsi="Courier New"/>
                      <w:color w:val="93C5FD"/>
                      <w:sz w:val="19"/>
                      <w:szCs w:val="19"/>
                    </w:rPr>
                    <w:t xml:space="preserve">type State = {</w:t>
                  </w:r>
                </w:p>
                <w:p>
                  <w:pPr>
                    <w:spacing w:before="12" w:after="12"/>
                  </w:pPr>
                  <w:r>
                    <w:rPr>
                      <w:rFonts w:ascii="Courier New" w:cs="Courier New" w:eastAsia="Courier New" w:hAnsi="Courier New"/>
                      <w:color w:val="93C5FD"/>
                      <w:sz w:val="19"/>
                      <w:szCs w:val="19"/>
                    </w:rPr>
                    <w:t xml:space="preserve">  loading: boolean;</w:t>
                  </w:r>
                </w:p>
                <w:p>
                  <w:pPr>
                    <w:spacing w:before="12" w:after="12"/>
                  </w:pPr>
                  <w:r>
                    <w:rPr>
                      <w:rFonts w:ascii="Courier New" w:cs="Courier New" w:eastAsia="Courier New" w:hAnsi="Courier New"/>
                      <w:color w:val="93C5FD"/>
                      <w:sz w:val="19"/>
                      <w:szCs w:val="19"/>
                    </w:rPr>
                    <w:t xml:space="preserve">  data: User | null;</w:t>
                  </w:r>
                </w:p>
                <w:p>
                  <w:pPr>
                    <w:spacing w:before="12" w:after="12"/>
                  </w:pPr>
                  <w:r>
                    <w:rPr>
                      <w:rFonts w:ascii="Courier New" w:cs="Courier New" w:eastAsia="Courier New" w:hAnsi="Courier New"/>
                      <w:color w:val="93C5FD"/>
                      <w:sz w:val="19"/>
                      <w:szCs w:val="19"/>
                    </w:rPr>
                    <w:t xml:space="preserve">  error: string | null;</w:t>
                  </w:r>
                </w:p>
                <w:p>
                  <w:pPr>
                    <w:spacing w:before="12" w:after="12"/>
                  </w:pPr>
                  <w:r>
                    <w:rPr>
                      <w:rFonts w:ascii="Courier New" w:cs="Courier New" w:eastAsia="Courier New" w:hAnsi="Courier New"/>
                      <w:color w:val="93C5FD"/>
                      <w:sz w:val="19"/>
                      <w:szCs w:val="19"/>
                    </w:rPr>
                    <w:t xml:space="preserve">};</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Define a discriminated union covering: idle, loading, success, error</w:t>
            </w:r>
          </w:p>
          <w:p>
            <w:pPr>
              <w:pStyle w:val="ListParagraph"/>
              <w:numPr>
                <w:ilvl w:val="0"/>
                <w:numId w:val="2"/>
              </w:numPr>
              <w:spacing w:before="40" w:after="40"/>
            </w:pPr>
            <w:r>
              <w:rPr>
                <w:rFonts w:ascii="Arial" w:cs="Arial" w:eastAsia="Arial" w:hAnsi="Arial"/>
                <w:color w:val="1E293B"/>
                <w:sz w:val="21"/>
                <w:szCs w:val="21"/>
              </w:rPr>
              <w:t xml:space="preserve">Each variant should only carry the fields that make sense for it</w:t>
            </w:r>
          </w:p>
          <w:p>
            <w:pPr>
              <w:pStyle w:val="ListParagraph"/>
              <w:numPr>
                <w:ilvl w:val="0"/>
                <w:numId w:val="2"/>
              </w:numPr>
              <w:spacing w:before="40" w:after="40"/>
            </w:pPr>
            <w:r>
              <w:rPr>
                <w:rFonts w:ascii="Arial" w:cs="Arial" w:eastAsia="Arial" w:hAnsi="Arial"/>
                <w:color w:val="1E293B"/>
                <w:sz w:val="21"/>
                <w:szCs w:val="21"/>
              </w:rPr>
              <w:t xml:space="preserve">Update a component to use a switch — TypeScript must error if any case is missing</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3.2 Generic Components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Generic components are type-safe for any data shape. A List&lt;T&gt; accepts items of type T and a renderItem that receives T — the caller gets full autocomplete without any casting.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Write a generic List&lt;T&gt; component. It must satisfy both usages below with no 'any'.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&lt;List</w:t>
                  </w:r>
                </w:p>
                <w:p>
                  <w:pPr>
                    <w:spacing w:before="12" w:after="12"/>
                  </w:pPr>
                  <w:r>
                    <w:rPr>
                      <w:rFonts w:ascii="Courier New" w:cs="Courier New" w:eastAsia="Courier New" w:hAnsi="Courier New"/>
                      <w:color w:val="93C5FD"/>
                      <w:sz w:val="19"/>
                      <w:szCs w:val="19"/>
                    </w:rPr>
                    <w:t xml:space="preserve">  items={users}</w:t>
                  </w:r>
                </w:p>
                <w:p>
                  <w:pPr>
                    <w:spacing w:before="12" w:after="12"/>
                  </w:pPr>
                  <w:r>
                    <w:rPr>
                      <w:rFonts w:ascii="Courier New" w:cs="Courier New" w:eastAsia="Courier New" w:hAnsi="Courier New"/>
                      <w:color w:val="93C5FD"/>
                      <w:sz w:val="19"/>
                      <w:szCs w:val="19"/>
                    </w:rPr>
                    <w:t xml:space="preserve">  keyExtractor={u =&gt; u.id}</w:t>
                  </w:r>
                </w:p>
                <w:p>
                  <w:pPr>
                    <w:spacing w:before="12" w:after="12"/>
                  </w:pPr>
                  <w:r>
                    <w:rPr>
                      <w:rFonts w:ascii="Courier New" w:cs="Courier New" w:eastAsia="Courier New" w:hAnsi="Courier New"/>
                      <w:color w:val="93C5FD"/>
                      <w:sz w:val="19"/>
                      <w:szCs w:val="19"/>
                    </w:rPr>
                    <w:t xml:space="preserve">  renderItem={u =&gt; &lt;p&gt;{u.name}&lt;/p&gt;}   // u must be User</w:t>
                  </w:r>
                </w:p>
                <w:p>
                  <w:pPr>
                    <w:spacing w:before="12" w:after="12"/>
                  </w:pPr>
                  <w:r>
                    <w:rPr>
                      <w:rFonts w:ascii="Courier New" w:cs="Courier New" w:eastAsia="Courier New" w:hAnsi="Courier New"/>
                      <w:color w:val="93C5FD"/>
                      <w:sz w:val="19"/>
                      <w:szCs w:val="19"/>
                    </w:rPr>
                    <w:t xml:space="preserve">/&gt;</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&lt;List</w:t>
                  </w:r>
                </w:p>
                <w:p>
                  <w:pPr>
                    <w:spacing w:before="12" w:after="12"/>
                  </w:pPr>
                  <w:r>
                    <w:rPr>
                      <w:rFonts w:ascii="Courier New" w:cs="Courier New" w:eastAsia="Courier New" w:hAnsi="Courier New"/>
                      <w:color w:val="93C5FD"/>
                      <w:sz w:val="19"/>
                      <w:szCs w:val="19"/>
                    </w:rPr>
                    <w:t xml:space="preserve">  items={products}</w:t>
                  </w:r>
                </w:p>
                <w:p>
                  <w:pPr>
                    <w:spacing w:before="12" w:after="12"/>
                  </w:pPr>
                  <w:r>
                    <w:rPr>
                      <w:rFonts w:ascii="Courier New" w:cs="Courier New" w:eastAsia="Courier New" w:hAnsi="Courier New"/>
                      <w:color w:val="93C5FD"/>
                      <w:sz w:val="19"/>
                      <w:szCs w:val="19"/>
                    </w:rPr>
                    <w:t xml:space="preserve">  keyExtractor={p =&gt; p.sku}</w:t>
                  </w:r>
                </w:p>
                <w:p>
                  <w:pPr>
                    <w:spacing w:before="12" w:after="12"/>
                  </w:pPr>
                  <w:r>
                    <w:rPr>
                      <w:rFonts w:ascii="Courier New" w:cs="Courier New" w:eastAsia="Courier New" w:hAnsi="Courier New"/>
                      <w:color w:val="93C5FD"/>
                      <w:sz w:val="19"/>
                      <w:szCs w:val="19"/>
                    </w:rPr>
                    <w:t xml:space="preserve">  renderItem={p =&gt; &lt;p&gt;{p.title}&lt;/p&gt;}  // p must be Product</w:t>
                  </w:r>
                </w:p>
                <w:p>
                  <w:pPr>
                    <w:spacing w:before="12" w:after="12"/>
                  </w:pPr>
                  <w:r>
                    <w:rPr>
                      <w:rFonts w:ascii="Courier New" w:cs="Courier New" w:eastAsia="Courier New" w:hAnsi="Courier New"/>
                      <w:color w:val="93C5FD"/>
                      <w:sz w:val="19"/>
                      <w:szCs w:val="19"/>
                    </w:rPr>
                    <w:t xml:space="preserve">/&gt;</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type User    = { id: number; name: string };</w:t>
                        </w:r>
                      </w:p>
                      <w:p>
                        <w:pPr>
                          <w:spacing w:before="12" w:after="12"/>
                        </w:pPr>
                        <w:r>
                          <w:rPr>
                            <w:rFonts w:ascii="Courier New" w:cs="Courier New" w:eastAsia="Courier New" w:hAnsi="Courier New"/>
                            <w:color w:val="93C5FD"/>
                            <w:sz w:val="19"/>
                            <w:szCs w:val="19"/>
                          </w:rPr>
                          <w:t xml:space="preserve">type Product = { sku: string; title: string; price: number };</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const users: User[]       = [{ id: 1, name: 'Ana' }, { id: 2, name: 'Bruno' }];</w:t>
                        </w:r>
                      </w:p>
                      <w:p>
                        <w:pPr>
                          <w:spacing w:before="12" w:after="12"/>
                        </w:pPr>
                        <w:r>
                          <w:rPr>
                            <w:rFonts w:ascii="Courier New" w:cs="Courier New" w:eastAsia="Courier New" w:hAnsi="Courier New"/>
                            <w:color w:val="93C5FD"/>
                            <w:sz w:val="19"/>
                            <w:szCs w:val="19"/>
                          </w:rPr>
                          <w:t xml:space="preserve">const products: Product[] = [{ sku: 'KB-01', title: 'Keyboard', price: 249.99 }];</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Define the generic prop types for List&lt;T&gt;</w:t>
            </w:r>
          </w:p>
          <w:p>
            <w:pPr>
              <w:pStyle w:val="ListParagraph"/>
              <w:numPr>
                <w:ilvl w:val="0"/>
                <w:numId w:val="2"/>
              </w:numPr>
              <w:spacing w:before="40" w:after="40"/>
            </w:pPr>
            <w:r>
              <w:rPr>
                <w:rFonts w:ascii="Arial" w:cs="Arial" w:eastAsia="Arial" w:hAnsi="Arial"/>
                <w:color w:val="1E293B"/>
                <w:sz w:val="21"/>
                <w:szCs w:val="21"/>
              </w:rPr>
              <w:t xml:space="preserve">Ensure renderItem receives T, not any or unknown</w:t>
            </w:r>
          </w:p>
          <w:p>
            <w:pPr>
              <w:pStyle w:val="ListParagraph"/>
              <w:numPr>
                <w:ilvl w:val="0"/>
                <w:numId w:val="2"/>
              </w:numPr>
              <w:spacing w:before="40" w:after="40"/>
            </w:pPr>
            <w:r>
              <w:rPr>
                <w:rFonts w:ascii="Arial" w:cs="Arial" w:eastAsia="Arial" w:hAnsi="Arial"/>
                <w:color w:val="1E293B"/>
                <w:sz w:val="21"/>
                <w:szCs w:val="21"/>
              </w:rPr>
              <w:t xml:space="preserve">keyExtractor should return string | number</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3.3 Mapped Types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Mapped types transform every key of an existing type into something new. This is how Partial&lt;T&gt;, Required&lt;T&gt;, and Readonly&lt;T&gt; are built. Writing your own is essential for reusable, safe abstractions.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Implement both types from scratch — no built-in utilities allowed.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type User = { id: number; name: string; active: boolean };</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1. Nullable&lt;T&gt; — every property can also be null</w:t>
                  </w:r>
                </w:p>
                <w:p>
                  <w:pPr>
                    <w:spacing w:before="12" w:after="12"/>
                  </w:pPr>
                  <w:r>
                    <w:rPr>
                      <w:rFonts w:ascii="Courier New" w:cs="Courier New" w:eastAsia="Courier New" w:hAnsi="Courier New"/>
                      <w:color w:val="64748B"/>
                      <w:sz w:val="19"/>
                      <w:szCs w:val="19"/>
                    </w:rPr>
                    <w:t xml:space="preserve">// Nullable&lt;User&gt; → { id: number | null; name: string | null; active: boolean | null }</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2. FormState&lt;T&gt; — every property becomes a string</w:t>
                  </w:r>
                </w:p>
                <w:p>
                  <w:pPr>
                    <w:spacing w:before="12" w:after="12"/>
                  </w:pPr>
                  <w:r>
                    <w:rPr>
                      <w:rFonts w:ascii="Courier New" w:cs="Courier New" w:eastAsia="Courier New" w:hAnsi="Courier New"/>
                      <w:color w:val="64748B"/>
                      <w:sz w:val="19"/>
                      <w:szCs w:val="19"/>
                    </w:rPr>
                    <w:t xml:space="preserve">// FormState&lt;User&gt; → { id: string; name: string; active: string }</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Implement Nullable&lt;T&gt; using a mapped type</w:t>
            </w:r>
          </w:p>
          <w:p>
            <w:pPr>
              <w:pStyle w:val="ListParagraph"/>
              <w:numPr>
                <w:ilvl w:val="0"/>
                <w:numId w:val="2"/>
              </w:numPr>
              <w:spacing w:before="40" w:after="40"/>
            </w:pPr>
            <w:r>
              <w:rPr>
                <w:rFonts w:ascii="Arial" w:cs="Arial" w:eastAsia="Arial" w:hAnsi="Arial"/>
                <w:color w:val="1E293B"/>
                <w:sz w:val="21"/>
                <w:szCs w:val="21"/>
              </w:rPr>
              <w:t xml:space="preserve">Implement FormState&lt;T&gt; using a mapped type</w:t>
            </w:r>
          </w:p>
          <w:p>
            <w:pPr>
              <w:pStyle w:val="ListParagraph"/>
              <w:numPr>
                <w:ilvl w:val="0"/>
                <w:numId w:val="2"/>
              </w:numPr>
              <w:spacing w:before="40" w:after="40"/>
            </w:pPr>
            <w:r>
              <w:rPr>
                <w:rFonts w:ascii="Arial" w:cs="Arial" w:eastAsia="Arial" w:hAnsi="Arial"/>
                <w:color w:val="1E293B"/>
                <w:sz w:val="21"/>
                <w:szCs w:val="21"/>
              </w:rPr>
              <w:t xml:space="preserve">Verify both with the User type above</w:t>
            </w:r>
          </w:p>
          <w:p>
            <w:pPr>
              <w:spacing w:before="60" w:after="60"/>
            </w:pPr>
            <w:r>
              <w:t xml:space="preserve"/>
            </w:r>
          </w:p>
          <w:p>
            <w:pPr>
              <w:spacing w:before="60" w:after="60"/>
            </w:pPr>
            <w:r>
              <w:rPr>
                <w:rFonts w:ascii="Arial" w:cs="Arial" w:eastAsia="Arial" w:hAnsi="Arial"/>
                <w:b w:val="false"/>
                <w:bCs w:val="false"/>
                <w:color w:val="64748B"/>
                <w:sz w:val="21"/>
                <w:szCs w:val="21"/>
              </w:rPr>
              <w:t xml:space="preserve">Bonus: implement FormErrors&lt;T&gt; where every property is string | undefined — for validation messages.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3.4 Conditional Types &amp; infer</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Conditional types let TypeScript branch at the type level: T extends U ? X : Y. The infer keyword captures a type from inside another — like extracting the resolved value out of a Promise.</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Implement MyAwaited&lt;T&gt; from scratch without using the built-in Awaited. It must unwrap any number of Promise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type MyAwaited&lt;T&gt; = // your implementation</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Must satisfy:</w:t>
                  </w:r>
                </w:p>
                <w:p>
                  <w:pPr>
                    <w:spacing w:before="12" w:after="12"/>
                  </w:pPr>
                  <w:r>
                    <w:rPr>
                      <w:rFonts w:ascii="Courier New" w:cs="Courier New" w:eastAsia="Courier New" w:hAnsi="Courier New"/>
                      <w:color w:val="93C5FD"/>
                      <w:sz w:val="19"/>
                      <w:szCs w:val="19"/>
                    </w:rPr>
                    <w:t xml:space="preserve">type A = MyAwaited&lt;Promise&lt;string&gt;&gt;;           // string</w:t>
                  </w:r>
                </w:p>
                <w:p>
                  <w:pPr>
                    <w:spacing w:before="12" w:after="12"/>
                  </w:pPr>
                  <w:r>
                    <w:rPr>
                      <w:rFonts w:ascii="Courier New" w:cs="Courier New" w:eastAsia="Courier New" w:hAnsi="Courier New"/>
                      <w:color w:val="93C5FD"/>
                      <w:sz w:val="19"/>
                      <w:szCs w:val="19"/>
                    </w:rPr>
                    <w:t xml:space="preserve">type B = MyAwaited&lt;Promise&lt;Promise&lt;number&gt;&gt;&gt;;  // number</w:t>
                  </w:r>
                </w:p>
                <w:p>
                  <w:pPr>
                    <w:spacing w:before="12" w:after="12"/>
                  </w:pPr>
                  <w:r>
                    <w:rPr>
                      <w:rFonts w:ascii="Courier New" w:cs="Courier New" w:eastAsia="Courier New" w:hAnsi="Courier New"/>
                      <w:color w:val="93C5FD"/>
                      <w:sz w:val="19"/>
                      <w:szCs w:val="19"/>
                    </w:rPr>
                    <w:t xml:space="preserve">type C = MyAwaited&lt;boolean&gt;;                   // boolean (passthrough)</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Use T extends Promise&lt;infer U&gt; to extract the inner type</w:t>
            </w:r>
          </w:p>
          <w:p>
            <w:pPr>
              <w:pStyle w:val="ListParagraph"/>
              <w:numPr>
                <w:ilvl w:val="0"/>
                <w:numId w:val="2"/>
              </w:numPr>
              <w:spacing w:before="40" w:after="40"/>
            </w:pPr>
            <w:r>
              <w:rPr>
                <w:rFonts w:ascii="Arial" w:cs="Arial" w:eastAsia="Arial" w:hAnsi="Arial"/>
                <w:color w:val="1E293B"/>
                <w:sz w:val="21"/>
                <w:szCs w:val="21"/>
              </w:rPr>
              <w:t xml:space="preserve">Make it recursive so nested Promises fully unwrap</w:t>
            </w:r>
          </w:p>
          <w:p>
            <w:pPr>
              <w:pStyle w:val="ListParagraph"/>
              <w:numPr>
                <w:ilvl w:val="0"/>
                <w:numId w:val="2"/>
              </w:numPr>
              <w:spacing w:before="40" w:after="40"/>
            </w:pPr>
            <w:r>
              <w:rPr>
                <w:rFonts w:ascii="Arial" w:cs="Arial" w:eastAsia="Arial" w:hAnsi="Arial"/>
                <w:color w:val="1E293B"/>
                <w:sz w:val="21"/>
                <w:szCs w:val="21"/>
              </w:rPr>
              <w:t xml:space="preserve">Pass non-Promise types through unchanged</w:t>
            </w:r>
          </w:p>
          <w:p>
            <w:pPr>
              <w:spacing w:before="60" w:after="60"/>
            </w:pPr>
            <w:r>
              <w:t xml:space="preserve"/>
            </w:r>
          </w:p>
          <w:p>
            <w:pPr>
              <w:spacing w:before="60" w:after="60"/>
            </w:pPr>
            <w:r>
              <w:rPr>
                <w:rFonts w:ascii="Arial" w:cs="Arial" w:eastAsia="Arial" w:hAnsi="Arial"/>
                <w:b w:val="false"/>
                <w:bCs w:val="false"/>
                <w:color w:val="64748B"/>
                <w:sz w:val="21"/>
                <w:szCs w:val="21"/>
              </w:rPr>
              <w:t xml:space="preserve">Bonus: implement Unpacked&lt;T&gt; that extracts the item type from an array — Unpacked&lt;string[]&gt; → string.</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3.5 Runtime Validation with Zod</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TypeScript types disappear at runtime. When data comes from an API or user input you need runtime validation. Zod lets you define a schema once and derive the TypeScript type from it — one source of truth.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Write a Zod schema for the user object below and safely parse an API response using safeParse. Handle both valid and invalid cases.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64748B"/>
                            <w:sz w:val="19"/>
                            <w:szCs w:val="19"/>
                          </w:rPr>
                          <w:t xml:space="preserve">// Valid response</w:t>
                        </w:r>
                      </w:p>
                      <w:p>
                        <w:pPr>
                          <w:spacing w:before="12" w:after="12"/>
                        </w:pPr>
                        <w:r>
                          <w:rPr>
                            <w:rFonts w:ascii="Courier New" w:cs="Courier New" w:eastAsia="Courier New" w:hAnsi="Courier New"/>
                            <w:color w:val="93C5FD"/>
                            <w:sz w:val="19"/>
                            <w:szCs w:val="19"/>
                          </w:rPr>
                          <w:t xml:space="preserve">const valid = {</w:t>
                        </w:r>
                      </w:p>
                      <w:p>
                        <w:pPr>
                          <w:spacing w:before="12" w:after="12"/>
                        </w:pPr>
                        <w:r>
                          <w:rPr>
                            <w:rFonts w:ascii="Courier New" w:cs="Courier New" w:eastAsia="Courier New" w:hAnsi="Courier New"/>
                            <w:color w:val="93C5FD"/>
                            <w:sz w:val="19"/>
                            <w:szCs w:val="19"/>
                          </w:rPr>
                          <w:t xml:space="preserve">  id: "f47ac10b-58cc-4372-a567-0e02b2c3d479",</w:t>
                        </w:r>
                      </w:p>
                      <w:p>
                        <w:pPr>
                          <w:spacing w:before="12" w:after="12"/>
                        </w:pPr>
                        <w:r>
                          <w:rPr>
                            <w:rFonts w:ascii="Courier New" w:cs="Courier New" w:eastAsia="Courier New" w:hAnsi="Courier New"/>
                            <w:color w:val="93C5FD"/>
                            <w:sz w:val="19"/>
                            <w:szCs w:val="19"/>
                          </w:rPr>
                          <w:t xml:space="preserve">  name: "Ana Silva",</w:t>
                        </w:r>
                      </w:p>
                      <w:p>
                        <w:pPr>
                          <w:spacing w:before="12" w:after="12"/>
                        </w:pPr>
                        <w:r>
                          <w:rPr>
                            <w:rFonts w:ascii="Courier New" w:cs="Courier New" w:eastAsia="Courier New" w:hAnsi="Courier New"/>
                            <w:color w:val="93C5FD"/>
                            <w:sz w:val="19"/>
                            <w:szCs w:val="19"/>
                          </w:rPr>
                          <w:t xml:space="preserve">  email: "ana@dev.com",</w:t>
                        </w:r>
                      </w:p>
                      <w:p>
                        <w:pPr>
                          <w:spacing w:before="12" w:after="12"/>
                        </w:pPr>
                        <w:r>
                          <w:rPr>
                            <w:rFonts w:ascii="Courier New" w:cs="Courier New" w:eastAsia="Courier New" w:hAnsi="Courier New"/>
                            <w:color w:val="93C5FD"/>
                            <w:sz w:val="19"/>
                            <w:szCs w:val="19"/>
                          </w:rPr>
                          <w:t xml:space="preserve">  role: "admin",</w:t>
                        </w:r>
                      </w:p>
                      <w:p>
                        <w:pPr>
                          <w:spacing w:before="12" w:after="12"/>
                        </w:pPr>
                        <w:r>
                          <w:rPr>
                            <w:rFonts w:ascii="Courier New" w:cs="Courier New" w:eastAsia="Courier New" w:hAnsi="Courier New"/>
                            <w:color w:val="93C5FD"/>
                            <w:sz w:val="19"/>
                            <w:szCs w:val="19"/>
                          </w:rPr>
                          <w:t xml:space="preserve">};</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Invalid — your schema must catch all of these</w:t>
                        </w:r>
                      </w:p>
                      <w:p>
                        <w:pPr>
                          <w:spacing w:before="12" w:after="12"/>
                        </w:pPr>
                        <w:r>
                          <w:rPr>
                            <w:rFonts w:ascii="Courier New" w:cs="Courier New" w:eastAsia="Courier New" w:hAnsi="Courier New"/>
                            <w:color w:val="93C5FD"/>
                            <w:sz w:val="19"/>
                            <w:szCs w:val="19"/>
                          </w:rPr>
                          <w:t xml:space="preserve">const invalid = {</w:t>
                        </w:r>
                      </w:p>
                      <w:p>
                        <w:pPr>
                          <w:spacing w:before="12" w:after="12"/>
                        </w:pPr>
                        <w:r>
                          <w:rPr>
                            <w:rFonts w:ascii="Courier New" w:cs="Courier New" w:eastAsia="Courier New" w:hAnsi="Courier New"/>
                            <w:color w:val="93C5FD"/>
                            <w:sz w:val="19"/>
                            <w:szCs w:val="19"/>
                          </w:rPr>
                          <w:t xml:space="preserve">  id: "not-a-uuid",</w:t>
                        </w:r>
                      </w:p>
                      <w:p>
                        <w:pPr>
                          <w:spacing w:before="12" w:after="12"/>
                        </w:pPr>
                        <w:r>
                          <w:rPr>
                            <w:rFonts w:ascii="Courier New" w:cs="Courier New" w:eastAsia="Courier New" w:hAnsi="Courier New"/>
                            <w:color w:val="93C5FD"/>
                            <w:sz w:val="19"/>
                            <w:szCs w:val="19"/>
                          </w:rPr>
                          <w:t xml:space="preserve">  name: "",</w:t>
                        </w:r>
                      </w:p>
                      <w:p>
                        <w:pPr>
                          <w:spacing w:before="12" w:after="12"/>
                        </w:pPr>
                        <w:r>
                          <w:rPr>
                            <w:rFonts w:ascii="Courier New" w:cs="Courier New" w:eastAsia="Courier New" w:hAnsi="Courier New"/>
                            <w:color w:val="93C5FD"/>
                            <w:sz w:val="19"/>
                            <w:szCs w:val="19"/>
                          </w:rPr>
                          <w:t xml:space="preserve">  email: "not-an-email",</w:t>
                        </w:r>
                      </w:p>
                      <w:p>
                        <w:pPr>
                          <w:spacing w:before="12" w:after="12"/>
                        </w:pPr>
                        <w:r>
                          <w:rPr>
                            <w:rFonts w:ascii="Courier New" w:cs="Courier New" w:eastAsia="Courier New" w:hAnsi="Courier New"/>
                            <w:color w:val="93C5FD"/>
                            <w:sz w:val="19"/>
                            <w:szCs w:val="19"/>
                          </w:rPr>
                          <w:t xml:space="preserve">  role: "superadmin",  // not in the allowed enum</w:t>
                        </w:r>
                      </w:p>
                      <w:p>
                        <w:pPr>
                          <w:spacing w:before="12" w:after="12"/>
                        </w:pPr>
                        <w:r>
                          <w:rPr>
                            <w:rFonts w:ascii="Courier New" w:cs="Courier New" w:eastAsia="Courier New" w:hAnsi="Courier New"/>
                            <w:color w:val="93C5FD"/>
                            <w:sz w:val="19"/>
                            <w:szCs w:val="19"/>
                          </w:rPr>
                          <w:t xml:space="preserve">};</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id must be a UUID</w:t>
            </w:r>
          </w:p>
          <w:p>
            <w:pPr>
              <w:pStyle w:val="ListParagraph"/>
              <w:numPr>
                <w:ilvl w:val="0"/>
                <w:numId w:val="2"/>
              </w:numPr>
              <w:spacing w:before="40" w:after="40"/>
            </w:pPr>
            <w:r>
              <w:rPr>
                <w:rFonts w:ascii="Arial" w:cs="Arial" w:eastAsia="Arial" w:hAnsi="Arial"/>
                <w:color w:val="1E293B"/>
                <w:sz w:val="21"/>
                <w:szCs w:val="21"/>
              </w:rPr>
              <w:t xml:space="preserve">name must be at least 1 character</w:t>
            </w:r>
          </w:p>
          <w:p>
            <w:pPr>
              <w:pStyle w:val="ListParagraph"/>
              <w:numPr>
                <w:ilvl w:val="0"/>
                <w:numId w:val="2"/>
              </w:numPr>
              <w:spacing w:before="40" w:after="40"/>
            </w:pPr>
            <w:r>
              <w:rPr>
                <w:rFonts w:ascii="Arial" w:cs="Arial" w:eastAsia="Arial" w:hAnsi="Arial"/>
                <w:color w:val="1E293B"/>
                <w:sz w:val="21"/>
                <w:szCs w:val="21"/>
              </w:rPr>
              <w:t xml:space="preserve">email must be a valid email format</w:t>
            </w:r>
          </w:p>
          <w:p>
            <w:pPr>
              <w:pStyle w:val="ListParagraph"/>
              <w:numPr>
                <w:ilvl w:val="0"/>
                <w:numId w:val="2"/>
              </w:numPr>
              <w:spacing w:before="40" w:after="40"/>
            </w:pPr>
            <w:r>
              <w:rPr>
                <w:rFonts w:ascii="Arial" w:cs="Arial" w:eastAsia="Arial" w:hAnsi="Arial"/>
                <w:color w:val="1E293B"/>
                <w:sz w:val="21"/>
                <w:szCs w:val="21"/>
              </w:rPr>
              <w:t xml:space="preserve">role is an enum: admin | editor | viewer</w:t>
            </w:r>
          </w:p>
          <w:p>
            <w:pPr>
              <w:pStyle w:val="ListParagraph"/>
              <w:numPr>
                <w:ilvl w:val="0"/>
                <w:numId w:val="2"/>
              </w:numPr>
              <w:spacing w:before="40" w:after="40"/>
            </w:pPr>
            <w:r>
              <w:rPr>
                <w:rFonts w:ascii="Arial" w:cs="Arial" w:eastAsia="Arial" w:hAnsi="Arial"/>
                <w:color w:val="1E293B"/>
                <w:sz w:val="21"/>
                <w:szCs w:val="21"/>
              </w:rPr>
              <w:t xml:space="preserve">Use z.infer&lt;typeof UserSchema&gt; to derive the TypeScript type</w:t>
            </w:r>
          </w:p>
        </w:tc>
      </w:tr>
    </w:tbl>
    <w:p>
      <w:r>
        <w:br w:type="page"/>
      </w:r>
    </w:p>
    <w:p>
      <w:pPr>
        <w:pStyle w:val="Heading1"/>
        <w:pBdr>
          <w:bottom w:val="single" w:color="0EA5E9" w:sz="8" w:space="6"/>
        </w:pBdr>
        <w:spacing w:before="400" w:after="160"/>
      </w:pPr>
      <w:r>
        <w:rPr>
          <w:rFonts w:ascii="Arial" w:cs="Arial" w:eastAsia="Arial" w:hAnsi="Arial"/>
          <w:b/>
          <w:bCs/>
          <w:color w:val="1E3A5F"/>
          <w:sz w:val="36"/>
          <w:szCs w:val="36"/>
        </w:rPr>
        <w:t xml:space="preserve">4. Performance &amp; Browser Mechanics</w:t>
      </w:r>
    </w:p>
    <w:p>
      <w:pPr>
        <w:spacing w:before="60" w:after="60"/>
      </w:pPr>
      <w:r>
        <w:rPr>
          <w:rFonts w:ascii="Arial" w:cs="Arial" w:eastAsia="Arial" w:hAnsi="Arial"/>
          <w:b w:val="false"/>
          <w:bCs w:val="false"/>
          <w:color w:val="1E293B"/>
          <w:sz w:val="21"/>
          <w:szCs w:val="21"/>
        </w:rPr>
        <w:t xml:space="preserve">Understanding how the browser works and how your code decisions affect it.</w:t>
      </w:r>
    </w:p>
    <w:p>
      <w:pPr>
        <w:spacing w:before="6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4.1 Critical Rendering Path</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Before the browser shows anything it must: parse HTML into a DOM, parse CSS into a CSSOM, combine them into a Render Tree, calculate layout, then paint. JavaScript blocks this entire process if it's in the wrong place. Understanding this sequence explains why certain optimizations work.</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Given this HTML, identify every bottleneck that delays the first paint and fix each 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&lt;head&gt;</w:t>
                  </w:r>
                </w:p>
                <w:p>
                  <w:pPr>
                    <w:spacing w:before="12" w:after="12"/>
                  </w:pPr>
                  <w:r>
                    <w:rPr>
                      <w:rFonts w:ascii="Courier New" w:cs="Courier New" w:eastAsia="Courier New" w:hAnsi="Courier New"/>
                      <w:color w:val="93C5FD"/>
                      <w:sz w:val="19"/>
                      <w:szCs w:val="19"/>
                    </w:rPr>
                    <w:t xml:space="preserve">  &lt;link rel="stylesheet" href="/styles.css" /&gt;</w:t>
                  </w:r>
                </w:p>
                <w:p>
                  <w:pPr>
                    <w:spacing w:before="12" w:after="12"/>
                  </w:pPr>
                  <w:r>
                    <w:rPr>
                      <w:rFonts w:ascii="Courier New" w:cs="Courier New" w:eastAsia="Courier New" w:hAnsi="Courier New"/>
                      <w:color w:val="93C5FD"/>
                      <w:sz w:val="19"/>
                      <w:szCs w:val="19"/>
                    </w:rPr>
                    <w:t xml:space="preserve">  &lt;script src="/analytics.js"&gt;&lt;/script&gt;</w:t>
                  </w:r>
                </w:p>
                <w:p>
                  <w:pPr>
                    <w:spacing w:before="12" w:after="12"/>
                  </w:pPr>
                  <w:r>
                    <w:rPr>
                      <w:rFonts w:ascii="Courier New" w:cs="Courier New" w:eastAsia="Courier New" w:hAnsi="Courier New"/>
                      <w:color w:val="93C5FD"/>
                      <w:sz w:val="19"/>
                      <w:szCs w:val="19"/>
                    </w:rPr>
                    <w:t xml:space="preserve">  &lt;script src="/app.js"&gt;&lt;/script&gt;</w:t>
                  </w:r>
                </w:p>
                <w:p>
                  <w:pPr>
                    <w:spacing w:before="12" w:after="12"/>
                  </w:pPr>
                  <w:r>
                    <w:rPr>
                      <w:rFonts w:ascii="Courier New" w:cs="Courier New" w:eastAsia="Courier New" w:hAnsi="Courier New"/>
                      <w:color w:val="93C5FD"/>
                      <w:sz w:val="19"/>
                      <w:szCs w:val="19"/>
                    </w:rPr>
                    <w:t xml:space="preserve">&lt;/head&gt;</w:t>
                  </w:r>
                </w:p>
                <w:p>
                  <w:pPr>
                    <w:spacing w:before="12" w:after="12"/>
                  </w:pPr>
                  <w:r>
                    <w:rPr>
                      <w:rFonts w:ascii="Courier New" w:cs="Courier New" w:eastAsia="Courier New" w:hAnsi="Courier New"/>
                      <w:color w:val="93C5FD"/>
                      <w:sz w:val="19"/>
                      <w:szCs w:val="19"/>
                    </w:rPr>
                    <w:t xml:space="preserve">&lt;body&gt;</w:t>
                  </w:r>
                </w:p>
                <w:p>
                  <w:pPr>
                    <w:spacing w:before="12" w:after="12"/>
                  </w:pPr>
                  <w:r>
                    <w:rPr>
                      <w:rFonts w:ascii="Courier New" w:cs="Courier New" w:eastAsia="Courier New" w:hAnsi="Courier New"/>
                      <w:color w:val="93C5FD"/>
                      <w:sz w:val="19"/>
                      <w:szCs w:val="19"/>
                    </w:rPr>
                    <w:t xml:space="preserve">  &lt;h1&gt;Hello&lt;/h1&gt;</w:t>
                  </w:r>
                </w:p>
                <w:p>
                  <w:pPr>
                    <w:spacing w:before="12" w:after="12"/>
                  </w:pPr>
                  <w:r>
                    <w:rPr>
                      <w:rFonts w:ascii="Courier New" w:cs="Courier New" w:eastAsia="Courier New" w:hAnsi="Courier New"/>
                      <w:color w:val="93C5FD"/>
                      <w:sz w:val="19"/>
                      <w:szCs w:val="19"/>
                    </w:rPr>
                    <w:t xml:space="preserve">  &lt;img src="/hero.jpg" /&gt;</w:t>
                  </w:r>
                </w:p>
                <w:p>
                  <w:pPr>
                    <w:spacing w:before="12" w:after="12"/>
                  </w:pPr>
                  <w:r>
                    <w:rPr>
                      <w:rFonts w:ascii="Courier New" w:cs="Courier New" w:eastAsia="Courier New" w:hAnsi="Courier New"/>
                      <w:color w:val="93C5FD"/>
                      <w:sz w:val="19"/>
                      <w:szCs w:val="19"/>
                    </w:rPr>
                    <w:t xml:space="preserve">&lt;/body&gt;</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Which resources block rendering and why?</w:t>
            </w:r>
          </w:p>
          <w:p>
            <w:pPr>
              <w:pStyle w:val="ListParagraph"/>
              <w:numPr>
                <w:ilvl w:val="0"/>
                <w:numId w:val="2"/>
              </w:numPr>
              <w:spacing w:before="40" w:after="40"/>
            </w:pPr>
            <w:r>
              <w:rPr>
                <w:rFonts w:ascii="Arial" w:cs="Arial" w:eastAsia="Arial" w:hAnsi="Arial"/>
                <w:color w:val="1E293B"/>
                <w:sz w:val="21"/>
                <w:szCs w:val="21"/>
              </w:rPr>
              <w:t xml:space="preserve">What attribute would you add to each script tag?</w:t>
            </w:r>
          </w:p>
          <w:p>
            <w:pPr>
              <w:pStyle w:val="ListParagraph"/>
              <w:numPr>
                <w:ilvl w:val="0"/>
                <w:numId w:val="2"/>
              </w:numPr>
              <w:spacing w:before="40" w:after="40"/>
            </w:pPr>
            <w:r>
              <w:rPr>
                <w:rFonts w:ascii="Arial" w:cs="Arial" w:eastAsia="Arial" w:hAnsi="Arial"/>
                <w:color w:val="1E293B"/>
                <w:sz w:val="21"/>
                <w:szCs w:val="21"/>
              </w:rPr>
              <w:t xml:space="preserve">What is the difference between defer and async?</w:t>
            </w:r>
          </w:p>
          <w:p>
            <w:pPr>
              <w:pStyle w:val="ListParagraph"/>
              <w:numPr>
                <w:ilvl w:val="0"/>
                <w:numId w:val="2"/>
              </w:numPr>
              <w:spacing w:before="40" w:after="40"/>
            </w:pPr>
            <w:r>
              <w:rPr>
                <w:rFonts w:ascii="Arial" w:cs="Arial" w:eastAsia="Arial" w:hAnsi="Arial"/>
                <w:color w:val="1E293B"/>
                <w:sz w:val="21"/>
                <w:szCs w:val="21"/>
              </w:rPr>
              <w:t xml:space="preserve">In what order does the browser process these resources after your fix?</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4.2 Core Web Vitals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Google measures user experience with three metrics. LCP (Largest Contentful Paint) — main content load speed, target under 2.5s. INP (Interaction to Next Paint) — input response speed, target under 200ms. CLS (Cumulative Layout Shift) — unexpected layout movement, target under 0.1. Each maps directly to decisions you make daily.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For each scenario below, identify which Web Vital is harmed and what you would change to fix it:</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A hero image loads in 4 seconds — it has no width/height attributes and isn't preloaded</w:t>
            </w:r>
          </w:p>
          <w:p>
            <w:pPr>
              <w:pStyle w:val="ListParagraph"/>
              <w:numPr>
                <w:ilvl w:val="0"/>
                <w:numId w:val="2"/>
              </w:numPr>
              <w:spacing w:before="40" w:after="40"/>
            </w:pPr>
            <w:r>
              <w:rPr>
                <w:rFonts w:ascii="Arial" w:cs="Arial" w:eastAsia="Arial" w:hAnsi="Arial"/>
                <w:color w:val="1E293B"/>
                <w:sz w:val="21"/>
                <w:szCs w:val="21"/>
              </w:rPr>
              <w:t xml:space="preserve">A 'Load more' button triggers a heavy filter running synchronously for 600ms</w:t>
            </w:r>
          </w:p>
          <w:p>
            <w:pPr>
              <w:pStyle w:val="ListParagraph"/>
              <w:numPr>
                <w:ilvl w:val="0"/>
                <w:numId w:val="2"/>
              </w:numPr>
              <w:spacing w:before="40" w:after="40"/>
            </w:pPr>
            <w:r>
              <w:rPr>
                <w:rFonts w:ascii="Arial" w:cs="Arial" w:eastAsia="Arial" w:hAnsi="Arial"/>
                <w:color w:val="1E293B"/>
                <w:sz w:val="21"/>
                <w:szCs w:val="21"/>
              </w:rPr>
              <w:t xml:space="preserve">A cookie banner appears after load and pushes all content down by 80px</w:t>
            </w:r>
          </w:p>
          <w:p>
            <w:pPr>
              <w:pStyle w:val="ListParagraph"/>
              <w:numPr>
                <w:ilvl w:val="0"/>
                <w:numId w:val="2"/>
              </w:numPr>
              <w:spacing w:before="40" w:after="40"/>
            </w:pPr>
            <w:r>
              <w:rPr>
                <w:rFonts w:ascii="Arial" w:cs="Arial" w:eastAsia="Arial" w:hAnsi="Arial"/>
                <w:color w:val="1E293B"/>
                <w:sz w:val="21"/>
                <w:szCs w:val="21"/>
              </w:rPr>
              <w:t xml:space="preserve">A font loads late and causes a flash of unstyled text that shifts surrounding elements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4.3 HTTP Caching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The fastest request is one that never leaves the browser. Cache-Control: max-age sets how long an asset is fresh. ETag and Last-Modified allow conditional requests — the server responds with 304 Not Modified if nothing changed, saving the entire download.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For each asset below, decide the correct Cache-Control strategy and explain why:</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/app.abc123.js — a JS bundle with a content hash in the filename</w:t>
            </w:r>
          </w:p>
          <w:p>
            <w:pPr>
              <w:pStyle w:val="ListParagraph"/>
              <w:numPr>
                <w:ilvl w:val="0"/>
                <w:numId w:val="2"/>
              </w:numPr>
              <w:spacing w:before="40" w:after="40"/>
            </w:pPr>
            <w:r>
              <w:rPr>
                <w:rFonts w:ascii="Arial" w:cs="Arial" w:eastAsia="Arial" w:hAnsi="Arial"/>
                <w:color w:val="1E293B"/>
                <w:sz w:val="21"/>
                <w:szCs w:val="21"/>
              </w:rPr>
              <w:t xml:space="preserve">/api/user/profile — a JSON endpoint returning the logged-in user's data</w:t>
            </w:r>
          </w:p>
          <w:p>
            <w:pPr>
              <w:pStyle w:val="ListParagraph"/>
              <w:numPr>
                <w:ilvl w:val="0"/>
                <w:numId w:val="2"/>
              </w:numPr>
              <w:spacing w:before="40" w:after="40"/>
            </w:pPr>
            <w:r>
              <w:rPr>
                <w:rFonts w:ascii="Arial" w:cs="Arial" w:eastAsia="Arial" w:hAnsi="Arial"/>
                <w:color w:val="1E293B"/>
                <w:sz w:val="21"/>
                <w:szCs w:val="21"/>
              </w:rPr>
              <w:t xml:space="preserve">/logo.png — a static image that rarely changes but has no hash in the URL</w:t>
            </w:r>
          </w:p>
          <w:p>
            <w:pPr>
              <w:spacing w:before="60" w:after="60"/>
            </w:pPr>
            <w:r>
              <w:t xml:space="preserve"/>
            </w:r>
          </w:p>
          <w:p>
            <w:pPr>
              <w:spacing w:before="60" w:after="60"/>
            </w:pPr>
            <w:r>
              <w:rPr>
                <w:rFonts w:ascii="Arial" w:cs="Arial" w:eastAsia="Arial" w:hAnsi="Arial"/>
                <w:b w:val="false"/>
                <w:bCs w:val="false"/>
                <w:color w:val="64748B"/>
                <w:sz w:val="21"/>
                <w:szCs w:val="21"/>
              </w:rPr>
              <w:t xml:space="preserve">Then explain: what problem does cache-busting via filename hashing solve, and why can't you set a very long max-age on everything?</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4.4 Content Negotiation &amp; Compression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When a browser requests a resource it sends an Accept-Encoding header listing supported compression formats (gzip, br for Brotli). The server picks the best one and tells the browser via Content-Encoding. Brotli typically achieves 20-26% better compression than gzip on JS and CSS.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Analyze this request/response pair and answer the questions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64748B"/>
                      <w:sz w:val="19"/>
                      <w:szCs w:val="19"/>
                    </w:rPr>
                    <w:t xml:space="preserve">// Request headers:</w:t>
                  </w:r>
                </w:p>
                <w:p>
                  <w:pPr>
                    <w:spacing w:before="12" w:after="12"/>
                  </w:pPr>
                  <w:r>
                    <w:rPr>
                      <w:rFonts w:ascii="Courier New" w:cs="Courier New" w:eastAsia="Courier New" w:hAnsi="Courier New"/>
                      <w:color w:val="93C5FD"/>
                      <w:sz w:val="19"/>
                      <w:szCs w:val="19"/>
                    </w:rPr>
                    <w:t xml:space="preserve">Accept-Encoding: gzip, deflate, br</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64748B"/>
                      <w:sz w:val="19"/>
                      <w:szCs w:val="19"/>
                    </w:rPr>
                    <w:t xml:space="preserve">// Response headers:</w:t>
                  </w:r>
                </w:p>
                <w:p>
                  <w:pPr>
                    <w:spacing w:before="12" w:after="12"/>
                  </w:pPr>
                  <w:r>
                    <w:rPr>
                      <w:rFonts w:ascii="Courier New" w:cs="Courier New" w:eastAsia="Courier New" w:hAnsi="Courier New"/>
                      <w:color w:val="93C5FD"/>
                      <w:sz w:val="19"/>
                      <w:szCs w:val="19"/>
                    </w:rPr>
                    <w:t xml:space="preserve">Content-Encoding: br</w:t>
                  </w:r>
                </w:p>
                <w:p>
                  <w:pPr>
                    <w:spacing w:before="12" w:after="12"/>
                  </w:pPr>
                  <w:r>
                    <w:rPr>
                      <w:rFonts w:ascii="Courier New" w:cs="Courier New" w:eastAsia="Courier New" w:hAnsi="Courier New"/>
                      <w:color w:val="93C5FD"/>
                      <w:sz w:val="19"/>
                      <w:szCs w:val="19"/>
                    </w:rPr>
                    <w:t xml:space="preserve">Content-Type: application/javascript</w:t>
                  </w:r>
                </w:p>
                <w:p>
                  <w:pPr>
                    <w:spacing w:before="12" w:after="12"/>
                  </w:pPr>
                  <w:r>
                    <w:rPr>
                      <w:rFonts w:ascii="Courier New" w:cs="Courier New" w:eastAsia="Courier New" w:hAnsi="Courier New"/>
                      <w:color w:val="93C5FD"/>
                      <w:sz w:val="19"/>
                      <w:szCs w:val="19"/>
                    </w:rPr>
                    <w:t xml:space="preserve">Cache-Control: max-age=31536000</w:t>
                  </w:r>
                </w:p>
                <w:p>
                  <w:pPr>
                    <w:spacing w:before="12" w:after="12"/>
                  </w:pPr>
                  <w:r>
                    <w:rPr>
                      <w:rFonts w:ascii="Courier New" w:cs="Courier New" w:eastAsia="Courier New" w:hAnsi="Courier New"/>
                      <w:color w:val="93C5FD"/>
                      <w:sz w:val="19"/>
                      <w:szCs w:val="19"/>
                    </w:rPr>
                    <w:t xml:space="preserve">Vary: Accept-Encoding</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What is the browser telling the server with Accept-Encoding?</w:t>
            </w:r>
          </w:p>
          <w:p>
            <w:pPr>
              <w:pStyle w:val="ListParagraph"/>
              <w:numPr>
                <w:ilvl w:val="0"/>
                <w:numId w:val="2"/>
              </w:numPr>
              <w:spacing w:before="40" w:after="40"/>
            </w:pPr>
            <w:r>
              <w:rPr>
                <w:rFonts w:ascii="Arial" w:cs="Arial" w:eastAsia="Arial" w:hAnsi="Arial"/>
                <w:color w:val="1E293B"/>
                <w:sz w:val="21"/>
                <w:szCs w:val="21"/>
              </w:rPr>
              <w:t xml:space="preserve">What does Content-Encoding: br mean and what does the browser do with the response?</w:t>
            </w:r>
          </w:p>
          <w:p>
            <w:pPr>
              <w:pStyle w:val="ListParagraph"/>
              <w:numPr>
                <w:ilvl w:val="0"/>
                <w:numId w:val="2"/>
              </w:numPr>
              <w:spacing w:before="40" w:after="40"/>
            </w:pPr>
            <w:r>
              <w:rPr>
                <w:rFonts w:ascii="Arial" w:cs="Arial" w:eastAsia="Arial" w:hAnsi="Arial"/>
                <w:color w:val="1E293B"/>
                <w:sz w:val="21"/>
                <w:szCs w:val="21"/>
              </w:rPr>
              <w:t xml:space="preserve">Why is Vary: Accept-Encoding important for CDNs and proxies?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4.5 Critical CSS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The browser blocks rendering until all CSS in link tags is downloaded and parsed. Critical CSS is the subset of styles needed to render what's visible above the fold. Inlining it lets the page paint immediately while the full stylesheet loads in the background.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Your full styles.css is 80kb and takes 400ms to download on a slow connection. The hero section only needs 3kb of those styles.</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Write the head setup that inlines critical styles and loads the full stylesheet without blocking render</w:t>
            </w:r>
          </w:p>
          <w:p>
            <w:pPr>
              <w:pStyle w:val="ListParagraph"/>
              <w:numPr>
                <w:ilvl w:val="0"/>
                <w:numId w:val="2"/>
              </w:numPr>
              <w:spacing w:before="40" w:after="40"/>
            </w:pPr>
            <w:r>
              <w:rPr>
                <w:rFonts w:ascii="Arial" w:cs="Arial" w:eastAsia="Arial" w:hAnsi="Arial"/>
                <w:color w:val="1E293B"/>
                <w:sz w:val="21"/>
                <w:szCs w:val="21"/>
              </w:rPr>
              <w:t xml:space="preserve">What is the trick with media='print' + onload for non-blocking stylesheet loading?</w:t>
            </w:r>
          </w:p>
          <w:p>
            <w:pPr>
              <w:pStyle w:val="ListParagraph"/>
              <w:numPr>
                <w:ilvl w:val="0"/>
                <w:numId w:val="2"/>
              </w:numPr>
              <w:spacing w:before="40" w:after="40"/>
            </w:pPr>
            <w:r>
              <w:rPr>
                <w:rFonts w:ascii="Arial" w:cs="Arial" w:eastAsia="Arial" w:hAnsi="Arial"/>
                <w:color w:val="1E293B"/>
                <w:sz w:val="21"/>
                <w:szCs w:val="21"/>
              </w:rPr>
              <w:t xml:space="preserve">What is the downside of inlining too much CSS?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4.6 Windowing / List Virtualization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Rendering 10,000 rows means 10,000 DOM nodes — the browser lays out and paints all of them even if only 20 are visible. Virtualization only mounts the items currently in the viewport. As the user scrolls, items entering mount and items leaving unmount.</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 have a list of 10,000 messages. Rendering them all causes a 3-second freeze on load and janky scrolling.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r>
                    <w:rPr>
                      <w:rFonts w:ascii="Arial" w:cs="Arial" w:eastAsia="Arial" w:hAnsi="Arial"/>
                      <w:b/>
                      <w:bCs/>
                      <w:color w:val="FFFFFF"/>
                      <w:sz w:val="19"/>
                      <w:szCs w:val="19"/>
                    </w:rPr>
                    <w:t xml:space="preserve">MOCK DATA / API</w:t>
                  </w:r>
                </w:p>
              </w:tc>
            </w:tr>
            <w:tr>
              <w:tc>
                <w:tcPr>
                  <w:tcW w:type="dxa" w:w="200"/>
                  <w:tcBorders>
                    <w:top w:val="none" w:color="FFFFFF" w:sz="0"/>
                    <w:left w:val="none" w:color="FFFFFF" w:sz="0"/>
                    <w:bottom w:val="none" w:color="FFFFFF" w:sz="0"/>
                    <w:right w:val="none" w:color="FFFFFF" w:sz="0"/>
                  </w:tcBorders>
                  <w:shd w:fill="5B21B6"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const messages = Array.from({ length: 10_000 }, (_, i) =&gt; ({</w:t>
                        </w:r>
                      </w:p>
                      <w:p>
                        <w:pPr>
                          <w:spacing w:before="12" w:after="12"/>
                        </w:pPr>
                        <w:r>
                          <w:rPr>
                            <w:rFonts w:ascii="Courier New" w:cs="Courier New" w:eastAsia="Courier New" w:hAnsi="Courier New"/>
                            <w:color w:val="93C5FD"/>
                            <w:sz w:val="19"/>
                            <w:szCs w:val="19"/>
                          </w:rPr>
                          <w:t xml:space="preserve">  id: i,</w:t>
                        </w:r>
                      </w:p>
                      <w:p>
                        <w:pPr>
                          <w:spacing w:before="12" w:after="12"/>
                        </w:pPr>
                        <w:r>
                          <w:rPr>
                            <w:rFonts w:ascii="Courier New" w:cs="Courier New" w:eastAsia="Courier New" w:hAnsi="Courier New"/>
                            <w:color w:val="93C5FD"/>
                            <w:sz w:val="19"/>
                            <w:szCs w:val="19"/>
                          </w:rPr>
                          <w:t xml:space="preserve">  author: `User ${i % 50}`,</w:t>
                        </w:r>
                      </w:p>
                      <w:p>
                        <w:pPr>
                          <w:spacing w:before="12" w:after="12"/>
                        </w:pPr>
                        <w:r>
                          <w:rPr>
                            <w:rFonts w:ascii="Courier New" w:cs="Courier New" w:eastAsia="Courier New" w:hAnsi="Courier New"/>
                            <w:color w:val="93C5FD"/>
                            <w:sz w:val="19"/>
                            <w:szCs w:val="19"/>
                          </w:rPr>
                          <w:t xml:space="preserve">  text: `Message number ${i}`,</w:t>
                        </w:r>
                      </w:p>
                      <w:p>
                        <w:pPr>
                          <w:spacing w:before="12" w:after="12"/>
                        </w:pPr>
                        <w:r>
                          <w:rPr>
                            <w:rFonts w:ascii="Courier New" w:cs="Courier New" w:eastAsia="Courier New" w:hAnsi="Courier New"/>
                            <w:color w:val="93C5FD"/>
                            <w:sz w:val="19"/>
                            <w:szCs w:val="19"/>
                          </w:rPr>
                          <w:t xml:space="preserve">  timestamp: new Date(Date.now() - i * 60000).toISOString(),</w:t>
                        </w:r>
                      </w:p>
                      <w:p>
                        <w:pPr>
                          <w:spacing w:before="12" w:after="12"/>
                        </w:pPr>
                        <w:r>
                          <w:rPr>
                            <w:rFonts w:ascii="Courier New" w:cs="Courier New" w:eastAsia="Courier New" w:hAnsi="Courier New"/>
                            <w:color w:val="93C5FD"/>
                            <w:sz w:val="19"/>
                            <w:szCs w:val="19"/>
                          </w:rPr>
                          <w:t xml:space="preserve">}));</w:t>
                        </w:r>
                      </w:p>
                    </w:tc>
                  </w:tr>
                </w:tbl>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Install react-window and replace the plain .map() with a FixedSizeList</w:t>
            </w:r>
          </w:p>
          <w:p>
            <w:pPr>
              <w:pStyle w:val="ListParagraph"/>
              <w:numPr>
                <w:ilvl w:val="0"/>
                <w:numId w:val="2"/>
              </w:numPr>
              <w:spacing w:before="40" w:after="40"/>
            </w:pPr>
            <w:r>
              <w:rPr>
                <w:rFonts w:ascii="Arial" w:cs="Arial" w:eastAsia="Arial" w:hAnsi="Arial"/>
                <w:color w:val="1E293B"/>
                <w:sz w:val="21"/>
                <w:szCs w:val="21"/>
              </w:rPr>
              <w:t xml:space="preserve">Each row is 60px tall and the container is 600px — configure the list accordingly</w:t>
            </w:r>
          </w:p>
          <w:p>
            <w:pPr>
              <w:pStyle w:val="ListParagraph"/>
              <w:numPr>
                <w:ilvl w:val="0"/>
                <w:numId w:val="2"/>
              </w:numPr>
              <w:spacing w:before="40" w:after="40"/>
            </w:pPr>
            <w:r>
              <w:rPr>
                <w:rFonts w:ascii="Arial" w:cs="Arial" w:eastAsia="Arial" w:hAnsi="Arial"/>
                <w:color w:val="1E293B"/>
                <w:sz w:val="21"/>
                <w:szCs w:val="21"/>
              </w:rPr>
              <w:t xml:space="preserve">Explain what happens in the DOM when you scroll — how many nodes exist at any given time?</w:t>
            </w:r>
          </w:p>
        </w:tc>
      </w:tr>
    </w:tbl>
    <w:p>
      <w:r>
        <w:br w:type="page"/>
      </w:r>
    </w:p>
    <w:p>
      <w:pPr>
        <w:pStyle w:val="Heading1"/>
        <w:pBdr>
          <w:bottom w:val="single" w:color="0EA5E9" w:sz="8" w:space="6"/>
        </w:pBdr>
        <w:spacing w:before="400" w:after="160"/>
      </w:pPr>
      <w:r>
        <w:rPr>
          <w:rFonts w:ascii="Arial" w:cs="Arial" w:eastAsia="Arial" w:hAnsi="Arial"/>
          <w:b/>
          <w:bCs/>
          <w:color w:val="1E3A5F"/>
          <w:sz w:val="36"/>
          <w:szCs w:val="36"/>
        </w:rPr>
        <w:t xml:space="preserve">5. Modern Rendering</w:t>
      </w:r>
    </w:p>
    <w:p>
      <w:pPr>
        <w:spacing w:before="60" w:after="60"/>
      </w:pPr>
      <w:r>
        <w:rPr>
          <w:rFonts w:ascii="Arial" w:cs="Arial" w:eastAsia="Arial" w:hAnsi="Arial"/>
          <w:b w:val="false"/>
          <w:bCs w:val="false"/>
          <w:color w:val="1E293B"/>
          <w:sz w:val="21"/>
          <w:szCs w:val="21"/>
        </w:rPr>
        <w:t xml:space="preserve">How rendering has evolved beyond simple CSR and what it means for architecture decisions today.</w:t>
      </w:r>
    </w:p>
    <w:p>
      <w:pPr>
        <w:spacing w:before="6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5.1 Rehydration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With SSR the server sends fully rendered HTML so the user sees content immediately. But that HTML is static — no event listeners, no React state. Rehydration is where React runs on the client, walks the existing DOM, and attaches event handlers without re-rendering from scratch. If server and client output don't match, you get a hydration mismatch.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The component below causes a hydration mismatch. Identify exactly why and fix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export default function Greeting() {</w:t>
                  </w:r>
                </w:p>
                <w:p>
                  <w:pPr>
                    <w:spacing w:before="12" w:after="12"/>
                  </w:pPr>
                  <w:r>
                    <w:rPr>
                      <w:rFonts w:ascii="Courier New" w:cs="Courier New" w:eastAsia="Courier New" w:hAnsi="Courier New"/>
                      <w:color w:val="93C5FD"/>
                      <w:sz w:val="19"/>
                      <w:szCs w:val="19"/>
                    </w:rPr>
                    <w:t xml:space="preserve">  const now = new Date().toLocaleTimeString();</w:t>
                  </w:r>
                </w:p>
                <w:p>
                  <w:pPr>
                    <w:spacing w:before="12" w:after="12"/>
                  </w:pPr>
                  <w:r>
                    <w:rPr>
                      <w:rFonts w:ascii="Courier New" w:cs="Courier New" w:eastAsia="Courier New" w:hAnsi="Courier New"/>
                      <w:color w:val="93C5FD"/>
                      <w:sz w:val="19"/>
                      <w:szCs w:val="19"/>
                    </w:rPr>
                    <w:t xml:space="preserve">  return &lt;p&gt;Current time: {now}&lt;/p&gt;;</w:t>
                  </w:r>
                </w:p>
                <w:p>
                  <w:pPr>
                    <w:spacing w:before="12" w:after="12"/>
                  </w:pPr>
                  <w:r>
                    <w:rPr>
                      <w:rFonts w:ascii="Courier New" w:cs="Courier New" w:eastAsia="Courier New" w:hAnsi="Courier New"/>
                      <w:color w:val="93C5FD"/>
                      <w:sz w:val="19"/>
                      <w:szCs w:val="19"/>
                    </w:rPr>
                    <w:t xml:space="preserve">}</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Why does this mismatch between server and client output?</w:t>
            </w:r>
          </w:p>
          <w:p>
            <w:pPr>
              <w:pStyle w:val="ListParagraph"/>
              <w:numPr>
                <w:ilvl w:val="0"/>
                <w:numId w:val="2"/>
              </w:numPr>
              <w:spacing w:before="40" w:after="40"/>
            </w:pPr>
            <w:r>
              <w:rPr>
                <w:rFonts w:ascii="Arial" w:cs="Arial" w:eastAsia="Arial" w:hAnsi="Arial"/>
                <w:color w:val="1E293B"/>
                <w:sz w:val="21"/>
                <w:szCs w:val="21"/>
              </w:rPr>
              <w:t xml:space="preserve">Fix it so the server renders correctly and the client updates after hydration</w:t>
            </w:r>
          </w:p>
          <w:p>
            <w:pPr>
              <w:pStyle w:val="ListParagraph"/>
              <w:numPr>
                <w:ilvl w:val="0"/>
                <w:numId w:val="2"/>
              </w:numPr>
              <w:spacing w:before="40" w:after="40"/>
            </w:pPr>
            <w:r>
              <w:rPr>
                <w:rFonts w:ascii="Arial" w:cs="Arial" w:eastAsia="Arial" w:hAnsi="Arial"/>
                <w:color w:val="1E293B"/>
                <w:sz w:val="21"/>
                <w:szCs w:val="21"/>
              </w:rPr>
              <w:t xml:space="preserve">Name two other common causes of hydration mismatches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5.2 Partial Pre-rendering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Partial Pre-rendering (PPR, Next.js 14+) lets a single page combine static and dynamic rendering. The static shell is pre-rendered at build time and served instantly. Dynamic holes inside the shell are streamed in as they resolve on the server. One page, two strategies, no tradeoff.</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You have a product page where the layout and description are static, but stock status and recommendations are dynamic (per-user, per-request).</w:t>
            </w:r>
          </w:p>
          <w:p>
            <w:pPr>
              <w:spacing w:before="6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Sketch the component tree showing which parts are static and which are dynamic</w:t>
            </w:r>
          </w:p>
          <w:p>
            <w:pPr>
              <w:pStyle w:val="ListParagraph"/>
              <w:numPr>
                <w:ilvl w:val="0"/>
                <w:numId w:val="2"/>
              </w:numPr>
              <w:spacing w:before="40" w:after="40"/>
            </w:pPr>
            <w:r>
              <w:rPr>
                <w:rFonts w:ascii="Arial" w:cs="Arial" w:eastAsia="Arial" w:hAnsi="Arial"/>
                <w:color w:val="1E293B"/>
                <w:sz w:val="21"/>
                <w:szCs w:val="21"/>
              </w:rPr>
              <w:t xml:space="preserve">In Next.js with PPR, how do you mark a component as dynamic? What happens at build time vs request time?</w:t>
            </w:r>
          </w:p>
          <w:p>
            <w:pPr>
              <w:pStyle w:val="ListParagraph"/>
              <w:numPr>
                <w:ilvl w:val="0"/>
                <w:numId w:val="2"/>
              </w:numPr>
              <w:spacing w:before="40" w:after="40"/>
            </w:pPr>
            <w:r>
              <w:rPr>
                <w:rFonts w:ascii="Arial" w:cs="Arial" w:eastAsia="Arial" w:hAnsi="Arial"/>
                <w:color w:val="1E293B"/>
                <w:sz w:val="21"/>
                <w:szCs w:val="21"/>
              </w:rPr>
              <w:t xml:space="preserve">What is the user experience difference between a fully SSG page vs a PPR page when dynamic content takes 800ms?</w:t>
            </w:r>
          </w:p>
        </w:tc>
      </w:tr>
    </w:tbl>
    <w:p>
      <w:pPr>
        <w:spacing w:before="200" w:after="60"/>
      </w:pPr>
      <w:r>
        <w:t xml:space="preserve"/>
      </w:r>
    </w:p>
    <w:p>
      <w:pPr>
        <w:pStyle w:val="Heading2"/>
        <w:pBdr>
          <w:left w:val="single" w:color="0EA5E9" w:sz="12" w:space="8"/>
        </w:pBdr>
        <w:spacing w:before="320" w:after="120"/>
        <w:ind w:left="240"/>
      </w:pPr>
      <w:r>
        <w:rPr>
          <w:rFonts w:ascii="Arial" w:cs="Arial" w:eastAsia="Arial" w:hAnsi="Arial"/>
          <w:b/>
          <w:bCs/>
          <w:color w:val="1E3A5F"/>
          <w:sz w:val="26"/>
          <w:szCs w:val="26"/>
        </w:rPr>
        <w:t xml:space="preserve">5.3 Server Components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0EA5E9" w:val="clear"/>
            <w:tcMar>
              <w:top w:type="dxa" w:w="80"/>
              <w:left w:type="dxa" w:w="160"/>
              <w:bottom w:type="dxa" w:w="80"/>
              <w:right w:type="dxa" w:w="160"/>
            </w:tcMar>
          </w:tcPr>
          <w:p>
            <w:r>
              <w:rPr>
                <w:rFonts w:ascii="Arial" w:cs="Arial" w:eastAsia="Arial" w:hAnsi="Arial"/>
                <w:b/>
                <w:bCs/>
                <w:color w:val="FFFFFF"/>
                <w:sz w:val="19"/>
                <w:szCs w:val="19"/>
              </w:rPr>
              <w:t xml:space="preserve">CONCEPT</w:t>
            </w:r>
          </w:p>
        </w:tc>
      </w:tr>
      <w:tr>
        <w:tc>
          <w:tcPr>
            <w:tcW w:type="dxa" w:w="200"/>
            <w:tcBorders>
              <w:top w:val="none" w:color="FFFFFF" w:sz="0"/>
              <w:left w:val="none" w:color="FFFFFF" w:sz="0"/>
              <w:bottom w:val="none" w:color="FFFFFF" w:sz="0"/>
              <w:right w:val="none" w:color="FFFFFF" w:sz="0"/>
            </w:tcBorders>
            <w:shd w:fill="0EA5E9"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before="60" w:after="60"/>
            </w:pPr>
            <w:r>
              <w:rPr>
                <w:rFonts w:ascii="Arial" w:cs="Arial" w:eastAsia="Arial" w:hAnsi="Arial"/>
                <w:b w:val="false"/>
                <w:bCs w:val="false"/>
                <w:color w:val="1E293B"/>
                <w:sz w:val="21"/>
                <w:szCs w:val="21"/>
              </w:rPr>
              <w:t xml:space="preserve">React Server Components run only on the server and send zero JavaScript to the client. They can directly access databases and the filesystem and never re-render. The constraint: no hooks, no browser APIs, no event handlers. Client Components ('use client') are for interactivity only.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r>
              <w:rPr>
                <w:rFonts w:ascii="Arial" w:cs="Arial" w:eastAsia="Arial" w:hAnsi="Arial"/>
                <w:b/>
                <w:bCs/>
                <w:color w:val="FFFFFF"/>
                <w:sz w:val="19"/>
                <w:szCs w:val="19"/>
              </w:rPr>
              <w:t xml:space="preserve">EXERCISE</w:t>
            </w:r>
          </w:p>
        </w:tc>
      </w:tr>
      <w:tr>
        <w:tc>
          <w:tcPr>
            <w:tcW w:type="dxa" w:w="200"/>
            <w:tcBorders>
              <w:top w:val="none" w:color="FFFFFF" w:sz="0"/>
              <w:left w:val="none" w:color="FFFFFF" w:sz="0"/>
              <w:bottom w:val="none" w:color="FFFFFF" w:sz="0"/>
              <w:right w:val="none" w:color="FFFFFF" w:sz="0"/>
            </w:tcBorders>
            <w:shd w:fill="C2410C" w:val="clear"/>
          </w:tcPr>
          <w:p>
            <w:r>
              <w:t xml:space="preserve"/>
            </w:r>
          </w:p>
        </w:tc>
        <w:tc>
          <w:tcPr>
            <w:tcW w:type="dxa" w:w="91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60" w:after="60"/>
            </w:pPr>
            <w:r>
              <w:rPr>
                <w:rFonts w:ascii="Arial" w:cs="Arial" w:eastAsia="Arial" w:hAnsi="Arial"/>
                <w:b/>
                <w:bCs/>
                <w:color w:val="1E293B"/>
                <w:sz w:val="21"/>
                <w:szCs w:val="21"/>
              </w:rPr>
              <w:t xml:space="preserve">Refactor this client component to use Server Components correctly. Only LikeButton needs to stay on the client.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before="12" w:after="12"/>
                  </w:pPr>
                  <w:r>
                    <w:rPr>
                      <w:rFonts w:ascii="Courier New" w:cs="Courier New" w:eastAsia="Courier New" w:hAnsi="Courier New"/>
                      <w:color w:val="93C5FD"/>
                      <w:sz w:val="19"/>
                      <w:szCs w:val="19"/>
                    </w:rPr>
                    <w:t xml:space="preserve">'use client'</w:t>
                  </w:r>
                </w:p>
                <w:p>
                  <w:pPr>
                    <w:spacing w:before="12" w:after="12"/>
                  </w:pPr>
                  <w:r>
                    <w:rPr>
                      <w:rFonts w:ascii="Courier New" w:cs="Courier New" w:eastAsia="Courier New" w:hAnsi="Courier New"/>
                      <w:color w:val="93C5FD"/>
                      <w:sz w:val="19"/>
                      <w:szCs w:val="19"/>
                    </w:rPr>
                    <w:t xml:space="preserve">export default function PostPage({ postId }: { postId: string }) {</w:t>
                  </w:r>
                </w:p>
                <w:p>
                  <w:pPr>
                    <w:spacing w:before="12" w:after="12"/>
                  </w:pPr>
                  <w:r>
                    <w:rPr>
                      <w:rFonts w:ascii="Courier New" w:cs="Courier New" w:eastAsia="Courier New" w:hAnsi="Courier New"/>
                      <w:color w:val="93C5FD"/>
                      <w:sz w:val="19"/>
                      <w:szCs w:val="19"/>
                    </w:rPr>
                    <w:t xml:space="preserve">  const [post, setPost] = useState(null);</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useEffect(() =&gt; {</w:t>
                  </w:r>
                </w:p>
                <w:p>
                  <w:pPr>
                    <w:spacing w:before="12" w:after="12"/>
                  </w:pPr>
                  <w:r>
                    <w:rPr>
                      <w:rFonts w:ascii="Courier New" w:cs="Courier New" w:eastAsia="Courier New" w:hAnsi="Courier New"/>
                      <w:color w:val="93C5FD"/>
                      <w:sz w:val="19"/>
                      <w:szCs w:val="19"/>
                    </w:rPr>
                    <w:t xml:space="preserve">    fetch(`/api/posts/${postId}`).then(r =&gt; r.json()).then(setPost);</w:t>
                  </w:r>
                </w:p>
                <w:p>
                  <w:pPr>
                    <w:spacing w:before="12" w:after="12"/>
                  </w:pPr>
                  <w:r>
                    <w:rPr>
                      <w:rFonts w:ascii="Courier New" w:cs="Courier New" w:eastAsia="Courier New" w:hAnsi="Courier New"/>
                      <w:color w:val="93C5FD"/>
                      <w:sz w:val="19"/>
                      <w:szCs w:val="19"/>
                    </w:rPr>
                    <w:t xml:space="preserve">  }, [postId]);</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  if (!post) return &lt;p&gt;Loading...&lt;/p&gt;;</w:t>
                  </w:r>
                </w:p>
                <w:p>
                  <w:pPr>
                    <w:spacing w:before="12" w:after="12"/>
                  </w:pPr>
                  <w:r>
                    <w:rPr>
                      <w:rFonts w:ascii="Courier New" w:cs="Courier New" w:eastAsia="Courier New" w:hAnsi="Courier New"/>
                      <w:color w:val="93C5FD"/>
                      <w:sz w:val="19"/>
                      <w:szCs w:val="19"/>
                    </w:rPr>
                    <w:t xml:space="preserve">  return (</w:t>
                  </w:r>
                </w:p>
                <w:p>
                  <w:pPr>
                    <w:spacing w:before="12" w:after="12"/>
                  </w:pPr>
                  <w:r>
                    <w:rPr>
                      <w:rFonts w:ascii="Courier New" w:cs="Courier New" w:eastAsia="Courier New" w:hAnsi="Courier New"/>
                      <w:color w:val="93C5FD"/>
                      <w:sz w:val="19"/>
                      <w:szCs w:val="19"/>
                    </w:rPr>
                    <w:t xml:space="preserve">    &lt;article&gt;</w:t>
                  </w:r>
                </w:p>
                <w:p>
                  <w:pPr>
                    <w:spacing w:before="12" w:after="12"/>
                  </w:pPr>
                  <w:r>
                    <w:rPr>
                      <w:rFonts w:ascii="Courier New" w:cs="Courier New" w:eastAsia="Courier New" w:hAnsi="Courier New"/>
                      <w:color w:val="93C5FD"/>
                      <w:sz w:val="19"/>
                      <w:szCs w:val="19"/>
                    </w:rPr>
                    <w:t xml:space="preserve">      &lt;h1&gt;{post.title}&lt;/h1&gt;</w:t>
                  </w:r>
                </w:p>
                <w:p>
                  <w:pPr>
                    <w:spacing w:before="12" w:after="12"/>
                  </w:pPr>
                  <w:r>
                    <w:rPr>
                      <w:rFonts w:ascii="Courier New" w:cs="Courier New" w:eastAsia="Courier New" w:hAnsi="Courier New"/>
                      <w:color w:val="93C5FD"/>
                      <w:sz w:val="19"/>
                      <w:szCs w:val="19"/>
                    </w:rPr>
                    <w:t xml:space="preserve">      &lt;p&gt;{post.body}&lt;/p&gt;</w:t>
                  </w:r>
                </w:p>
                <w:p>
                  <w:pPr>
                    <w:spacing w:before="12" w:after="12"/>
                  </w:pPr>
                  <w:r>
                    <w:rPr>
                      <w:rFonts w:ascii="Courier New" w:cs="Courier New" w:eastAsia="Courier New" w:hAnsi="Courier New"/>
                      <w:color w:val="93C5FD"/>
                      <w:sz w:val="19"/>
                      <w:szCs w:val="19"/>
                    </w:rPr>
                    <w:t xml:space="preserve">      &lt;LikeButton postId={postId} /&gt;</w:t>
                  </w:r>
                </w:p>
                <w:p>
                  <w:pPr>
                    <w:spacing w:before="12" w:after="12"/>
                  </w:pPr>
                  <w:r>
                    <w:rPr>
                      <w:rFonts w:ascii="Courier New" w:cs="Courier New" w:eastAsia="Courier New" w:hAnsi="Courier New"/>
                      <w:color w:val="93C5FD"/>
                      <w:sz w:val="19"/>
                      <w:szCs w:val="19"/>
                    </w:rPr>
                    <w:t xml:space="preserve">    &lt;/article&gt;</w:t>
                  </w:r>
                </w:p>
                <w:p>
                  <w:pPr>
                    <w:spacing w:before="12" w:after="12"/>
                  </w:pPr>
                  <w:r>
                    <w:rPr>
                      <w:rFonts w:ascii="Courier New" w:cs="Courier New" w:eastAsia="Courier New" w:hAnsi="Courier New"/>
                      <w:color w:val="93C5FD"/>
                      <w:sz w:val="19"/>
                      <w:szCs w:val="19"/>
                    </w:rPr>
                    <w:t xml:space="preserve">  );</w:t>
                  </w:r>
                </w:p>
                <w:p>
                  <w:pPr>
                    <w:spacing w:before="12" w:after="12"/>
                  </w:pPr>
                  <w:r>
                    <w:rPr>
                      <w:rFonts w:ascii="Courier New" w:cs="Courier New" w:eastAsia="Courier New" w:hAnsi="Courier New"/>
                      <w:color w:val="93C5FD"/>
                      <w:sz w:val="19"/>
                      <w:szCs w:val="19"/>
                    </w:rPr>
                    <w:t xml:space="preserve">}</w:t>
                  </w:r>
                </w:p>
              </w:tc>
            </w:tr>
          </w:tbl>
          <w:p>
            <w:pPr>
              <w:spacing w:before="80" w:after="60"/>
            </w:pPr>
            <w:r>
              <w:t xml:space="preserve"/>
            </w:r>
          </w:p>
          <w:p>
            <w:pPr>
              <w:pStyle w:val="ListParagraph"/>
              <w:numPr>
                <w:ilvl w:val="0"/>
                <w:numId w:val="2"/>
              </w:numPr>
              <w:spacing w:before="40" w:after="40"/>
            </w:pPr>
            <w:r>
              <w:rPr>
                <w:rFonts w:ascii="Arial" w:cs="Arial" w:eastAsia="Arial" w:hAnsi="Arial"/>
                <w:color w:val="1E293B"/>
                <w:sz w:val="21"/>
                <w:szCs w:val="21"/>
              </w:rPr>
              <w:t xml:space="preserve">Rewrite PostPage as a Server Component that fetches data directly — no useEffect, no useState</w:t>
            </w:r>
          </w:p>
          <w:p>
            <w:pPr>
              <w:pStyle w:val="ListParagraph"/>
              <w:numPr>
                <w:ilvl w:val="0"/>
                <w:numId w:val="2"/>
              </w:numPr>
              <w:spacing w:before="40" w:after="40"/>
            </w:pPr>
            <w:r>
              <w:rPr>
                <w:rFonts w:ascii="Arial" w:cs="Arial" w:eastAsia="Arial" w:hAnsi="Arial"/>
                <w:color w:val="1E293B"/>
                <w:sz w:val="21"/>
                <w:szCs w:val="21"/>
              </w:rPr>
              <w:t xml:space="preserve">Keep LikeButton as a Client Component — what's the boundary and how do you pass data across it?</w:t>
            </w:r>
          </w:p>
          <w:p>
            <w:pPr>
              <w:pStyle w:val="ListParagraph"/>
              <w:numPr>
                <w:ilvl w:val="0"/>
                <w:numId w:val="2"/>
              </w:numPr>
              <w:spacing w:before="40" w:after="40"/>
            </w:pPr>
            <w:r>
              <w:rPr>
                <w:rFonts w:ascii="Arial" w:cs="Arial" w:eastAsia="Arial" w:hAnsi="Arial"/>
                <w:color w:val="1E293B"/>
                <w:sz w:val="21"/>
                <w:szCs w:val="21"/>
              </w:rPr>
              <w:t xml:space="preserve">What happens to the loading state when data fetching moves to the server?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2026-03-11T04:59:37.346Z</dcterms:created>
  <dcterms:modified xsi:type="dcterms:W3CDTF">2026-03-11T04:59:37.368Z</dcterms:modified>
</cp:coreProperties>
</file>

<file path=docProps/custom.xml><?xml version="1.0" encoding="utf-8"?>
<Properties xmlns="http://schemas.openxmlformats.org/officeDocument/2006/custom-properties" xmlns:vt="http://schemas.openxmlformats.org/officeDocument/2006/docPropsVTypes"/>
</file>