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F1A9D" w14:textId="77777777"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23BCB0EF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DE OPERACIONES</w:t>
      </w:r>
    </w:p>
    <w:p w14:paraId="18DC87A2" w14:textId="77777777"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</w:p>
    <w:p w14:paraId="5F4C1E47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326E20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B77D6B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5349C3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419A27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C39B9E" w14:textId="77777777"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</w:p>
    <w:p w14:paraId="0D35C0E3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3578B0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63E8EE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EBC900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315B6F" wp14:editId="4F8D7788">
            <wp:simplePos x="0" y="0"/>
            <wp:positionH relativeFrom="column">
              <wp:posOffset>1494714</wp:posOffset>
            </wp:positionH>
            <wp:positionV relativeFrom="page">
              <wp:posOffset>2084298</wp:posOffset>
            </wp:positionV>
            <wp:extent cx="2421255" cy="1090930"/>
            <wp:effectExtent l="0" t="0" r="0" b="0"/>
            <wp:wrapSquare wrapText="bothSides"/>
            <wp:docPr id="31" name="Imagen 31" descr="https://user-images.githubusercontent.com/95714355/172736508-fd6d46f9-9562-4c8d-af41-e50044c93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5714355/172736508-fd6d46f9-9562-4c8d-af41-e50044c93a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INTREGANTES</w:t>
      </w:r>
    </w:p>
    <w:p w14:paraId="4F8AFD56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 w:rsidRPr="005350DD">
        <w:rPr>
          <w:rFonts w:ascii="Arial" w:hAnsi="Arial" w:cs="Arial"/>
          <w:sz w:val="24"/>
          <w:szCs w:val="24"/>
        </w:rPr>
        <w:t>Cristian Andrés Ortega</w:t>
      </w:r>
      <w:r>
        <w:rPr>
          <w:rFonts w:ascii="Arial" w:hAnsi="Arial" w:cs="Arial"/>
          <w:sz w:val="24"/>
          <w:szCs w:val="24"/>
        </w:rPr>
        <w:t xml:space="preserve"> Rangel</w:t>
      </w:r>
    </w:p>
    <w:p w14:paraId="22259B4B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Marlon Martínez Ibarra</w:t>
      </w:r>
    </w:p>
    <w:p w14:paraId="17C357ED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Arbey Álvarez Bolaños</w:t>
      </w:r>
    </w:p>
    <w:p w14:paraId="3C10E41B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6F0BC4CF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318A33B5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1DEE7FFF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61B119EC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623C6D17" w14:textId="77777777" w:rsidR="00FB76EC" w:rsidRDefault="00FB76EC" w:rsidP="00FB76EC">
      <w:pPr>
        <w:rPr>
          <w:rFonts w:ascii="Arial" w:hAnsi="Arial" w:cs="Arial"/>
          <w:sz w:val="24"/>
          <w:szCs w:val="24"/>
        </w:rPr>
      </w:pPr>
    </w:p>
    <w:p w14:paraId="4331FCF2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6FC1B7D6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Entry_MC</w:t>
      </w:r>
    </w:p>
    <w:p w14:paraId="75B68A78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Revisión: 17/11/2022</w:t>
      </w:r>
    </w:p>
    <w:p w14:paraId="76EB1600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Versión: 2.0</w:t>
      </w:r>
    </w:p>
    <w:p w14:paraId="33B7FA4F" w14:textId="77777777" w:rsidR="0098531E" w:rsidRDefault="0098531E" w:rsidP="00FB76EC">
      <w:pPr>
        <w:jc w:val="center"/>
        <w:rPr>
          <w:rFonts w:ascii="Arial" w:hAnsi="Arial" w:cs="Arial"/>
          <w:sz w:val="24"/>
          <w:szCs w:val="24"/>
        </w:rPr>
      </w:pPr>
    </w:p>
    <w:p w14:paraId="340A695D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741329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78E543" w14:textId="77777777" w:rsidR="0098531E" w:rsidRPr="00D27F69" w:rsidRDefault="0098531E">
          <w:pPr>
            <w:pStyle w:val="TtuloTDC"/>
            <w:rPr>
              <w:rFonts w:cs="Arial"/>
              <w:sz w:val="22"/>
              <w:szCs w:val="22"/>
            </w:rPr>
          </w:pPr>
          <w:r w:rsidRPr="00D27F69">
            <w:rPr>
              <w:rFonts w:cs="Arial"/>
              <w:sz w:val="22"/>
              <w:szCs w:val="22"/>
              <w:lang w:val="es-ES"/>
            </w:rPr>
            <w:t>Contenido</w:t>
          </w:r>
        </w:p>
        <w:p w14:paraId="5DB43A26" w14:textId="08CD9D45" w:rsidR="00B40138" w:rsidRPr="00D27F69" w:rsidRDefault="0098531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r w:rsidRPr="00D27F69">
            <w:rPr>
              <w:rFonts w:ascii="Arial" w:hAnsi="Arial" w:cs="Arial"/>
            </w:rPr>
            <w:fldChar w:fldCharType="begin"/>
          </w:r>
          <w:r w:rsidRPr="00D27F69">
            <w:rPr>
              <w:rFonts w:ascii="Arial" w:hAnsi="Arial" w:cs="Arial"/>
            </w:rPr>
            <w:instrText xml:space="preserve"> TOC \o "1-3" \h \z \u </w:instrText>
          </w:r>
          <w:r w:rsidRPr="00D27F69">
            <w:rPr>
              <w:rFonts w:ascii="Arial" w:hAnsi="Arial" w:cs="Arial"/>
            </w:rPr>
            <w:fldChar w:fldCharType="separate"/>
          </w:r>
          <w:hyperlink w:anchor="_Toc121248349" w:history="1">
            <w:r w:rsidR="00B40138" w:rsidRPr="00D27F69">
              <w:rPr>
                <w:rStyle w:val="Hipervnculo"/>
                <w:rFonts w:ascii="Arial" w:hAnsi="Arial" w:cs="Arial"/>
                <w:noProof/>
              </w:rPr>
              <w:t>Objetivo</w:t>
            </w:r>
            <w:r w:rsidR="00B40138" w:rsidRPr="00D27F69">
              <w:rPr>
                <w:rFonts w:ascii="Arial" w:hAnsi="Arial" w:cs="Arial"/>
                <w:noProof/>
                <w:webHidden/>
              </w:rPr>
              <w:tab/>
            </w:r>
            <w:r w:rsidR="00B40138" w:rsidRPr="00D27F69">
              <w:rPr>
                <w:rFonts w:ascii="Arial" w:hAnsi="Arial" w:cs="Arial"/>
                <w:noProof/>
                <w:webHidden/>
              </w:rPr>
              <w:fldChar w:fldCharType="begin"/>
            </w:r>
            <w:r w:rsidR="00B40138" w:rsidRPr="00D27F69">
              <w:rPr>
                <w:rFonts w:ascii="Arial" w:hAnsi="Arial" w:cs="Arial"/>
                <w:noProof/>
                <w:webHidden/>
              </w:rPr>
              <w:instrText xml:space="preserve"> PAGEREF _Toc121248349 \h </w:instrText>
            </w:r>
            <w:r w:rsidR="00B40138" w:rsidRPr="00D27F69">
              <w:rPr>
                <w:rFonts w:ascii="Arial" w:hAnsi="Arial" w:cs="Arial"/>
                <w:noProof/>
                <w:webHidden/>
              </w:rPr>
            </w:r>
            <w:r w:rsidR="00B40138" w:rsidRPr="00D27F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0138" w:rsidRPr="00D27F69">
              <w:rPr>
                <w:rFonts w:ascii="Arial" w:hAnsi="Arial" w:cs="Arial"/>
                <w:noProof/>
                <w:webHidden/>
              </w:rPr>
              <w:t>3</w:t>
            </w:r>
            <w:r w:rsidR="00B40138" w:rsidRPr="00D27F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27AD3A" w14:textId="274C74FB" w:rsidR="00B40138" w:rsidRPr="00D27F69" w:rsidRDefault="00B4013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121248350" w:history="1">
            <w:r w:rsidRPr="00D27F69">
              <w:rPr>
                <w:rStyle w:val="Hipervnculo"/>
                <w:rFonts w:ascii="Arial" w:hAnsi="Arial" w:cs="Arial"/>
                <w:noProof/>
              </w:rPr>
              <w:t>Alcance</w:t>
            </w:r>
            <w:r w:rsidRPr="00D27F69">
              <w:rPr>
                <w:rFonts w:ascii="Arial" w:hAnsi="Arial" w:cs="Arial"/>
                <w:noProof/>
                <w:webHidden/>
              </w:rPr>
              <w:tab/>
            </w:r>
            <w:r w:rsidRPr="00D27F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F69">
              <w:rPr>
                <w:rFonts w:ascii="Arial" w:hAnsi="Arial" w:cs="Arial"/>
                <w:noProof/>
                <w:webHidden/>
              </w:rPr>
              <w:instrText xml:space="preserve"> PAGEREF _Toc121248350 \h </w:instrText>
            </w:r>
            <w:r w:rsidRPr="00D27F69">
              <w:rPr>
                <w:rFonts w:ascii="Arial" w:hAnsi="Arial" w:cs="Arial"/>
                <w:noProof/>
                <w:webHidden/>
              </w:rPr>
            </w:r>
            <w:r w:rsidRPr="00D27F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F69">
              <w:rPr>
                <w:rFonts w:ascii="Arial" w:hAnsi="Arial" w:cs="Arial"/>
                <w:noProof/>
                <w:webHidden/>
              </w:rPr>
              <w:t>3</w:t>
            </w:r>
            <w:r w:rsidRPr="00D27F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D79B7" w14:textId="7440B1CB" w:rsidR="00B40138" w:rsidRPr="00D27F69" w:rsidRDefault="00B4013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121248351" w:history="1">
            <w:r w:rsidRPr="00D27F69">
              <w:rPr>
                <w:rStyle w:val="Hipervnculo"/>
                <w:rFonts w:ascii="Arial" w:hAnsi="Arial" w:cs="Arial"/>
                <w:noProof/>
              </w:rPr>
              <w:t>¿A quien va dirigido?</w:t>
            </w:r>
            <w:r w:rsidRPr="00D27F69">
              <w:rPr>
                <w:rFonts w:ascii="Arial" w:hAnsi="Arial" w:cs="Arial"/>
                <w:noProof/>
                <w:webHidden/>
              </w:rPr>
              <w:tab/>
            </w:r>
            <w:r w:rsidRPr="00D27F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F69">
              <w:rPr>
                <w:rFonts w:ascii="Arial" w:hAnsi="Arial" w:cs="Arial"/>
                <w:noProof/>
                <w:webHidden/>
              </w:rPr>
              <w:instrText xml:space="preserve"> PAGEREF _Toc121248351 \h </w:instrText>
            </w:r>
            <w:r w:rsidRPr="00D27F69">
              <w:rPr>
                <w:rFonts w:ascii="Arial" w:hAnsi="Arial" w:cs="Arial"/>
                <w:noProof/>
                <w:webHidden/>
              </w:rPr>
            </w:r>
            <w:r w:rsidRPr="00D27F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F69">
              <w:rPr>
                <w:rFonts w:ascii="Arial" w:hAnsi="Arial" w:cs="Arial"/>
                <w:noProof/>
                <w:webHidden/>
              </w:rPr>
              <w:t>3</w:t>
            </w:r>
            <w:r w:rsidRPr="00D27F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A32DAF" w14:textId="356727F7" w:rsidR="00B40138" w:rsidRPr="00D27F69" w:rsidRDefault="00B4013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121248352" w:history="1">
            <w:r w:rsidRPr="00D27F69">
              <w:rPr>
                <w:rStyle w:val="Hipervnculo"/>
                <w:rFonts w:ascii="Arial" w:hAnsi="Arial" w:cs="Arial"/>
                <w:noProof/>
              </w:rPr>
              <w:t>Módulos</w:t>
            </w:r>
            <w:r w:rsidRPr="00D27F69">
              <w:rPr>
                <w:rFonts w:ascii="Arial" w:hAnsi="Arial" w:cs="Arial"/>
                <w:noProof/>
                <w:webHidden/>
              </w:rPr>
              <w:tab/>
            </w:r>
            <w:r w:rsidRPr="00D27F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F69">
              <w:rPr>
                <w:rFonts w:ascii="Arial" w:hAnsi="Arial" w:cs="Arial"/>
                <w:noProof/>
                <w:webHidden/>
              </w:rPr>
              <w:instrText xml:space="preserve"> PAGEREF _Toc121248352 \h </w:instrText>
            </w:r>
            <w:r w:rsidRPr="00D27F69">
              <w:rPr>
                <w:rFonts w:ascii="Arial" w:hAnsi="Arial" w:cs="Arial"/>
                <w:noProof/>
                <w:webHidden/>
              </w:rPr>
            </w:r>
            <w:r w:rsidRPr="00D27F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F69">
              <w:rPr>
                <w:rFonts w:ascii="Arial" w:hAnsi="Arial" w:cs="Arial"/>
                <w:noProof/>
                <w:webHidden/>
              </w:rPr>
              <w:t>4</w:t>
            </w:r>
            <w:r w:rsidRPr="00D27F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1C6200" w14:textId="79F6A137" w:rsidR="00B40138" w:rsidRPr="00D27F69" w:rsidRDefault="00B4013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121248353" w:history="1">
            <w:r w:rsidRPr="00D27F69">
              <w:rPr>
                <w:rStyle w:val="Hipervnculo"/>
                <w:rFonts w:ascii="Arial" w:hAnsi="Arial" w:cs="Arial"/>
                <w:noProof/>
              </w:rPr>
              <w:t>Usuarios</w:t>
            </w:r>
            <w:r w:rsidRPr="00D27F69">
              <w:rPr>
                <w:rFonts w:ascii="Arial" w:hAnsi="Arial" w:cs="Arial"/>
                <w:noProof/>
                <w:webHidden/>
              </w:rPr>
              <w:tab/>
            </w:r>
            <w:r w:rsidRPr="00D27F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F69">
              <w:rPr>
                <w:rFonts w:ascii="Arial" w:hAnsi="Arial" w:cs="Arial"/>
                <w:noProof/>
                <w:webHidden/>
              </w:rPr>
              <w:instrText xml:space="preserve"> PAGEREF _Toc121248353 \h </w:instrText>
            </w:r>
            <w:r w:rsidRPr="00D27F69">
              <w:rPr>
                <w:rFonts w:ascii="Arial" w:hAnsi="Arial" w:cs="Arial"/>
                <w:noProof/>
                <w:webHidden/>
              </w:rPr>
            </w:r>
            <w:r w:rsidRPr="00D27F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F69">
              <w:rPr>
                <w:rFonts w:ascii="Arial" w:hAnsi="Arial" w:cs="Arial"/>
                <w:noProof/>
                <w:webHidden/>
              </w:rPr>
              <w:t>4</w:t>
            </w:r>
            <w:r w:rsidRPr="00D27F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E86228" w14:textId="0C2CEF7C" w:rsidR="00B40138" w:rsidRPr="00D27F69" w:rsidRDefault="00B4013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121248354" w:history="1">
            <w:r w:rsidRPr="00D27F69">
              <w:rPr>
                <w:rStyle w:val="Hipervnculo"/>
                <w:rFonts w:ascii="Arial" w:hAnsi="Arial" w:cs="Arial"/>
                <w:noProof/>
              </w:rPr>
              <w:t>Vehículos</w:t>
            </w:r>
            <w:r w:rsidRPr="00D27F69">
              <w:rPr>
                <w:rFonts w:ascii="Arial" w:hAnsi="Arial" w:cs="Arial"/>
                <w:noProof/>
                <w:webHidden/>
              </w:rPr>
              <w:tab/>
            </w:r>
            <w:r w:rsidRPr="00D27F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F69">
              <w:rPr>
                <w:rFonts w:ascii="Arial" w:hAnsi="Arial" w:cs="Arial"/>
                <w:noProof/>
                <w:webHidden/>
              </w:rPr>
              <w:instrText xml:space="preserve"> PAGEREF _Toc121248354 \h </w:instrText>
            </w:r>
            <w:r w:rsidRPr="00D27F69">
              <w:rPr>
                <w:rFonts w:ascii="Arial" w:hAnsi="Arial" w:cs="Arial"/>
                <w:noProof/>
                <w:webHidden/>
              </w:rPr>
            </w:r>
            <w:r w:rsidRPr="00D27F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F69">
              <w:rPr>
                <w:rFonts w:ascii="Arial" w:hAnsi="Arial" w:cs="Arial"/>
                <w:noProof/>
                <w:webHidden/>
              </w:rPr>
              <w:t>4</w:t>
            </w:r>
            <w:r w:rsidRPr="00D27F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0A6F4C" w14:textId="7E4DB612" w:rsidR="00B40138" w:rsidRPr="00D27F69" w:rsidRDefault="00B4013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121248355" w:history="1">
            <w:r w:rsidRPr="00D27F69">
              <w:rPr>
                <w:rStyle w:val="Hipervnculo"/>
                <w:rFonts w:ascii="Arial" w:hAnsi="Arial" w:cs="Arial"/>
                <w:noProof/>
              </w:rPr>
              <w:t>Registro Entrada y Salida</w:t>
            </w:r>
            <w:r w:rsidRPr="00D27F69">
              <w:rPr>
                <w:rFonts w:ascii="Arial" w:hAnsi="Arial" w:cs="Arial"/>
                <w:noProof/>
                <w:webHidden/>
              </w:rPr>
              <w:tab/>
            </w:r>
            <w:r w:rsidRPr="00D27F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F69">
              <w:rPr>
                <w:rFonts w:ascii="Arial" w:hAnsi="Arial" w:cs="Arial"/>
                <w:noProof/>
                <w:webHidden/>
              </w:rPr>
              <w:instrText xml:space="preserve"> PAGEREF _Toc121248355 \h </w:instrText>
            </w:r>
            <w:r w:rsidRPr="00D27F69">
              <w:rPr>
                <w:rFonts w:ascii="Arial" w:hAnsi="Arial" w:cs="Arial"/>
                <w:noProof/>
                <w:webHidden/>
              </w:rPr>
            </w:r>
            <w:r w:rsidRPr="00D27F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F69">
              <w:rPr>
                <w:rFonts w:ascii="Arial" w:hAnsi="Arial" w:cs="Arial"/>
                <w:noProof/>
                <w:webHidden/>
              </w:rPr>
              <w:t>4</w:t>
            </w:r>
            <w:r w:rsidRPr="00D27F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5C9D7D" w14:textId="0B5AC028" w:rsidR="00B40138" w:rsidRPr="00D27F69" w:rsidRDefault="00B4013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O" w:eastAsia="es-CO"/>
            </w:rPr>
          </w:pPr>
          <w:hyperlink w:anchor="_Toc121248356" w:history="1">
            <w:r w:rsidRPr="00D27F69">
              <w:rPr>
                <w:rStyle w:val="Hipervnculo"/>
                <w:rFonts w:ascii="Arial" w:hAnsi="Arial" w:cs="Arial"/>
                <w:noProof/>
              </w:rPr>
              <w:t>Ordenes de Trabajo</w:t>
            </w:r>
            <w:r w:rsidRPr="00D27F69">
              <w:rPr>
                <w:rFonts w:ascii="Arial" w:hAnsi="Arial" w:cs="Arial"/>
                <w:noProof/>
                <w:webHidden/>
              </w:rPr>
              <w:tab/>
            </w:r>
            <w:r w:rsidRPr="00D27F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F69">
              <w:rPr>
                <w:rFonts w:ascii="Arial" w:hAnsi="Arial" w:cs="Arial"/>
                <w:noProof/>
                <w:webHidden/>
              </w:rPr>
              <w:instrText xml:space="preserve"> PAGEREF _Toc121248356 \h </w:instrText>
            </w:r>
            <w:r w:rsidRPr="00D27F69">
              <w:rPr>
                <w:rFonts w:ascii="Arial" w:hAnsi="Arial" w:cs="Arial"/>
                <w:noProof/>
                <w:webHidden/>
              </w:rPr>
            </w:r>
            <w:r w:rsidRPr="00D27F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F69">
              <w:rPr>
                <w:rFonts w:ascii="Arial" w:hAnsi="Arial" w:cs="Arial"/>
                <w:noProof/>
                <w:webHidden/>
              </w:rPr>
              <w:t>4</w:t>
            </w:r>
            <w:r w:rsidRPr="00D27F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828291" w14:textId="15B1B688" w:rsidR="0098531E" w:rsidRDefault="0098531E">
          <w:r w:rsidRPr="00D27F6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4D7BCA5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036CDE83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02A0EF88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7311E0C3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0FE88711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669242B5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416080D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2C3F9C96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F66F35F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4B9344EC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6BC80186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72EF722E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66FC3C54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75A358D3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6938F97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35F84DED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1D24E2C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4C0DB5FD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450B9A1B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6923C690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C856A77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43A8EB17" w14:textId="77777777" w:rsidR="00FC65F4" w:rsidRPr="00FC65F4" w:rsidRDefault="00FC65F4" w:rsidP="00FC65F4"/>
    <w:p w14:paraId="424FB41C" w14:textId="77777777" w:rsidR="0098531E" w:rsidRDefault="00FC65F4" w:rsidP="00FC65F4">
      <w:pPr>
        <w:pStyle w:val="Ttulo1"/>
      </w:pPr>
      <w:bookmarkStart w:id="1" w:name="_Toc121248349"/>
      <w:r>
        <w:t>Objetivo</w:t>
      </w:r>
      <w:bookmarkEnd w:id="1"/>
      <w:r>
        <w:t xml:space="preserve"> </w:t>
      </w:r>
    </w:p>
    <w:p w14:paraId="06BD7F73" w14:textId="77777777" w:rsidR="006A32B6" w:rsidRDefault="00FC65F4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color w:val="000000" w:themeColor="text1"/>
          <w:lang w:eastAsia="es-MX"/>
        </w:rPr>
        <w:t>Reparar y acondicionar el parque automotor existente en el área de reparaciones</w:t>
      </w:r>
    </w:p>
    <w:p w14:paraId="2ECF1A1F" w14:textId="77777777" w:rsidR="006A32B6" w:rsidRDefault="006A32B6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14:paraId="5A29EBB4" w14:textId="77777777" w:rsidR="004C53A9" w:rsidRDefault="004C53A9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14:paraId="15444D6E" w14:textId="77777777" w:rsidR="007E0B19" w:rsidRPr="006A32B6" w:rsidRDefault="007E0B19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14:paraId="785B4428" w14:textId="77777777" w:rsidR="00FC65F4" w:rsidRDefault="00FC65F4" w:rsidP="00FC65F4">
      <w:pPr>
        <w:pStyle w:val="Ttulo1"/>
      </w:pPr>
      <w:bookmarkStart w:id="2" w:name="_Toc121248350"/>
      <w:r>
        <w:t>Alcance</w:t>
      </w:r>
      <w:bookmarkEnd w:id="2"/>
    </w:p>
    <w:p w14:paraId="6052B282" w14:textId="77777777" w:rsidR="00FC65F4" w:rsidRPr="00585B7D" w:rsidRDefault="00FC65F4" w:rsidP="00FC65F4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color w:val="000000" w:themeColor="text1"/>
          <w:lang w:eastAsia="es-MX"/>
        </w:rPr>
        <w:t xml:space="preserve">Inicia con la recepción del automotor enrolado para la reparación, validación de área a reparar por medio de soporte-formulario, validación física del área afectada y sustitución de piezas o partes que estén estropeadas o desgastadas   </w:t>
      </w:r>
    </w:p>
    <w:p w14:paraId="5F97085B" w14:textId="77777777" w:rsidR="00FC65F4" w:rsidRDefault="00FC65F4" w:rsidP="0098531E">
      <w:pPr>
        <w:rPr>
          <w:rFonts w:ascii="Arial" w:hAnsi="Arial" w:cs="Arial"/>
          <w:sz w:val="24"/>
          <w:szCs w:val="24"/>
        </w:rPr>
      </w:pPr>
    </w:p>
    <w:p w14:paraId="402870D0" w14:textId="77777777" w:rsidR="004C53A9" w:rsidRDefault="004C53A9" w:rsidP="0098531E">
      <w:pPr>
        <w:rPr>
          <w:rFonts w:ascii="Arial" w:hAnsi="Arial" w:cs="Arial"/>
          <w:sz w:val="24"/>
          <w:szCs w:val="24"/>
        </w:rPr>
      </w:pPr>
    </w:p>
    <w:p w14:paraId="6A7CA8A9" w14:textId="77777777" w:rsidR="006A32B6" w:rsidRDefault="006A32B6" w:rsidP="006A32B6">
      <w:pPr>
        <w:pStyle w:val="Ttulo1"/>
      </w:pPr>
      <w:bookmarkStart w:id="3" w:name="_Toc121248351"/>
      <w:r>
        <w:t>¿A quien va dirigido?</w:t>
      </w:r>
      <w:bookmarkEnd w:id="3"/>
    </w:p>
    <w:p w14:paraId="4B5F5813" w14:textId="77777777" w:rsidR="0098531E" w:rsidRPr="00511EFE" w:rsidRDefault="00511EFE" w:rsidP="0098531E">
      <w:pPr>
        <w:rPr>
          <w:rFonts w:ascii="Arial" w:hAnsi="Arial" w:cs="Arial"/>
          <w:szCs w:val="24"/>
        </w:rPr>
      </w:pPr>
      <w:r w:rsidRPr="00511EFE">
        <w:rPr>
          <w:rFonts w:ascii="Arial" w:hAnsi="Arial" w:cs="Arial"/>
          <w:szCs w:val="24"/>
        </w:rPr>
        <w:t xml:space="preserve">Dirigido a todo el personal del área administrativa y personal </w:t>
      </w:r>
      <w:r>
        <w:rPr>
          <w:rFonts w:ascii="Arial" w:hAnsi="Arial" w:cs="Arial"/>
          <w:szCs w:val="24"/>
        </w:rPr>
        <w:t xml:space="preserve">de patios </w:t>
      </w:r>
      <w:r w:rsidR="004C53A9">
        <w:rPr>
          <w:rFonts w:ascii="Arial" w:hAnsi="Arial" w:cs="Arial"/>
          <w:szCs w:val="24"/>
        </w:rPr>
        <w:t>de la autoparte</w:t>
      </w:r>
      <w:r>
        <w:rPr>
          <w:rFonts w:ascii="Arial" w:hAnsi="Arial" w:cs="Arial"/>
          <w:szCs w:val="24"/>
        </w:rPr>
        <w:t xml:space="preserve"> de Masivo Capital.</w:t>
      </w:r>
    </w:p>
    <w:p w14:paraId="23C2B456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7F8CFC23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5EB1D40F" w14:textId="77777777" w:rsidR="001C3112" w:rsidRDefault="001C3112"/>
    <w:p w14:paraId="67211B57" w14:textId="77777777" w:rsidR="007E0B19" w:rsidRDefault="007E0B19"/>
    <w:p w14:paraId="7C22B4EA" w14:textId="77777777" w:rsidR="007E0B19" w:rsidRDefault="007E0B19"/>
    <w:p w14:paraId="5A836CD1" w14:textId="77777777" w:rsidR="007E0B19" w:rsidRDefault="007E0B19"/>
    <w:p w14:paraId="7EF278D8" w14:textId="77777777" w:rsidR="007E0B19" w:rsidRDefault="007E0B19"/>
    <w:p w14:paraId="3712FE64" w14:textId="77777777" w:rsidR="007E0B19" w:rsidRDefault="007E0B19"/>
    <w:p w14:paraId="6EB608FC" w14:textId="77777777" w:rsidR="007E0B19" w:rsidRDefault="007E0B19"/>
    <w:p w14:paraId="58839066" w14:textId="77777777" w:rsidR="007E0B19" w:rsidRDefault="007E0B19"/>
    <w:p w14:paraId="4A4785C6" w14:textId="77777777" w:rsidR="007E0B19" w:rsidRDefault="007E0B19"/>
    <w:p w14:paraId="34E3EC46" w14:textId="77777777" w:rsidR="007E0B19" w:rsidRDefault="00CC7AD2" w:rsidP="00CC7AD2">
      <w:pPr>
        <w:pStyle w:val="Ttulo1"/>
      </w:pPr>
      <w:bookmarkStart w:id="4" w:name="_Toc121248352"/>
      <w:r>
        <w:lastRenderedPageBreak/>
        <w:t>Módulos</w:t>
      </w:r>
      <w:bookmarkEnd w:id="4"/>
    </w:p>
    <w:p w14:paraId="26EC1020" w14:textId="4BCA40E0" w:rsidR="00CC7AD2" w:rsidRDefault="00CC7AD2" w:rsidP="00CC7AD2"/>
    <w:p w14:paraId="29279DCE" w14:textId="77777777" w:rsidR="00BC03A7" w:rsidRDefault="00BC03A7" w:rsidP="00CC7AD2"/>
    <w:p w14:paraId="4933552B" w14:textId="77777777" w:rsidR="00CC7AD2" w:rsidRDefault="00CC7AD2" w:rsidP="00CC7AD2">
      <w:pPr>
        <w:pStyle w:val="Ttulo2"/>
      </w:pPr>
      <w:bookmarkStart w:id="5" w:name="_Toc121248353"/>
      <w:r>
        <w:t>Usuarios</w:t>
      </w:r>
      <w:bookmarkEnd w:id="5"/>
    </w:p>
    <w:p w14:paraId="51573FA4" w14:textId="062658FD" w:rsidR="00CC7AD2" w:rsidRDefault="00CC7AD2" w:rsidP="00CC7AD2">
      <w:pPr>
        <w:rPr>
          <w:rFonts w:ascii="Arial" w:hAnsi="Arial" w:cs="Arial"/>
        </w:rPr>
      </w:pPr>
      <w:r w:rsidRPr="00EB1A51">
        <w:rPr>
          <w:rFonts w:ascii="Arial" w:hAnsi="Arial" w:cs="Arial"/>
        </w:rPr>
        <w:t xml:space="preserve">En esta funcionalidad </w:t>
      </w:r>
      <w:r w:rsidR="0099763C">
        <w:rPr>
          <w:rFonts w:ascii="Arial" w:hAnsi="Arial" w:cs="Arial"/>
        </w:rPr>
        <w:t>se encuentra la creación, modificación y eliminación de los usuarios que van a tener acceso a las diferentes funcionalidades del sistema Entry MC.</w:t>
      </w:r>
    </w:p>
    <w:p w14:paraId="083082BC" w14:textId="481408D7" w:rsidR="0099763C" w:rsidRDefault="0099763C" w:rsidP="00CC7AD2">
      <w:pPr>
        <w:rPr>
          <w:rFonts w:ascii="Arial" w:hAnsi="Arial" w:cs="Arial"/>
        </w:rPr>
      </w:pPr>
    </w:p>
    <w:p w14:paraId="43A3EFD4" w14:textId="735486E3" w:rsidR="0099763C" w:rsidRDefault="0099763C" w:rsidP="0099763C">
      <w:pPr>
        <w:pStyle w:val="Ttulo2"/>
      </w:pPr>
      <w:bookmarkStart w:id="6" w:name="_Toc121248354"/>
      <w:r>
        <w:t>Vehículos</w:t>
      </w:r>
      <w:bookmarkEnd w:id="6"/>
    </w:p>
    <w:p w14:paraId="3A2FA6D3" w14:textId="1D6CF29A" w:rsidR="0099763C" w:rsidRDefault="0099763C" w:rsidP="00CC7AD2">
      <w:pPr>
        <w:rPr>
          <w:rFonts w:ascii="Arial" w:hAnsi="Arial" w:cs="Arial"/>
        </w:rPr>
      </w:pPr>
      <w:r>
        <w:rPr>
          <w:rFonts w:ascii="Arial" w:hAnsi="Arial" w:cs="Arial"/>
        </w:rPr>
        <w:t>En esta funcionalidad se encuentra la creación, modificación y eliminación de los vehículos de la autoparte de Masivo capital. Solo el usuario con el rol de administrador tendrá acceso a realizar esto cambios en los módulos de Usuarios y Vehículos.</w:t>
      </w:r>
    </w:p>
    <w:p w14:paraId="77A3CAE5" w14:textId="61ABA1EF" w:rsidR="0099763C" w:rsidRDefault="0099763C" w:rsidP="00CC7AD2">
      <w:pPr>
        <w:rPr>
          <w:rFonts w:ascii="Arial" w:hAnsi="Arial" w:cs="Arial"/>
        </w:rPr>
      </w:pPr>
    </w:p>
    <w:p w14:paraId="107039A6" w14:textId="7A1037FD" w:rsidR="0099763C" w:rsidRDefault="0099763C" w:rsidP="0099763C">
      <w:pPr>
        <w:pStyle w:val="Ttulo2"/>
      </w:pPr>
      <w:bookmarkStart w:id="7" w:name="_Toc121248355"/>
      <w:r>
        <w:t>Registro Entrada y Salida</w:t>
      </w:r>
      <w:bookmarkEnd w:id="7"/>
    </w:p>
    <w:p w14:paraId="5B40CC63" w14:textId="415C1BC4" w:rsidR="0099763C" w:rsidRDefault="0099763C" w:rsidP="0099763C">
      <w:pPr>
        <w:rPr>
          <w:rFonts w:ascii="Arial" w:hAnsi="Arial" w:cs="Arial"/>
        </w:rPr>
      </w:pPr>
      <w:r w:rsidRPr="0099763C">
        <w:rPr>
          <w:rFonts w:ascii="Arial" w:hAnsi="Arial" w:cs="Arial"/>
        </w:rPr>
        <w:t>En esta funcionalidad se encuentra el historial de registros</w:t>
      </w:r>
      <w:r>
        <w:rPr>
          <w:rFonts w:ascii="Arial" w:hAnsi="Arial" w:cs="Arial"/>
        </w:rPr>
        <w:t xml:space="preserve"> de salida y entrada</w:t>
      </w:r>
      <w:r w:rsidRPr="0099763C">
        <w:rPr>
          <w:rFonts w:ascii="Arial" w:hAnsi="Arial" w:cs="Arial"/>
        </w:rPr>
        <w:t xml:space="preserve"> de cada uno de los vehículos que circulan </w:t>
      </w:r>
      <w:r>
        <w:rPr>
          <w:rFonts w:ascii="Arial" w:hAnsi="Arial" w:cs="Arial"/>
        </w:rPr>
        <w:t>en los diferentes patios de la autoparte de Masivo Capital</w:t>
      </w:r>
    </w:p>
    <w:p w14:paraId="1DD88921" w14:textId="17118A9C" w:rsidR="0099763C" w:rsidRDefault="0099763C" w:rsidP="0099763C">
      <w:pPr>
        <w:rPr>
          <w:rFonts w:ascii="Arial" w:hAnsi="Arial" w:cs="Arial"/>
        </w:rPr>
      </w:pPr>
    </w:p>
    <w:p w14:paraId="16FF516D" w14:textId="021DB443" w:rsidR="0099763C" w:rsidRDefault="0099763C" w:rsidP="0099763C">
      <w:pPr>
        <w:pStyle w:val="Ttulo2"/>
      </w:pPr>
      <w:bookmarkStart w:id="8" w:name="_Toc121248356"/>
      <w:r>
        <w:t>Ordenes de Trabajo</w:t>
      </w:r>
      <w:bookmarkEnd w:id="8"/>
    </w:p>
    <w:p w14:paraId="48991AD9" w14:textId="50854118" w:rsidR="0099763C" w:rsidRPr="0099763C" w:rsidRDefault="0099763C" w:rsidP="0099763C">
      <w:pPr>
        <w:rPr>
          <w:rFonts w:ascii="Arial" w:hAnsi="Arial" w:cs="Arial"/>
        </w:rPr>
      </w:pPr>
      <w:r w:rsidRPr="0099763C">
        <w:rPr>
          <w:rFonts w:ascii="Arial" w:hAnsi="Arial" w:cs="Arial"/>
        </w:rPr>
        <w:t xml:space="preserve">En esta funcionalidad se puede visualizar y consultar las diferentes ordenes </w:t>
      </w:r>
      <w:r>
        <w:rPr>
          <w:rFonts w:ascii="Arial" w:hAnsi="Arial" w:cs="Arial"/>
        </w:rPr>
        <w:t>de trabajo que se generan al momento de dar ingreso a vehículos con fallas mecánicas, eléctricas, etc.</w:t>
      </w:r>
    </w:p>
    <w:sectPr w:rsidR="0099763C" w:rsidRPr="0099763C" w:rsidSect="00E31FD0">
      <w:headerReference w:type="default" r:id="rId8"/>
      <w:pgSz w:w="12240" w:h="15840"/>
      <w:pgMar w:top="1417" w:right="1701" w:bottom="1417" w:left="1701" w:header="102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56597" w14:textId="77777777" w:rsidR="00F33941" w:rsidRDefault="00F33941" w:rsidP="00E31FD0">
      <w:pPr>
        <w:spacing w:after="0" w:line="240" w:lineRule="auto"/>
      </w:pPr>
      <w:r>
        <w:separator/>
      </w:r>
    </w:p>
  </w:endnote>
  <w:endnote w:type="continuationSeparator" w:id="0">
    <w:p w14:paraId="7CD8E011" w14:textId="77777777" w:rsidR="00F33941" w:rsidRDefault="00F33941" w:rsidP="00E3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F7DD1" w14:textId="77777777" w:rsidR="00F33941" w:rsidRDefault="00F33941" w:rsidP="00E31FD0">
      <w:pPr>
        <w:spacing w:after="0" w:line="240" w:lineRule="auto"/>
      </w:pPr>
      <w:r>
        <w:separator/>
      </w:r>
    </w:p>
  </w:footnote>
  <w:footnote w:type="continuationSeparator" w:id="0">
    <w:p w14:paraId="442DAE4C" w14:textId="77777777" w:rsidR="00F33941" w:rsidRDefault="00F33941" w:rsidP="00E3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7D85" w14:textId="77777777" w:rsidR="00E31FD0" w:rsidRDefault="00E31FD0" w:rsidP="00E31FD0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F48298" wp14:editId="1442F56F">
          <wp:simplePos x="0" y="0"/>
          <wp:positionH relativeFrom="column">
            <wp:posOffset>-260832</wp:posOffset>
          </wp:positionH>
          <wp:positionV relativeFrom="page">
            <wp:posOffset>402133</wp:posOffset>
          </wp:positionV>
          <wp:extent cx="1250315" cy="561975"/>
          <wp:effectExtent l="0" t="0" r="698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E7299" wp14:editId="760F3829">
              <wp:simplePos x="0" y="0"/>
              <wp:positionH relativeFrom="page">
                <wp:posOffset>535305</wp:posOffset>
              </wp:positionH>
              <wp:positionV relativeFrom="page">
                <wp:posOffset>275946</wp:posOffset>
              </wp:positionV>
              <wp:extent cx="6560185" cy="8515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0185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13452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3"/>
                            <w:gridCol w:w="4213"/>
                            <w:gridCol w:w="3133"/>
                            <w:gridCol w:w="3133"/>
                          </w:tblGrid>
                          <w:tr w:rsidR="00E31FD0" w14:paraId="51552BFB" w14:textId="77777777" w:rsidTr="00A654EB">
                            <w:trPr>
                              <w:trHeight w:val="390"/>
                            </w:trPr>
                            <w:tc>
                              <w:tcPr>
                                <w:tcW w:w="2973" w:type="dxa"/>
                                <w:vMerge w:val="restart"/>
                              </w:tcPr>
                              <w:p w14:paraId="40EA8244" w14:textId="77777777" w:rsidR="00E31FD0" w:rsidRDefault="00E31FD0" w:rsidP="00A654EB"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 w:val="restart"/>
                                <w:shd w:val="clear" w:color="auto" w:fill="C0C0C0"/>
                              </w:tcPr>
                              <w:p w14:paraId="7F9450D4" w14:textId="77777777" w:rsidR="00E31FD0" w:rsidRDefault="00E31FD0" w:rsidP="00A654EB">
                                <w:pPr>
                                  <w:pStyle w:val="TableParagraph"/>
                                  <w:spacing w:before="11"/>
                                  <w:jc w:val="left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</w:p>
                              <w:p w14:paraId="77A9D33A" w14:textId="2B4F4CE1" w:rsidR="00E31FD0" w:rsidRPr="003A38F7" w:rsidRDefault="003A38F7" w:rsidP="003A38F7">
                                <w:pPr>
                                  <w:pStyle w:val="TableParagraph"/>
                                  <w:ind w:left="1010" w:right="991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MANUAL DE OPERACIONES</w:t>
                                </w:r>
                              </w:p>
                              <w:p w14:paraId="49194B62" w14:textId="77777777" w:rsidR="00E31FD0" w:rsidRDefault="00E31FD0" w:rsidP="00A654EB">
                                <w:pPr>
                                  <w:pStyle w:val="TableParagraph"/>
                                  <w:ind w:left="1010" w:right="990"/>
                                  <w:rPr>
                                    <w:b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PARA EL SISTEMA DE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pacing w:val="-5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INFORMACION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6A6DDD6B" w14:textId="77777777" w:rsidR="00E31FD0" w:rsidRPr="00501E9D" w:rsidRDefault="00E31FD0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VERSIÓN: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13D44484" w14:textId="77777777" w:rsidR="00E31FD0" w:rsidRDefault="00E31FD0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VERSIÓN: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E31FD0" w14:paraId="6071A025" w14:textId="77777777" w:rsidTr="00A654EB">
                            <w:trPr>
                              <w:trHeight w:val="394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B852695" w14:textId="77777777"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14:paraId="4E25F945" w14:textId="77777777"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21D8AF6C" w14:textId="77777777" w:rsidR="00E31FD0" w:rsidRPr="00501E9D" w:rsidRDefault="00E31FD0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Entry_MC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10CE9688" w14:textId="77777777" w:rsidR="00E31FD0" w:rsidRDefault="00E31FD0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MEDICAL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BASES</w:t>
                                </w:r>
                              </w:p>
                            </w:tc>
                          </w:tr>
                          <w:tr w:rsidR="00E31FD0" w14:paraId="5821A2F8" w14:textId="77777777" w:rsidTr="00A654EB">
                            <w:trPr>
                              <w:trHeight w:val="518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21982E3" w14:textId="77777777"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14:paraId="27BEF0F8" w14:textId="77777777"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632F1DE8" w14:textId="31DE8FE1" w:rsidR="00E31FD0" w:rsidRPr="00501E9D" w:rsidRDefault="00E31FD0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>FECHA: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 w:rsidR="002E6592">
                                  <w:rPr>
                                    <w:rFonts w:ascii="Arial" w:hAnsi="Arial" w:cs="Arial"/>
                                    <w:sz w:val="16"/>
                                  </w:rPr>
                                  <w:t>diciembre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2022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219B2686" w14:textId="77777777" w:rsidR="00E31FD0" w:rsidRDefault="00E31FD0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Septiembre</w:t>
                                </w:r>
                                <w:proofErr w:type="gramEnd"/>
                                <w:r>
                                  <w:rPr>
                                    <w:spacing w:val="4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2021</w:t>
                                </w:r>
                              </w:p>
                            </w:tc>
                          </w:tr>
                        </w:tbl>
                        <w:p w14:paraId="1D75D817" w14:textId="77777777" w:rsidR="00E31FD0" w:rsidRDefault="00E31FD0" w:rsidP="00E31FD0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E7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.15pt;margin-top:21.75pt;width:516.55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FVrAIAAKk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" filled="f" stroked="f">
              <v:textbox inset="0,0,0,0">
                <w:txbxContent>
                  <w:tbl>
                    <w:tblPr>
                      <w:tblStyle w:val="TableNormal"/>
                      <w:tblW w:w="13452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3"/>
                      <w:gridCol w:w="4213"/>
                      <w:gridCol w:w="3133"/>
                      <w:gridCol w:w="3133"/>
                    </w:tblGrid>
                    <w:tr w:rsidR="00E31FD0" w14:paraId="51552BFB" w14:textId="77777777" w:rsidTr="00A654EB">
                      <w:trPr>
                        <w:trHeight w:val="390"/>
                      </w:trPr>
                      <w:tc>
                        <w:tcPr>
                          <w:tcW w:w="2973" w:type="dxa"/>
                          <w:vMerge w:val="restart"/>
                        </w:tcPr>
                        <w:p w14:paraId="40EA8244" w14:textId="77777777" w:rsidR="00E31FD0" w:rsidRDefault="00E31FD0" w:rsidP="00A654EB"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 w:val="restart"/>
                          <w:shd w:val="clear" w:color="auto" w:fill="C0C0C0"/>
                        </w:tcPr>
                        <w:p w14:paraId="7F9450D4" w14:textId="77777777" w:rsidR="00E31FD0" w:rsidRDefault="00E31FD0" w:rsidP="00A654EB">
                          <w:pPr>
                            <w:pStyle w:val="TableParagraph"/>
                            <w:spacing w:before="11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</w:p>
                        <w:p w14:paraId="77A9D33A" w14:textId="2B4F4CE1" w:rsidR="00E31FD0" w:rsidRPr="003A38F7" w:rsidRDefault="003A38F7" w:rsidP="003A38F7">
                          <w:pPr>
                            <w:pStyle w:val="TableParagraph"/>
                            <w:ind w:left="1010" w:right="991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MANUAL DE OPERACIONES</w:t>
                          </w:r>
                        </w:p>
                        <w:p w14:paraId="49194B62" w14:textId="77777777" w:rsidR="00E31FD0" w:rsidRDefault="00E31FD0" w:rsidP="00A654EB">
                          <w:pPr>
                            <w:pStyle w:val="TableParagraph"/>
                            <w:ind w:left="1010" w:right="990"/>
                            <w:rPr>
                              <w:b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PARA EL SISTEMA DE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pacing w:val="-5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INFORMACION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6A6DDD6B" w14:textId="77777777" w:rsidR="00E31FD0" w:rsidRPr="00501E9D" w:rsidRDefault="00E31FD0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VERSIÓN:</w:t>
                          </w:r>
                          <w:r w:rsidRPr="00501E9D">
                            <w:rPr>
                              <w:rFonts w:ascii="Arial" w:hAnsi="Arial" w:cs="Arial"/>
                              <w:spacing w:val="-5"/>
                              <w:sz w:val="18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1.0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13D44484" w14:textId="77777777" w:rsidR="00E31FD0" w:rsidRDefault="00E31FD0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VERSIÓN: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1.0</w:t>
                          </w:r>
                        </w:p>
                      </w:tc>
                    </w:tr>
                    <w:tr w:rsidR="00E31FD0" w14:paraId="6071A025" w14:textId="77777777" w:rsidTr="00A654EB">
                      <w:trPr>
                        <w:trHeight w:val="394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14:paraId="4B852695" w14:textId="77777777"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14:paraId="4E25F945" w14:textId="77777777"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14:paraId="21D8AF6C" w14:textId="77777777" w:rsidR="00E31FD0" w:rsidRPr="00501E9D" w:rsidRDefault="00E31FD0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Entry_MC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10CE9688" w14:textId="77777777" w:rsidR="00E31FD0" w:rsidRDefault="00E31FD0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MEDICAL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BASES</w:t>
                          </w:r>
                        </w:p>
                      </w:tc>
                    </w:tr>
                    <w:tr w:rsidR="00E31FD0" w14:paraId="5821A2F8" w14:textId="77777777" w:rsidTr="00A654EB">
                      <w:trPr>
                        <w:trHeight w:val="518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14:paraId="021982E3" w14:textId="77777777"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14:paraId="27BEF0F8" w14:textId="77777777"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14:paraId="632F1DE8" w14:textId="31DE8FE1" w:rsidR="00E31FD0" w:rsidRPr="00501E9D" w:rsidRDefault="00E31FD0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>FECHA:</w:t>
                          </w:r>
                          <w:r w:rsidRPr="00501E9D">
                            <w:rPr>
                              <w:rFonts w:ascii="Arial" w:hAnsi="Arial" w:cs="Arial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2E6592">
                            <w:rPr>
                              <w:rFonts w:ascii="Arial" w:hAnsi="Arial" w:cs="Arial"/>
                              <w:sz w:val="16"/>
                            </w:rPr>
                            <w:t>diciembre</w:t>
                          </w: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 xml:space="preserve"> 2022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219B2686" w14:textId="77777777" w:rsidR="00E31FD0" w:rsidRDefault="00E31FD0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Septiembre</w:t>
                          </w:r>
                          <w:proofErr w:type="gramEnd"/>
                          <w:r>
                            <w:rPr>
                              <w:spacing w:val="4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</w:t>
                          </w:r>
                        </w:p>
                      </w:tc>
                    </w:tr>
                  </w:tbl>
                  <w:p w14:paraId="1D75D817" w14:textId="77777777" w:rsidR="00E31FD0" w:rsidRDefault="00E31FD0" w:rsidP="00E31FD0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2545E7C" w14:textId="77777777" w:rsidR="00E31FD0" w:rsidRDefault="00E31FD0" w:rsidP="00E31FD0">
    <w:pPr>
      <w:pStyle w:val="Encabezado"/>
    </w:pPr>
  </w:p>
  <w:p w14:paraId="09B9AEF7" w14:textId="77777777" w:rsidR="00E31FD0" w:rsidRDefault="00E31F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D0"/>
    <w:rsid w:val="001C3112"/>
    <w:rsid w:val="002E6592"/>
    <w:rsid w:val="003A38F7"/>
    <w:rsid w:val="004C53A9"/>
    <w:rsid w:val="00511EFE"/>
    <w:rsid w:val="0051786F"/>
    <w:rsid w:val="0062182E"/>
    <w:rsid w:val="006852EB"/>
    <w:rsid w:val="006A32B6"/>
    <w:rsid w:val="007E0B19"/>
    <w:rsid w:val="0098531E"/>
    <w:rsid w:val="0099763C"/>
    <w:rsid w:val="00B40138"/>
    <w:rsid w:val="00B9297C"/>
    <w:rsid w:val="00BC03A7"/>
    <w:rsid w:val="00C74246"/>
    <w:rsid w:val="00CC7AD2"/>
    <w:rsid w:val="00D2768B"/>
    <w:rsid w:val="00D27F69"/>
    <w:rsid w:val="00E31FD0"/>
    <w:rsid w:val="00E537FC"/>
    <w:rsid w:val="00EB1A51"/>
    <w:rsid w:val="00F33941"/>
    <w:rsid w:val="00F72A63"/>
    <w:rsid w:val="00FB76EC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8090A"/>
  <w15:chartTrackingRefBased/>
  <w15:docId w15:val="{5720616C-C09E-414E-8038-1D36BCF7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6EC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5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AD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FD0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E31FD0"/>
  </w:style>
  <w:style w:type="paragraph" w:styleId="Piedepgina">
    <w:name w:val="footer"/>
    <w:basedOn w:val="Normal"/>
    <w:link w:val="PiedepginaCar"/>
    <w:uiPriority w:val="99"/>
    <w:unhideWhenUsed/>
    <w:rsid w:val="00E31FD0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1FD0"/>
  </w:style>
  <w:style w:type="table" w:customStyle="1" w:styleId="TableNormal">
    <w:name w:val="Table Normal"/>
    <w:uiPriority w:val="2"/>
    <w:semiHidden/>
    <w:unhideWhenUsed/>
    <w:qFormat/>
    <w:rsid w:val="00E31F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31F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FD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E31FD0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C65F4"/>
    <w:rPr>
      <w:rFonts w:ascii="Arial" w:eastAsiaTheme="majorEastAsia" w:hAnsi="Arial" w:cstheme="majorBidi"/>
      <w:b/>
      <w:sz w:val="24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98531E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6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65F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C7AD2"/>
    <w:rPr>
      <w:rFonts w:ascii="Arial" w:eastAsiaTheme="majorEastAsia" w:hAnsi="Arial" w:cstheme="majorBidi"/>
      <w:b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C7A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BE6F-8058-41D1-AD69-5DDD3F81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Martinez</dc:creator>
  <cp:keywords/>
  <dc:description/>
  <cp:lastModifiedBy>Marlon Martinez</cp:lastModifiedBy>
  <cp:revision>2</cp:revision>
  <dcterms:created xsi:type="dcterms:W3CDTF">2022-12-07T00:50:00Z</dcterms:created>
  <dcterms:modified xsi:type="dcterms:W3CDTF">2022-12-07T00:50:00Z</dcterms:modified>
</cp:coreProperties>
</file>