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sz w:val="32"/>
          <w:b/>
          <w:sz w:val="32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、在用户目录下新建</w:t>
      </w: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bluenet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文件夹，存放指定程序：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bookmarkStart w:id="0" w:name="_GoBack"/>
      <w:bookmarkEnd w:id="0"/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$mkdir bluenet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$cd bluenet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/>
      </w:r>
      <w:r/>
    </w:p>
    <w:p>
      <w:pPr>
        <w:pStyle w:val="NormalWeb"/>
        <w:spacing w:beforeAutospacing="0" w:before="0" w:afterAutospacing="0" w:after="0"/>
        <w:rPr>
          <w:sz w:val="32"/>
          <w:b/>
          <w:sz w:val="32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2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、安装</w:t>
      </w: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bluenet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程序</w:t>
      </w:r>
      <w:r/>
    </w:p>
    <w:p>
      <w:pPr>
        <w:pStyle w:val="NormalWeb"/>
        <w:spacing w:beforeAutospacing="0" w:before="0" w:afterAutospacing="0" w:after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）压缩包：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bluenet.tar.gz</w:t>
      </w:r>
      <w:r/>
    </w:p>
    <w:p>
      <w:pPr>
        <w:pStyle w:val="NormalWeb"/>
        <w:spacing w:beforeAutospacing="0" w:before="0" w:afterAutospacing="0" w:after="0"/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）安装过程：解压并重新编译程序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$tar -zxv -f bluenet.tar.gz -C .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$cd bluenet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$make clean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 xml:space="preserve">$make 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ascii="Times New Roman" w:hAnsi="Times New Roman" w:cs="Times New Roman"/>
          <w:color w:val="000000"/>
          <w:sz w:val="28"/>
          <w:szCs w:val="28"/>
        </w:rPr>
        <w:t>编译通过后，执行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./bluenet 0xb3-5053</w:t>
      </w:r>
      <w:r>
        <w:rPr>
          <w:rFonts w:ascii="Times New Roman" w:hAnsi="Times New Roman" w:cs="Times New Roman"/>
          <w:color w:val="000000"/>
          <w:sz w:val="28"/>
          <w:szCs w:val="28"/>
        </w:rPr>
        <w:t>，查看程序是否可以正常运行。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FF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FF0000"/>
          <w:sz w:val="28"/>
          <w:szCs w:val="28"/>
        </w:rPr>
        <w:t>注：若</w:t>
      </w:r>
      <w:r>
        <w:rPr>
          <w:rFonts w:eastAsia="宋体" w:cs="Times New Roman" w:ascii="Times New Roman" w:hAnsi="Times New Roman" w:eastAsiaTheme="minorEastAsia"/>
          <w:color w:val="FF0000"/>
          <w:sz w:val="28"/>
          <w:szCs w:val="28"/>
        </w:rPr>
        <w:t>make clean</w:t>
      </w:r>
      <w:r>
        <w:rPr>
          <w:rFonts w:ascii="Times New Roman" w:hAnsi="Times New Roman" w:cs="Times New Roman"/>
          <w:color w:val="FF0000"/>
          <w:sz w:val="28"/>
          <w:szCs w:val="28"/>
        </w:rPr>
        <w:t>指令不存在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方法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$rm *.o bluenet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方法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：在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Makefile</w:t>
      </w:r>
      <w:r>
        <w:rPr>
          <w:rFonts w:ascii="Times New Roman" w:hAnsi="Times New Roman" w:cs="Times New Roman"/>
          <w:color w:val="000000"/>
          <w:sz w:val="28"/>
          <w:szCs w:val="28"/>
        </w:rPr>
        <w:t>中加入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clean</w:t>
      </w:r>
      <w:r>
        <w:rPr>
          <w:rFonts w:ascii="Times New Roman" w:hAnsi="Times New Roman" w:cs="Times New Roman"/>
          <w:color w:val="000000"/>
          <w:sz w:val="28"/>
          <w:szCs w:val="28"/>
        </w:rPr>
        <w:t>指令</w:t>
      </w:r>
      <w:r/>
    </w:p>
    <w:p>
      <w:pPr>
        <w:pStyle w:val="NormalWeb"/>
        <w:spacing w:beforeAutospacing="0" w:before="0" w:afterAutospacing="0" w:after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）在防火墙打开指定的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UDP</w:t>
      </w:r>
      <w:r>
        <w:rPr>
          <w:rFonts w:ascii="Times New Roman" w:hAnsi="Times New Roman" w:cs="Times New Roman"/>
          <w:color w:val="000000"/>
          <w:sz w:val="28"/>
          <w:szCs w:val="28"/>
        </w:rPr>
        <w:t>接收端口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UDP</w:t>
      </w:r>
      <w:r>
        <w:rPr>
          <w:rFonts w:ascii="Times New Roman" w:hAnsi="Times New Roman" w:cs="Times New Roman"/>
          <w:color w:val="000000"/>
          <w:sz w:val="28"/>
          <w:szCs w:val="28"/>
        </w:rPr>
        <w:t>端口号：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50000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color w:val="000000"/>
          <w:sz w:val="28"/>
          <w:szCs w:val="28"/>
          <w:lang w:val="en-US" w:eastAsia="zh-CN" w:bidi="ar-SA"/>
        </w:rPr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ascii="Times New Roman" w:hAnsi="Times New Roman" w:cs="Times New Roman"/>
          <w:color w:val="CC0000"/>
          <w:sz w:val="28"/>
          <w:szCs w:val="28"/>
        </w:rPr>
        <w:t>注：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&lt;1&gt;</w:t>
      </w:r>
      <w:r>
        <w:rPr>
          <w:rFonts w:ascii="Times New Roman" w:hAnsi="Times New Roman" w:cs="Times New Roman"/>
          <w:color w:val="CC0000"/>
          <w:sz w:val="28"/>
          <w:szCs w:val="28"/>
        </w:rPr>
        <w:t>该程序是通过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udp socket 50000</w:t>
      </w:r>
      <w:r>
        <w:rPr>
          <w:rFonts w:ascii="Times New Roman" w:hAnsi="Times New Roman" w:cs="Times New Roman"/>
          <w:color w:val="CC0000"/>
          <w:sz w:val="28"/>
          <w:szCs w:val="28"/>
        </w:rPr>
        <w:t>端口接收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MPE/ULE</w:t>
      </w:r>
      <w:r>
        <w:rPr>
          <w:rFonts w:ascii="Times New Roman" w:hAnsi="Times New Roman" w:cs="Times New Roman"/>
          <w:color w:val="CC0000"/>
          <w:sz w:val="28"/>
          <w:szCs w:val="28"/>
        </w:rPr>
        <w:t>数据，然后通过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udp socket</w:t>
      </w:r>
      <w:r>
        <w:rPr>
          <w:rFonts w:ascii="Times New Roman" w:hAnsi="Times New Roman" w:cs="Times New Roman"/>
          <w:color w:val="CC0000"/>
          <w:sz w:val="28"/>
          <w:szCs w:val="28"/>
        </w:rPr>
        <w:t>发送到解析写文件的程序（下面的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test</w:t>
      </w:r>
      <w:r>
        <w:rPr>
          <w:rFonts w:ascii="Times New Roman" w:hAnsi="Times New Roman" w:cs="Times New Roman"/>
          <w:color w:val="CC0000"/>
          <w:sz w:val="28"/>
          <w:szCs w:val="28"/>
        </w:rPr>
        <w:t>程序）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A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color w:val="00000A"/>
          <w:sz w:val="28"/>
          <w:szCs w:val="28"/>
          <w:lang w:val="en-US" w:eastAsia="zh-CN" w:bidi="ar-SA"/>
        </w:rPr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&lt;2&gt; ./bluenet </w:t>
      </w:r>
      <w:r>
        <w:rPr>
          <w:rFonts w:eastAsia="宋体" w:cs="Times New Roman" w:ascii="Times New Roman" w:hAnsi="Times New Roman" w:eastAsiaTheme="minorEastAsia"/>
          <w:color w:val="C0C0C0"/>
          <w:sz w:val="28"/>
          <w:szCs w:val="28"/>
        </w:rPr>
        <w:t xml:space="preserve">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0xb3-5053 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0xb3</w:t>
      </w:r>
      <w:r>
        <w:rPr>
          <w:rFonts w:ascii="Times New Roman" w:hAnsi="Times New Roman" w:cs="Times New Roman"/>
          <w:color w:val="CC0000"/>
          <w:sz w:val="28"/>
          <w:szCs w:val="28"/>
        </w:rPr>
        <w:t>：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pid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5053</w:t>
      </w:r>
      <w:r>
        <w:rPr>
          <w:rFonts w:ascii="Times New Roman" w:hAnsi="Times New Roman" w:cs="Times New Roman"/>
          <w:color w:val="CC0000"/>
          <w:sz w:val="28"/>
          <w:szCs w:val="28"/>
        </w:rPr>
        <w:t>：发送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pid</w:t>
      </w:r>
      <w:r>
        <w:rPr>
          <w:rFonts w:ascii="Times New Roman" w:hAnsi="Times New Roman" w:cs="Times New Roman"/>
          <w:color w:val="CC0000"/>
          <w:sz w:val="28"/>
          <w:szCs w:val="28"/>
        </w:rPr>
        <w:t>为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0xb3</w:t>
      </w:r>
      <w:r>
        <w:rPr>
          <w:rFonts w:ascii="Times New Roman" w:hAnsi="Times New Roman" w:cs="Times New Roman"/>
          <w:color w:val="CC0000"/>
          <w:sz w:val="28"/>
          <w:szCs w:val="28"/>
        </w:rPr>
        <w:t>数据的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udp </w:t>
      </w:r>
      <w:r>
        <w:rPr>
          <w:rFonts w:ascii="Times New Roman" w:hAnsi="Times New Roman" w:cs="Times New Roman"/>
          <w:color w:val="CC0000"/>
          <w:sz w:val="28"/>
          <w:szCs w:val="28"/>
        </w:rPr>
        <w:t xml:space="preserve">端口号， 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CC0000"/>
          <w:sz w:val="28"/>
          <w:szCs w:val="28"/>
        </w:rPr>
        <w:t>支持发送多个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pid</w:t>
      </w:r>
      <w:r>
        <w:rPr>
          <w:rFonts w:ascii="Times New Roman" w:hAnsi="Times New Roman" w:cs="Times New Roman"/>
          <w:color w:val="CC0000"/>
          <w:sz w:val="28"/>
          <w:szCs w:val="28"/>
        </w:rPr>
        <w:t>，通过不同的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udp</w:t>
      </w:r>
      <w:r>
        <w:rPr>
          <w:rFonts w:ascii="Times New Roman" w:hAnsi="Times New Roman" w:cs="Times New Roman"/>
          <w:color w:val="CC0000"/>
          <w:sz w:val="28"/>
          <w:szCs w:val="28"/>
        </w:rPr>
        <w:t>端口，如下所示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eg</w:t>
      </w:r>
      <w:r>
        <w:rPr>
          <w:rFonts w:ascii="Times New Roman" w:hAnsi="Times New Roman" w:cs="Times New Roman"/>
          <w:color w:val="CC0000"/>
          <w:sz w:val="28"/>
          <w:szCs w:val="28"/>
        </w:rPr>
        <w:t>：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./bluenet 0xb3-5053 0xb4-1200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&lt;3&gt; </w:t>
      </w:r>
      <w:r>
        <w:rPr>
          <w:rFonts w:ascii="Times New Roman" w:hAnsi="Times New Roman" w:cs="Times New Roman"/>
          <w:color w:val="CC0000"/>
          <w:sz w:val="28"/>
          <w:szCs w:val="28"/>
        </w:rPr>
        <w:t>当前支持两种格式的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ip</w:t>
      </w:r>
      <w:r>
        <w:rPr>
          <w:rFonts w:ascii="Times New Roman" w:hAnsi="Times New Roman" w:cs="Times New Roman"/>
          <w:color w:val="CC0000"/>
          <w:sz w:val="28"/>
          <w:szCs w:val="28"/>
        </w:rPr>
        <w:t xml:space="preserve">数据包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(MPE </w:t>
      </w:r>
      <w:r>
        <w:rPr>
          <w:rFonts w:ascii="Times New Roman" w:hAnsi="Times New Roman" w:cs="Times New Roman"/>
          <w:color w:val="CC0000"/>
          <w:sz w:val="28"/>
          <w:szCs w:val="28"/>
        </w:rPr>
        <w:t xml:space="preserve">和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ULE)</w:t>
      </w:r>
      <w:r>
        <w:rPr>
          <w:rFonts w:ascii="Times New Roman" w:hAnsi="Times New Roman" w:cs="Times New Roman"/>
          <w:color w:val="CC0000"/>
          <w:sz w:val="28"/>
          <w:szCs w:val="28"/>
        </w:rPr>
        <w:t>，现在默认的是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ULE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ab/>
        <w:tab/>
        <w:t xml:space="preserve">  </w:t>
      </w:r>
      <w:r>
        <w:rPr>
          <w:rFonts w:ascii="Times New Roman" w:hAnsi="Times New Roman" w:cs="Times New Roman"/>
          <w:color w:val="CC0000"/>
          <w:sz w:val="28"/>
          <w:szCs w:val="28"/>
        </w:rPr>
        <w:t>编译支持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MPE</w:t>
      </w:r>
      <w:r>
        <w:rPr>
          <w:rFonts w:ascii="Times New Roman" w:hAnsi="Times New Roman" w:cs="Times New Roman"/>
          <w:color w:val="CC0000"/>
          <w:sz w:val="28"/>
          <w:szCs w:val="28"/>
        </w:rPr>
        <w:t>格式如下：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$ make clean</w:t>
      </w:r>
      <w:r/>
    </w:p>
    <w:p>
      <w:pPr>
        <w:pStyle w:val="PreformattedText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$ make DEFS=-DMPE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FF55FF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color w:val="FF55FF"/>
          <w:sz w:val="28"/>
          <w:szCs w:val="28"/>
          <w:lang w:val="en-US" w:eastAsia="zh-CN" w:bidi="ar-SA"/>
        </w:rPr>
      </w:r>
      <w:r/>
    </w:p>
    <w:p>
      <w:pPr>
        <w:pStyle w:val="NormalWeb"/>
        <w:spacing w:beforeAutospacing="0" w:before="0" w:afterAutospacing="0" w:after="0"/>
        <w:rPr>
          <w:sz w:val="32"/>
          <w:b/>
          <w:sz w:val="32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3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、安装</w:t>
      </w: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test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程序</w:t>
      </w:r>
      <w:r/>
    </w:p>
    <w:p>
      <w:pPr>
        <w:pStyle w:val="NormalWeb"/>
        <w:spacing w:beforeAutospacing="0" w:before="0" w:afterAutospacing="0" w:after="0"/>
        <w:ind w:firstLine="420"/>
        <w:rPr>
          <w:sz w:val="28"/>
          <w:b/>
          <w:sz w:val="28"/>
          <w:b/>
          <w:szCs w:val="28"/>
          <w:rFonts w:ascii="宋体" w:hAnsi="宋体" w:eastAsia="宋体" w:cs="Times New Roman" w:asciiTheme="minorEastAsia" w:eastAsiaTheme="minorEastAsia" w:hAnsiTheme="minorEastAsia"/>
          <w:color w:val="000000"/>
        </w:rPr>
      </w:pPr>
      <w:r>
        <w:rPr>
          <w:rFonts w:eastAsia="宋体" w:cs="Times New Roman" w:eastAsiaTheme="minorEastAsia"/>
          <w:b/>
          <w:color w:val="000000"/>
          <w:sz w:val="28"/>
          <w:szCs w:val="28"/>
        </w:rPr>
        <w:t>3.1</w:t>
      </w:r>
      <w:r>
        <w:rPr>
          <w:rFonts w:ascii="宋体" w:hAnsi="宋体" w:cs="Times New Roman" w:asciiTheme="minorEastAsia" w:hAnsiTheme="minorEastAsia"/>
          <w:b/>
          <w:color w:val="000000"/>
          <w:sz w:val="28"/>
          <w:szCs w:val="28"/>
        </w:rPr>
        <w:t>库编译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）压缩包：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TSIPRec2.tar.bz2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）安装过程：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）解压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TSIPRec2.tar.gz</w:t>
      </w:r>
      <w:r>
        <w:rPr>
          <w:rFonts w:ascii="Times New Roman" w:hAnsi="Times New Roman" w:cs="Times New Roman"/>
          <w:color w:val="000000"/>
          <w:sz w:val="28"/>
          <w:szCs w:val="28"/>
        </w:rPr>
        <w:t>压缩文件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tar -zxvf TSIPRec2.tar.gz -C .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）进入文件夹，编译在当前环境运行下的库文件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cd TSIPRec2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 xml:space="preserve">$ make 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）库文件保存在当前目录的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bin</w:t>
      </w:r>
      <w:r>
        <w:rPr>
          <w:rFonts w:ascii="Times New Roman" w:hAnsi="Times New Roman" w:cs="Times New Roman"/>
          <w:color w:val="000000"/>
          <w:sz w:val="28"/>
          <w:szCs w:val="28"/>
        </w:rPr>
        <w:t>子目录中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b/>
          <w:sz w:val="28"/>
          <w:b/>
          <w:szCs w:val="28"/>
          <w:rFonts w:ascii="宋体" w:hAnsi="宋体" w:eastAsia="宋体" w:cs="Times New Roman" w:asciiTheme="minorEastAsia" w:eastAsiaTheme="minorEastAsia" w:hAnsiTheme="minorEastAsia"/>
          <w:color w:val="000000"/>
        </w:rPr>
      </w:pPr>
      <w:r>
        <w:rPr>
          <w:rFonts w:eastAsia="宋体" w:cs="Times New Roman" w:eastAsiaTheme="minorEastAsia"/>
          <w:b/>
          <w:color w:val="000000"/>
          <w:sz w:val="28"/>
          <w:szCs w:val="28"/>
        </w:rPr>
        <w:t xml:space="preserve">3.2 </w:t>
      </w:r>
      <w:r>
        <w:rPr>
          <w:rFonts w:ascii="宋体" w:hAnsi="宋体" w:cs="Times New Roman" w:asciiTheme="minorEastAsia" w:hAnsiTheme="minorEastAsia"/>
          <w:b/>
          <w:color w:val="000000"/>
          <w:sz w:val="28"/>
          <w:szCs w:val="28"/>
        </w:rPr>
        <w:t>程序编译</w:t>
      </w:r>
      <w:r/>
    </w:p>
    <w:p>
      <w:pPr>
        <w:pStyle w:val="NormalWeb"/>
        <w:spacing w:beforeAutospacing="0" w:before="0" w:afterAutospacing="0" w:after="0"/>
        <w:ind w:left="120" w:firstLine="42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）压缩包：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demo.tar.bz2</w:t>
      </w:r>
      <w:r/>
    </w:p>
    <w:p>
      <w:pPr>
        <w:pStyle w:val="NormalWeb"/>
        <w:spacing w:beforeAutospacing="0" w:before="0" w:afterAutospacing="0" w:after="0"/>
        <w:ind w:left="120" w:firstLine="42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）安装过程：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）解压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demo.tar.gz</w:t>
      </w:r>
      <w:r>
        <w:rPr>
          <w:rFonts w:ascii="Times New Roman" w:hAnsi="Times New Roman" w:cs="Times New Roman"/>
          <w:color w:val="000000"/>
          <w:sz w:val="28"/>
          <w:szCs w:val="28"/>
        </w:rPr>
        <w:t>压缩文件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tar -zxvf demo.tar.gz -C .</w:t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 xml:space="preserve">    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$cd demo_api/Linux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）将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TSIPRec2/bin</w:t>
      </w:r>
      <w:r>
        <w:rPr>
          <w:rFonts w:ascii="Times New Roman" w:hAnsi="Times New Roman" w:cs="Times New Roman"/>
          <w:color w:val="000000"/>
          <w:sz w:val="28"/>
          <w:szCs w:val="28"/>
        </w:rPr>
        <w:t>中新编译的库文件拷贝到当前目录中，</w:t>
      </w:r>
      <w:r/>
    </w:p>
    <w:p>
      <w:pPr>
        <w:pStyle w:val="NormalWeb"/>
        <w:spacing w:beforeAutospacing="0" w:before="0" w:afterAutospacing="0" w:after="0"/>
        <w:ind w:left="540" w:firstLine="7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并将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libtseprec2.so</w:t>
      </w:r>
      <w:r>
        <w:rPr>
          <w:rFonts w:ascii="Times New Roman" w:hAnsi="Times New Roman" w:cs="Times New Roman"/>
          <w:color w:val="000000"/>
          <w:sz w:val="28"/>
          <w:szCs w:val="28"/>
        </w:rPr>
        <w:t>库复制到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/lib64</w:t>
      </w:r>
      <w:r>
        <w:rPr>
          <w:rFonts w:ascii="Times New Roman" w:hAnsi="Times New Roman" w:cs="Times New Roman"/>
          <w:color w:val="000000"/>
          <w:sz w:val="28"/>
          <w:szCs w:val="28"/>
        </w:rPr>
        <w:t>目录中，加载到库的缓存文件中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sudo cp libtsiprec2.so /lib64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sudo ldconfig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）编译后执行，查看是否可以正常运行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make</w:t>
      </w:r>
      <w:r/>
    </w:p>
    <w:p>
      <w:pPr>
        <w:pStyle w:val="NormalWeb"/>
        <w:spacing w:beforeAutospacing="0" w:before="0" w:afterAutospacing="0" w:after="0"/>
        <w:ind w:left="1080" w:hanging="0"/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./testD 5053</w:t>
      </w:r>
      <w:r/>
    </w:p>
    <w:p>
      <w:pPr>
        <w:pStyle w:val="NormalWeb"/>
        <w:spacing w:beforeAutospacing="0" w:before="0" w:afterAutospacing="0" w:after="0"/>
        <w:ind w:left="1080" w:hanging="0"/>
      </w:pPr>
      <w:r>
        <w:rPr>
          <w:rFonts w:ascii="Times New Roman" w:hAnsi="Times New Roman" w:cs="Times New Roman"/>
          <w:color w:val="CC0000"/>
          <w:sz w:val="28"/>
          <w:szCs w:val="28"/>
        </w:rPr>
        <w:t>注：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&lt;1&gt; 5053</w:t>
      </w:r>
      <w:r>
        <w:rPr>
          <w:rFonts w:ascii="Times New Roman" w:hAnsi="Times New Roman" w:cs="Times New Roman"/>
          <w:color w:val="CC0000"/>
          <w:sz w:val="28"/>
          <w:szCs w:val="28"/>
        </w:rPr>
        <w:t>对应上面接收的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port</w:t>
      </w:r>
      <w:r>
        <w:rPr>
          <w:rFonts w:ascii="Times New Roman" w:hAnsi="Times New Roman" w:cs="Times New Roman"/>
          <w:color w:val="CC0000"/>
          <w:sz w:val="28"/>
          <w:szCs w:val="28"/>
        </w:rPr>
        <w:t>，可以对应多个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port</w:t>
      </w:r>
      <w:r/>
    </w:p>
    <w:p>
      <w:pPr>
        <w:pStyle w:val="NormalWeb"/>
        <w:spacing w:beforeAutospacing="0" w:before="0" w:afterAutospacing="0" w:after="0"/>
        <w:ind w:left="108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eg</w:t>
      </w:r>
      <w:r>
        <w:rPr>
          <w:rFonts w:ascii="Times New Roman" w:hAnsi="Times New Roman" w:cs="Times New Roman"/>
          <w:color w:val="CC0000"/>
          <w:sz w:val="28"/>
          <w:szCs w:val="28"/>
        </w:rPr>
        <w:t>：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./testD 5053 1200 </w:t>
      </w:r>
      <w:r/>
    </w:p>
    <w:p>
      <w:pPr>
        <w:pStyle w:val="NormalWeb"/>
        <w:spacing w:beforeAutospacing="0" w:before="0" w:afterAutospacing="0" w:after="0"/>
        <w:ind w:left="1080" w:hanging="0"/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&lt;2&gt;  </w:t>
      </w:r>
      <w:r>
        <w:rPr>
          <w:rFonts w:ascii="Times New Roman" w:hAnsi="Times New Roman" w:cs="Times New Roman"/>
          <w:color w:val="CC0000"/>
          <w:sz w:val="28"/>
          <w:szCs w:val="28"/>
        </w:rPr>
        <w:t>写文件目录默认在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/tmp/shared/1</w:t>
      </w:r>
      <w:r>
        <w:rPr>
          <w:rFonts w:ascii="Times New Roman" w:hAnsi="Times New Roman" w:cs="Times New Roman"/>
          <w:color w:val="CC0000"/>
          <w:sz w:val="28"/>
          <w:szCs w:val="28"/>
        </w:rPr>
        <w:t>， 可修改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A"/>
          <w:lang w:val="en-US" w:eastAsia="zh-CN" w:bidi="ar-SA"/>
        </w:rPr>
      </w:pPr>
      <w:r>
        <w:rPr>
          <w:rFonts w:eastAsia="宋体" w:cs="Times New Roman" w:eastAsiaTheme="minorEastAsia" w:ascii="Times New Roman" w:hAnsi="Times New Roman"/>
          <w:color w:val="00000A"/>
          <w:sz w:val="28"/>
          <w:szCs w:val="28"/>
          <w:lang w:val="en-US" w:eastAsia="zh-CN" w:bidi="ar-SA"/>
        </w:rPr>
      </w:r>
      <w:r/>
    </w:p>
    <w:p>
      <w:pPr>
        <w:pStyle w:val="NormalWeb"/>
        <w:spacing w:beforeAutospacing="0" w:before="0" w:afterAutospacing="0" w:after="0"/>
        <w:ind w:left="540" w:hanging="0"/>
      </w:pP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 xml:space="preserve">                </w:t>
      </w: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 xml:space="preserve">&lt;3&gt; </w:t>
      </w:r>
      <w:r>
        <w:rPr>
          <w:rFonts w:ascii="Times New Roman" w:hAnsi="Times New Roman" w:cs="Times New Roman"/>
          <w:b/>
          <w:bCs/>
          <w:color w:val="CC0000"/>
          <w:sz w:val="28"/>
          <w:szCs w:val="28"/>
        </w:rPr>
        <w:t>若是</w:t>
      </w: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>CentOS 7</w:t>
      </w:r>
      <w:r>
        <w:rPr>
          <w:rFonts w:ascii="Times New Roman" w:hAnsi="Times New Roman" w:cs="Times New Roman"/>
          <w:b/>
          <w:bCs/>
          <w:color w:val="CC0000"/>
          <w:sz w:val="28"/>
          <w:szCs w:val="28"/>
        </w:rPr>
        <w:t>，则需要修改</w:t>
      </w: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>Makefile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gcc -g -D_DEBUG -O0 -o testD -L. -ltsiprec2D </w:t>
      </w: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 xml:space="preserve"> -lstdc++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-lrt TestRec.cpp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>gcc -o test -L . -ltsiprec2</w:t>
      </w:r>
      <w:r>
        <w:rPr>
          <w:rFonts w:eastAsia="宋体" w:cs="Times New Roman" w:ascii="Times New Roman" w:hAnsi="Times New Roman" w:eastAsiaTheme="minorEastAsia"/>
          <w:b/>
          <w:bCs/>
          <w:color w:val="CC0000"/>
          <w:sz w:val="28"/>
          <w:szCs w:val="28"/>
        </w:rPr>
        <w:t xml:space="preserve"> -lstdc++</w:t>
      </w: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-lrt TestRec.cpp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CC0000"/>
          <w:sz w:val="28"/>
          <w:szCs w:val="28"/>
        </w:rPr>
        <w:t xml:space="preserve">        </w:t>
      </w:r>
      <w:hyperlink r:id="rId2">
        <w:r>
          <w:rPr>
            <w:rStyle w:val="InternetLink"/>
            <w:rFonts w:eastAsia="宋体" w:cs="Times New Roman" w:ascii="Times New Roman" w:hAnsi="Times New Roman" w:eastAsiaTheme="minorEastAsia"/>
            <w:color w:val="CC0000"/>
            <w:sz w:val="28"/>
            <w:szCs w:val="28"/>
          </w:rPr>
          <w:t>http://blog.csdn.net/farmwang/article/details/77947803</w:t>
        </w:r>
      </w:hyperlink>
      <w:r/>
    </w:p>
    <w:p>
      <w:pPr>
        <w:pStyle w:val="NormalWeb"/>
        <w:spacing w:beforeAutospacing="0" w:before="0" w:afterAutospacing="0" w:after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/>
    </w:p>
    <w:p>
      <w:pPr>
        <w:pStyle w:val="NormalWeb"/>
        <w:spacing w:beforeAutospacing="0" w:before="0" w:afterAutospacing="0" w:after="0"/>
        <w:rPr>
          <w:sz w:val="32"/>
          <w:b/>
          <w:sz w:val="32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4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、设置开机自启动</w:t>
      </w:r>
      <w:r/>
    </w:p>
    <w:p>
      <w:pPr>
        <w:pStyle w:val="NormalWeb"/>
        <w:spacing w:beforeAutospacing="0" w:before="0" w:afterAutospacing="0" w:after="0"/>
        <w:ind w:firstLine="420"/>
        <w:rPr>
          <w:sz w:val="32"/>
          <w:b/>
          <w:sz w:val="32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）修改文件 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/etc/rc.local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sudo vim /etc/rc.local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）添加以下内容：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/home/wwy/bluenet/bluenet/bluenet &amp;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sleep 1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/home/wwy/bluenet/demo_api/Linux/test &amp;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sleep 1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/usr/local/apache2/bin/apachectl start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若还有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SRS</w:t>
      </w:r>
      <w:r>
        <w:rPr>
          <w:rFonts w:ascii="Times New Roman" w:hAnsi="Times New Roman" w:cs="Times New Roman"/>
          <w:color w:val="000000"/>
          <w:sz w:val="28"/>
          <w:szCs w:val="28"/>
        </w:rPr>
        <w:t>服务器，则还需要添加以下内容：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cd /home/wwy/srs-2.0release/trunk/objs/nginx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 xml:space="preserve">sbin/nginx -c conf/nginx.conf 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sleep 1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cd /home/wwy/srs-2.0release/trunk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./objs/srs -c conf/srs.conf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sleep 1</w:t>
      </w:r>
      <w:r/>
    </w:p>
    <w:p>
      <w:pPr>
        <w:pStyle w:val="NormalWeb"/>
        <w:spacing w:beforeAutospacing="0" w:before="0" w:afterAutospacing="0" w:after="0"/>
      </w:pP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5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、设置定时删除</w:t>
      </w: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该部分目前没用</w:t>
      </w:r>
      <w:r>
        <w:rPr>
          <w:rFonts w:eastAsia="宋体" w:cs="Times New Roman" w:ascii="Times New Roman" w:hAnsi="Times New Roman" w:eastAsiaTheme="minorEastAsia"/>
          <w:b/>
          <w:color w:val="000000"/>
          <w:sz w:val="32"/>
          <w:szCs w:val="28"/>
        </w:rPr>
        <w:t>)</w:t>
      </w:r>
      <w:r/>
    </w:p>
    <w:p>
      <w:pPr>
        <w:pStyle w:val="NormalWeb"/>
        <w:spacing w:beforeAutospacing="0" w:before="0" w:afterAutospacing="0" w:after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）压缩包：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lansehaijiang.tar.gz</w:t>
      </w:r>
      <w:r/>
    </w:p>
    <w:p>
      <w:pPr>
        <w:pStyle w:val="NormalWeb"/>
        <w:spacing w:beforeAutospacing="0" w:before="0" w:afterAutospacing="0" w:after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（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）配置过程：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）将该压缩文件内的文件解压至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bluenet</w:t>
      </w:r>
      <w:r>
        <w:rPr>
          <w:rFonts w:ascii="Times New Roman" w:hAnsi="Times New Roman" w:cs="Times New Roman"/>
          <w:color w:val="000000"/>
          <w:sz w:val="28"/>
          <w:szCs w:val="28"/>
        </w:rPr>
        <w:t>目录下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）设置定时删除</w:t>
      </w:r>
      <w:r/>
    </w:p>
    <w:p>
      <w:pPr>
        <w:pStyle w:val="NormalWeb"/>
        <w:spacing w:beforeAutospacing="0" w:before="0" w:afterAutospacing="0" w:after="0"/>
        <w:ind w:left="540" w:firstLine="300"/>
        <w:rPr>
          <w:sz w:val="28"/>
          <w:b/>
          <w:sz w:val="28"/>
          <w:b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（每周删除</w:t>
      </w:r>
      <w:r>
        <w:rPr>
          <w:rFonts w:eastAsia="宋体" w:cs="Times New Roman" w:ascii="Times New Roman" w:hAnsi="Times New Roman" w:eastAsiaTheme="minorEastAsia"/>
          <w:b/>
          <w:color w:val="000000"/>
          <w:sz w:val="28"/>
          <w:szCs w:val="28"/>
        </w:rPr>
        <w:t>/tmp/shared/1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目录中除蓝色海疆以外的文件夹）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crontab  -e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 xml:space="preserve"> 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0    0    *    *    7    ~/bluenet/lansehaijiang/delete.sh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crontab -l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$ service crond restart</w:t>
      </w:r>
      <w:r/>
    </w:p>
    <w:p>
      <w:pPr>
        <w:pStyle w:val="NormalWeb"/>
        <w:spacing w:beforeAutospacing="0" w:before="0" w:afterAutospacing="0" w:after="0"/>
        <w:ind w:left="54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）其中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delete.sh</w:t>
      </w:r>
      <w:r>
        <w:rPr>
          <w:rFonts w:ascii="Times New Roman" w:hAnsi="Times New Roman" w:cs="Times New Roman"/>
          <w:color w:val="000000"/>
          <w:sz w:val="28"/>
          <w:szCs w:val="28"/>
        </w:rPr>
        <w:t>文件的内容为：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>！</w:t>
      </w: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/bin/sh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 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cd /tmp/shared/1/</w:t>
      </w:r>
      <w:r/>
    </w:p>
    <w:p>
      <w:pPr>
        <w:pStyle w:val="NormalWeb"/>
        <w:spacing w:beforeAutospacing="0" w:before="0" w:afterAutospacing="0" w:after="0"/>
        <w:ind w:left="1080" w:hanging="0"/>
        <w:rPr>
          <w:sz w:val="28"/>
          <w:sz w:val="28"/>
          <w:szCs w:val="28"/>
          <w:rFonts w:ascii="Times New Roman" w:hAnsi="Times New Roman" w:eastAsia="宋体" w:cs="Times New Roman" w:eastAsiaTheme="minorEastAsia"/>
          <w:color w:val="000000"/>
        </w:rPr>
      </w:pPr>
      <w:r>
        <w:rPr>
          <w:rFonts w:eastAsia="宋体" w:cs="Times New Roman" w:ascii="Times New Roman" w:hAnsi="Times New Roman" w:eastAsiaTheme="minorEastAsia"/>
          <w:color w:val="000000"/>
          <w:sz w:val="28"/>
          <w:szCs w:val="28"/>
        </w:rPr>
        <w:t>ls /tmp/shared/1/ | grep -v lansehaijiang | xargs rm -rf</w: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注：</w:t>
      </w:r>
      <w:r/>
    </w:p>
    <w:p>
      <w:pPr>
        <w:pStyle w:val="Normal"/>
        <w:ind w:firstLine="420"/>
        <w:rPr>
          <w:sz w:val="28"/>
          <w:sz w:val="28"/>
          <w:szCs w:val="28"/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）若为搭建蓝网服务器（提供星空放松服务），不需要设置定时删除</w:t>
      </w:r>
      <w:r/>
    </w:p>
    <w:p>
      <w:pPr>
        <w:pStyle w:val="Normal"/>
        <w:rPr>
          <w:sz w:val="28"/>
          <w:sz w:val="28"/>
          <w:szCs w:val="28"/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程序自带删除功能</w:t>
      </w:r>
      <w:r/>
    </w:p>
    <w:p>
      <w:pPr>
        <w:pStyle w:val="Normal"/>
      </w:pPr>
      <w:r>
        <w:rPr>
          <w:rFonts w:cs="Times New Roman" w:ascii="Times New Roman" w:hAnsi="Times New Roman"/>
          <w:color w:val="FF0000"/>
          <w:sz w:val="28"/>
          <w:szCs w:val="28"/>
        </w:rPr>
        <w:tab/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）若为搭建蓝色海疆服务器（仅提供蓝色海疆服务），需要设置定时删除</w:t>
      </w:r>
      <w:r/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semiHidden/>
    <w:unhideWhenUsed/>
    <w:rsid w:val="00073f19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0a482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073f19"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farmwang/article/details/7794780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LibreOffice/4.3.7.2$Linux_X86_64 LibreOffice_project/430$Build-2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2019-06-12T14:47:00Z</dcterms:created>
  <dc:creator>韦 文怡</dc:creator>
  <dc:language>en-US</dc:language>
  <cp:lastModifiedBy>wcl </cp:lastModifiedBy>
  <dcterms:modified xsi:type="dcterms:W3CDTF">2019-07-19T16:21:17Z</dcterms:modified>
  <cp:revision>73</cp:revision>
</cp:coreProperties>
</file>