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23F7D" w14:textId="69697B55" w:rsidR="00100F82" w:rsidRDefault="00100F82" w:rsidP="00100F82">
      <w:pPr>
        <w:ind w:left="360" w:hanging="360"/>
      </w:pPr>
      <w:r>
        <w:rPr>
          <w:rFonts w:hint="eastAsia"/>
        </w:rPr>
        <w:t>Mo</w:t>
      </w:r>
      <w:r>
        <w:t>dification of HDK</w:t>
      </w:r>
      <w:r w:rsidR="00123F77">
        <w:t xml:space="preserve"> 201905</w:t>
      </w:r>
      <w:r w:rsidR="00CD52C0">
        <w:t>20</w:t>
      </w:r>
    </w:p>
    <w:p w14:paraId="0EAD5229" w14:textId="7AED271B" w:rsidR="00CD52C0" w:rsidRPr="00CD52C0" w:rsidRDefault="00CD52C0" w:rsidP="00CD52C0">
      <w:pPr>
        <w:pStyle w:val="a3"/>
        <w:numPr>
          <w:ilvl w:val="0"/>
          <w:numId w:val="1"/>
        </w:numPr>
        <w:ind w:leftChars="0"/>
        <w:rPr>
          <w:b/>
        </w:rPr>
      </w:pPr>
      <w:r w:rsidRPr="00CD52C0">
        <w:rPr>
          <w:rFonts w:hint="eastAsia"/>
          <w:b/>
        </w:rPr>
        <w:t>3</w:t>
      </w:r>
      <w:r w:rsidRPr="00CD52C0">
        <w:rPr>
          <w:b/>
        </w:rPr>
        <w:t>2.768KHz crystal</w:t>
      </w:r>
    </w:p>
    <w:p w14:paraId="3D5E0A69" w14:textId="194DD827" w:rsidR="00CD52C0" w:rsidRDefault="00CD52C0" w:rsidP="00CD52C0">
      <w:pPr>
        <w:pStyle w:val="a3"/>
        <w:ind w:leftChars="0" w:left="360"/>
      </w:pPr>
      <w: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316"/>
      </w:tblGrid>
      <w:tr w:rsidR="00CD52C0" w14:paraId="624DBCEE" w14:textId="77777777" w:rsidTr="00CD52C0">
        <w:tc>
          <w:tcPr>
            <w:tcW w:w="1620" w:type="dxa"/>
          </w:tcPr>
          <w:p w14:paraId="0D38ED25" w14:textId="3E7DBC7E" w:rsidR="00CD52C0" w:rsidRDefault="00CD52C0" w:rsidP="00CD52C0">
            <w:pPr>
              <w:pStyle w:val="a3"/>
              <w:ind w:leftChars="0" w:left="0"/>
            </w:pPr>
            <w:r w:rsidRPr="00CD52C0">
              <w:rPr>
                <w:color w:val="0000FF"/>
              </w:rPr>
              <w:t>Target</w:t>
            </w:r>
            <w:r>
              <w:rPr>
                <w:color w:val="0000FF"/>
              </w:rPr>
              <w:t xml:space="preserve"> Board</w:t>
            </w:r>
            <w:r w:rsidR="00B922B3">
              <w:rPr>
                <w:color w:val="0000FF"/>
              </w:rPr>
              <w:t>s</w:t>
            </w:r>
          </w:p>
        </w:tc>
        <w:tc>
          <w:tcPr>
            <w:tcW w:w="6316" w:type="dxa"/>
          </w:tcPr>
          <w:p w14:paraId="5BEE5C09" w14:textId="2B662C75" w:rsidR="00CD52C0" w:rsidRDefault="00CD52C0" w:rsidP="00CD52C0">
            <w:pPr>
              <w:pStyle w:val="a3"/>
              <w:ind w:leftChars="0" w:left="0"/>
            </w:pPr>
            <w:r w:rsidRPr="00CD52C0">
              <w:rPr>
                <w:color w:val="0000FF"/>
              </w:rPr>
              <w:t>D3F, D3FP, D3FV, COB</w:t>
            </w:r>
          </w:p>
        </w:tc>
      </w:tr>
      <w:tr w:rsidR="00CD52C0" w14:paraId="7AB7E7D8" w14:textId="77777777" w:rsidTr="00CD52C0">
        <w:tc>
          <w:tcPr>
            <w:tcW w:w="1620" w:type="dxa"/>
          </w:tcPr>
          <w:p w14:paraId="5B55D35F" w14:textId="0AFB15CF" w:rsidR="00CD52C0" w:rsidRDefault="00CD52C0" w:rsidP="00CD52C0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odification</w:t>
            </w:r>
          </w:p>
        </w:tc>
        <w:tc>
          <w:tcPr>
            <w:tcW w:w="6316" w:type="dxa"/>
          </w:tcPr>
          <w:p w14:paraId="069AC659" w14:textId="5D762A9E" w:rsidR="00CD52C0" w:rsidRDefault="00CD52C0" w:rsidP="00CD52C0">
            <w:pPr>
              <w:pStyle w:val="a3"/>
              <w:ind w:leftChars="0" w:left="0"/>
            </w:pPr>
            <w:r>
              <w:t>The capacitor for 32.768KHz crystal should be less than 9 pF</w:t>
            </w:r>
          </w:p>
        </w:tc>
      </w:tr>
      <w:tr w:rsidR="00CD52C0" w14:paraId="2A7FEF67" w14:textId="77777777" w:rsidTr="00CD52C0">
        <w:tc>
          <w:tcPr>
            <w:tcW w:w="1620" w:type="dxa"/>
          </w:tcPr>
          <w:p w14:paraId="7C464D6A" w14:textId="27122B2B" w:rsidR="00CD52C0" w:rsidRDefault="00CD52C0" w:rsidP="00CD52C0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316" w:type="dxa"/>
          </w:tcPr>
          <w:p w14:paraId="3014D6C4" w14:textId="63BD6960" w:rsidR="00CD52C0" w:rsidRDefault="00CD52C0" w:rsidP="00CD52C0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 xml:space="preserve">o avoid the startup issue of 32.768KHz crystal when PMU_SF is low. The capacitor for 32.768KHz crystal should be less than 9pF to increase the loop gain of </w:t>
            </w:r>
            <w:r>
              <w:rPr>
                <w:rFonts w:hint="eastAsia"/>
              </w:rPr>
              <w:t>c</w:t>
            </w:r>
            <w:r>
              <w:t>rystal circuit.</w:t>
            </w:r>
          </w:p>
        </w:tc>
      </w:tr>
    </w:tbl>
    <w:p w14:paraId="510A5232" w14:textId="32B0A2B0" w:rsidR="00CD52C0" w:rsidRDefault="00CD52C0" w:rsidP="00CD52C0">
      <w:pPr>
        <w:pStyle w:val="a3"/>
        <w:ind w:leftChars="0" w:left="360"/>
      </w:pPr>
    </w:p>
    <w:p w14:paraId="012244F5" w14:textId="79D195A4" w:rsidR="00CD52C0" w:rsidRDefault="00CD52C0" w:rsidP="00CD52C0">
      <w:pPr>
        <w:pStyle w:val="a3"/>
        <w:ind w:leftChars="0" w:left="360"/>
      </w:pPr>
      <w:r>
        <w:rPr>
          <w:rFonts w:hint="eastAsia"/>
        </w:rPr>
        <w:t>S</w:t>
      </w:r>
      <w:r>
        <w:t>chematic:</w:t>
      </w:r>
    </w:p>
    <w:p w14:paraId="32762761" w14:textId="6CB814A9" w:rsidR="00CD52C0" w:rsidRDefault="000D11DA" w:rsidP="00CD52C0">
      <w:pPr>
        <w:pStyle w:val="a3"/>
        <w:ind w:leftChars="0" w:left="360"/>
      </w:pPr>
      <w:r>
        <w:object w:dxaOrig="11370" w:dyaOrig="8086" w14:anchorId="4CC9D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2pt;height:237pt" o:ole="">
            <v:imagedata r:id="rId7" o:title=""/>
          </v:shape>
          <o:OLEObject Type="Embed" ProgID="Visio.Drawing.15" ShapeID="_x0000_i1025" DrawAspect="Content" ObjectID="_1620539044" r:id="rId8"/>
        </w:object>
      </w:r>
    </w:p>
    <w:p w14:paraId="579F0E2D" w14:textId="3634709E" w:rsidR="00D25D49" w:rsidRDefault="00D25D49">
      <w:pPr>
        <w:widowControl/>
      </w:pPr>
      <w:r>
        <w:br w:type="page"/>
      </w:r>
    </w:p>
    <w:p w14:paraId="7CB5B533" w14:textId="36D89B46" w:rsidR="00CD52C0" w:rsidRDefault="00CD52C0" w:rsidP="00BE291C">
      <w:pPr>
        <w:pStyle w:val="a3"/>
        <w:numPr>
          <w:ilvl w:val="0"/>
          <w:numId w:val="1"/>
        </w:numPr>
        <w:ind w:leftChars="0"/>
        <w:rPr>
          <w:b/>
        </w:rPr>
      </w:pPr>
      <w:r w:rsidRPr="00CD52C0">
        <w:rPr>
          <w:rFonts w:hint="eastAsia"/>
          <w:b/>
        </w:rPr>
        <w:lastRenderedPageBreak/>
        <w:t>P</w:t>
      </w:r>
      <w:r w:rsidRPr="00CD52C0">
        <w:rPr>
          <w:b/>
        </w:rPr>
        <w:t>WR_EN</w:t>
      </w:r>
    </w:p>
    <w:p w14:paraId="2EC993D6" w14:textId="77777777" w:rsidR="00E879D6" w:rsidRDefault="00E879D6" w:rsidP="00E879D6">
      <w:pPr>
        <w:pStyle w:val="a3"/>
        <w:ind w:leftChars="0" w:left="36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316"/>
      </w:tblGrid>
      <w:tr w:rsidR="00CD52C0" w14:paraId="78D21E0A" w14:textId="77777777" w:rsidTr="00CD52C0">
        <w:tc>
          <w:tcPr>
            <w:tcW w:w="1620" w:type="dxa"/>
          </w:tcPr>
          <w:p w14:paraId="226E8A5B" w14:textId="77777777" w:rsidR="00CD52C0" w:rsidRDefault="00CD52C0" w:rsidP="00CD52C0">
            <w:pPr>
              <w:pStyle w:val="a3"/>
              <w:ind w:leftChars="0" w:left="0"/>
            </w:pPr>
            <w:r w:rsidRPr="00CD52C0">
              <w:rPr>
                <w:color w:val="0000FF"/>
              </w:rPr>
              <w:t>Target</w:t>
            </w:r>
            <w:r>
              <w:rPr>
                <w:color w:val="0000FF"/>
              </w:rPr>
              <w:t xml:space="preserve"> Board</w:t>
            </w:r>
          </w:p>
        </w:tc>
        <w:tc>
          <w:tcPr>
            <w:tcW w:w="6316" w:type="dxa"/>
          </w:tcPr>
          <w:p w14:paraId="05BE83C7" w14:textId="77777777" w:rsidR="00CD52C0" w:rsidRDefault="00CD52C0" w:rsidP="00CD52C0">
            <w:pPr>
              <w:pStyle w:val="a3"/>
              <w:ind w:leftChars="0" w:left="0"/>
            </w:pPr>
            <w:r w:rsidRPr="00CD52C0">
              <w:rPr>
                <w:color w:val="0000FF"/>
              </w:rPr>
              <w:t>D3F, D3FP, D3FV, COB</w:t>
            </w:r>
          </w:p>
        </w:tc>
      </w:tr>
      <w:tr w:rsidR="00CD52C0" w14:paraId="0334E6C5" w14:textId="77777777" w:rsidTr="00CD52C0">
        <w:tc>
          <w:tcPr>
            <w:tcW w:w="1620" w:type="dxa"/>
          </w:tcPr>
          <w:p w14:paraId="2FD7610B" w14:textId="77777777" w:rsidR="00CD52C0" w:rsidRDefault="00CD52C0" w:rsidP="00CD52C0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odification</w:t>
            </w:r>
          </w:p>
        </w:tc>
        <w:tc>
          <w:tcPr>
            <w:tcW w:w="6316" w:type="dxa"/>
          </w:tcPr>
          <w:p w14:paraId="74B29CC3" w14:textId="316DB41F" w:rsidR="00CD52C0" w:rsidRDefault="00CD52C0" w:rsidP="00CD52C0">
            <w:pPr>
              <w:pStyle w:val="a3"/>
              <w:ind w:leftChars="0" w:left="0"/>
            </w:pPr>
            <w:r>
              <w:t>Remove the capacitor of PWR_EN and change the pull up resistor to 100K ohm.</w:t>
            </w:r>
          </w:p>
        </w:tc>
      </w:tr>
      <w:tr w:rsidR="00CD52C0" w14:paraId="2D9F6C44" w14:textId="77777777" w:rsidTr="00CD52C0">
        <w:tc>
          <w:tcPr>
            <w:tcW w:w="1620" w:type="dxa"/>
          </w:tcPr>
          <w:p w14:paraId="1F85C5D8" w14:textId="77777777" w:rsidR="00CD52C0" w:rsidRDefault="00CD52C0" w:rsidP="00CD52C0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316" w:type="dxa"/>
          </w:tcPr>
          <w:p w14:paraId="7B1D5DAE" w14:textId="77777777" w:rsidR="00186A0A" w:rsidRDefault="00CD52C0" w:rsidP="00CD52C0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he</w:t>
            </w:r>
            <w:r w:rsidR="00186A0A">
              <w:t xml:space="preserve">re are 2 way to use </w:t>
            </w:r>
            <w:r w:rsidR="00D25D49">
              <w:t xml:space="preserve">PWR_EN </w:t>
            </w:r>
            <w:r w:rsidR="00186A0A">
              <w:t>pin.</w:t>
            </w:r>
          </w:p>
          <w:p w14:paraId="7E1E7B4A" w14:textId="1BBD9800" w:rsidR="00CD52C0" w:rsidRDefault="00186A0A" w:rsidP="00186A0A">
            <w:pPr>
              <w:pStyle w:val="a3"/>
              <w:numPr>
                <w:ilvl w:val="0"/>
                <w:numId w:val="2"/>
              </w:numPr>
              <w:ind w:leftChars="0"/>
            </w:pPr>
            <w:r>
              <w:t xml:space="preserve">PWR_EN and VBAT rise at the same time. PWR_EN voltage </w:t>
            </w:r>
            <w:r w:rsidR="00D25D49">
              <w:t>should follow the VBAT</w:t>
            </w:r>
            <w:r>
              <w:t xml:space="preserve"> when power on. That’s why the capacitor is removed.</w:t>
            </w:r>
          </w:p>
          <w:p w14:paraId="781D86C8" w14:textId="77777777" w:rsidR="00186A0A" w:rsidRDefault="00186A0A" w:rsidP="00186A0A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WR_EN rise after VBAT is ready. In this case, the rise time of VBAT should be less than 500ns.</w:t>
            </w:r>
          </w:p>
          <w:p w14:paraId="462B96D9" w14:textId="77777777" w:rsidR="00186A0A" w:rsidRDefault="00186A0A" w:rsidP="00186A0A">
            <w:r>
              <w:rPr>
                <w:rFonts w:hint="eastAsia"/>
              </w:rPr>
              <w:t>T</w:t>
            </w:r>
            <w:r>
              <w:t>herefore, removing the capacitor to increase the rise time of PWR_EN.</w:t>
            </w:r>
          </w:p>
          <w:p w14:paraId="6A03C4BD" w14:textId="5F1F529A" w:rsidR="00186A0A" w:rsidRDefault="00186A0A" w:rsidP="00186A0A">
            <w:r>
              <w:rPr>
                <w:rFonts w:hint="eastAsia"/>
              </w:rPr>
              <w:t>T</w:t>
            </w:r>
            <w:r>
              <w:t>o avoid the bounce of the PWR_EN, the pull up resistor is change to 100K ohm.</w:t>
            </w:r>
          </w:p>
        </w:tc>
      </w:tr>
    </w:tbl>
    <w:p w14:paraId="1570C627" w14:textId="7A1080C4" w:rsidR="00CD52C0" w:rsidRPr="00E879D6" w:rsidRDefault="00CD52C0" w:rsidP="00CD52C0">
      <w:pPr>
        <w:pStyle w:val="a3"/>
        <w:ind w:leftChars="0" w:left="360"/>
      </w:pPr>
    </w:p>
    <w:p w14:paraId="6628E446" w14:textId="00995B3C" w:rsidR="00D25D49" w:rsidRPr="00E879D6" w:rsidRDefault="00D25D49" w:rsidP="00CD52C0">
      <w:pPr>
        <w:pStyle w:val="a3"/>
        <w:ind w:leftChars="0" w:left="360"/>
      </w:pPr>
      <w:r w:rsidRPr="00E879D6">
        <w:t>Schematic:</w:t>
      </w:r>
    </w:p>
    <w:p w14:paraId="164DB317" w14:textId="1353F255" w:rsidR="00D25D49" w:rsidRDefault="000D11DA" w:rsidP="00CD52C0">
      <w:pPr>
        <w:pStyle w:val="a3"/>
        <w:ind w:leftChars="0" w:left="360"/>
      </w:pPr>
      <w:r>
        <w:object w:dxaOrig="7845" w:dyaOrig="5985" w14:anchorId="6046B328">
          <v:shape id="_x0000_i1026" type="#_x0000_t75" style="width:392.4pt;height:299.4pt" o:ole="">
            <v:imagedata r:id="rId9" o:title=""/>
          </v:shape>
          <o:OLEObject Type="Embed" ProgID="Visio.Drawing.15" ShapeID="_x0000_i1026" DrawAspect="Content" ObjectID="_1620539045" r:id="rId10"/>
        </w:object>
      </w:r>
    </w:p>
    <w:p w14:paraId="384D15A9" w14:textId="77777777" w:rsidR="00D25D49" w:rsidRDefault="00D25D49">
      <w:pPr>
        <w:widowControl/>
      </w:pPr>
      <w:r>
        <w:br w:type="page"/>
      </w:r>
    </w:p>
    <w:p w14:paraId="6AA8A577" w14:textId="2D298D2F" w:rsidR="00D25D49" w:rsidRDefault="00D25D49" w:rsidP="00BE291C">
      <w:pPr>
        <w:pStyle w:val="a3"/>
        <w:numPr>
          <w:ilvl w:val="0"/>
          <w:numId w:val="1"/>
        </w:numPr>
        <w:ind w:leftChars="0"/>
        <w:rPr>
          <w:b/>
        </w:rPr>
      </w:pPr>
      <w:r w:rsidRPr="00E879D6">
        <w:rPr>
          <w:rFonts w:hint="eastAsia"/>
          <w:b/>
        </w:rPr>
        <w:lastRenderedPageBreak/>
        <w:t>R</w:t>
      </w:r>
      <w:r w:rsidRPr="00E879D6">
        <w:rPr>
          <w:b/>
        </w:rPr>
        <w:t>ST_N</w:t>
      </w:r>
    </w:p>
    <w:p w14:paraId="2E1A0257" w14:textId="77777777" w:rsidR="00E879D6" w:rsidRPr="00E879D6" w:rsidRDefault="00E879D6" w:rsidP="00E879D6">
      <w:pPr>
        <w:pStyle w:val="a3"/>
        <w:ind w:leftChars="0" w:left="36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316"/>
      </w:tblGrid>
      <w:tr w:rsidR="00186A0A" w14:paraId="0B3EF846" w14:textId="77777777" w:rsidTr="00186A0A">
        <w:tc>
          <w:tcPr>
            <w:tcW w:w="1620" w:type="dxa"/>
          </w:tcPr>
          <w:p w14:paraId="118ECD03" w14:textId="77777777" w:rsidR="00186A0A" w:rsidRDefault="00186A0A" w:rsidP="00186A0A">
            <w:pPr>
              <w:pStyle w:val="a3"/>
              <w:ind w:leftChars="0" w:left="0"/>
            </w:pPr>
            <w:r w:rsidRPr="00CD52C0">
              <w:rPr>
                <w:color w:val="0000FF"/>
              </w:rPr>
              <w:t>Target</w:t>
            </w:r>
            <w:r>
              <w:rPr>
                <w:color w:val="0000FF"/>
              </w:rPr>
              <w:t xml:space="preserve"> Board</w:t>
            </w:r>
          </w:p>
        </w:tc>
        <w:tc>
          <w:tcPr>
            <w:tcW w:w="6316" w:type="dxa"/>
          </w:tcPr>
          <w:p w14:paraId="2E5B9A66" w14:textId="77777777" w:rsidR="00186A0A" w:rsidRDefault="00186A0A" w:rsidP="00186A0A">
            <w:pPr>
              <w:pStyle w:val="a3"/>
              <w:ind w:leftChars="0" w:left="0"/>
            </w:pPr>
            <w:r w:rsidRPr="00CD52C0">
              <w:rPr>
                <w:color w:val="0000FF"/>
              </w:rPr>
              <w:t>D3F, D3FP, D3FV, COB</w:t>
            </w:r>
          </w:p>
        </w:tc>
      </w:tr>
      <w:tr w:rsidR="00186A0A" w14:paraId="5F9ADE9D" w14:textId="77777777" w:rsidTr="00186A0A">
        <w:tc>
          <w:tcPr>
            <w:tcW w:w="1620" w:type="dxa"/>
          </w:tcPr>
          <w:p w14:paraId="09C75845" w14:textId="77777777" w:rsidR="00186A0A" w:rsidRDefault="00186A0A" w:rsidP="00186A0A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odification</w:t>
            </w:r>
          </w:p>
        </w:tc>
        <w:tc>
          <w:tcPr>
            <w:tcW w:w="6316" w:type="dxa"/>
          </w:tcPr>
          <w:p w14:paraId="3F920371" w14:textId="63F1C1B7" w:rsidR="00186A0A" w:rsidRDefault="00186A0A" w:rsidP="00186A0A">
            <w:pPr>
              <w:pStyle w:val="a3"/>
              <w:ind w:leftChars="0" w:left="0"/>
            </w:pPr>
            <w:r>
              <w:t>Keep the resistor and capacitor of RST_N</w:t>
            </w:r>
          </w:p>
        </w:tc>
      </w:tr>
      <w:tr w:rsidR="00186A0A" w14:paraId="76B16B6A" w14:textId="77777777" w:rsidTr="00186A0A">
        <w:tc>
          <w:tcPr>
            <w:tcW w:w="1620" w:type="dxa"/>
          </w:tcPr>
          <w:p w14:paraId="535B21B3" w14:textId="77777777" w:rsidR="00186A0A" w:rsidRDefault="00186A0A" w:rsidP="00186A0A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316" w:type="dxa"/>
          </w:tcPr>
          <w:p w14:paraId="2CEF62E3" w14:textId="4D84D375" w:rsidR="00186A0A" w:rsidRDefault="00186A0A" w:rsidP="00186A0A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 xml:space="preserve">he time of VBAT rising to RST_N rising is 2ms, so we keep pull-up resistor and </w:t>
            </w:r>
            <w:r w:rsidR="00353A53">
              <w:t xml:space="preserve">the </w:t>
            </w:r>
            <w:r>
              <w:t>capacitor.</w:t>
            </w:r>
          </w:p>
        </w:tc>
      </w:tr>
    </w:tbl>
    <w:p w14:paraId="484A2489" w14:textId="0F72B041" w:rsidR="00D25D49" w:rsidRDefault="00D25D49" w:rsidP="00D25D49">
      <w:pPr>
        <w:pStyle w:val="a3"/>
        <w:ind w:leftChars="0" w:left="360"/>
      </w:pPr>
    </w:p>
    <w:p w14:paraId="3DE07312" w14:textId="3D446C89" w:rsidR="00186A0A" w:rsidRDefault="00186A0A" w:rsidP="00D25D49">
      <w:pPr>
        <w:pStyle w:val="a3"/>
        <w:ind w:leftChars="0" w:left="360"/>
      </w:pPr>
      <w:r>
        <w:t>Schematic:</w:t>
      </w:r>
    </w:p>
    <w:p w14:paraId="57DB08B1" w14:textId="37ABFC4C" w:rsidR="00186A0A" w:rsidRDefault="00186A0A" w:rsidP="00D25D49">
      <w:pPr>
        <w:pStyle w:val="a3"/>
        <w:ind w:leftChars="0" w:left="360"/>
      </w:pPr>
      <w:r w:rsidRPr="00186A0A">
        <w:rPr>
          <w:noProof/>
        </w:rPr>
        <w:drawing>
          <wp:inline distT="0" distB="0" distL="0" distR="0" wp14:anchorId="60204657" wp14:editId="7713BCB7">
            <wp:extent cx="1009934" cy="2529673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459" cy="257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BC08" w14:textId="21E374D8" w:rsidR="00186A0A" w:rsidRDefault="00186A0A" w:rsidP="00D25D49">
      <w:pPr>
        <w:pStyle w:val="a3"/>
        <w:ind w:leftChars="0" w:left="360"/>
      </w:pPr>
    </w:p>
    <w:p w14:paraId="2E0658B6" w14:textId="44861A94" w:rsidR="00186A0A" w:rsidRDefault="00186A0A" w:rsidP="00D25D49">
      <w:pPr>
        <w:pStyle w:val="a3"/>
        <w:ind w:leftChars="0" w:left="360"/>
      </w:pPr>
    </w:p>
    <w:p w14:paraId="67B67F26" w14:textId="263AC6F5" w:rsidR="00186A0A" w:rsidRDefault="00186A0A">
      <w:pPr>
        <w:widowControl/>
      </w:pPr>
      <w:r>
        <w:br w:type="page"/>
      </w:r>
    </w:p>
    <w:p w14:paraId="5D1824A2" w14:textId="24BAA5BA" w:rsidR="00186A0A" w:rsidRDefault="00E879D6" w:rsidP="00BE291C">
      <w:pPr>
        <w:pStyle w:val="a3"/>
        <w:numPr>
          <w:ilvl w:val="0"/>
          <w:numId w:val="1"/>
        </w:numPr>
        <w:ind w:leftChars="0"/>
        <w:rPr>
          <w:b/>
        </w:rPr>
      </w:pPr>
      <w:r w:rsidRPr="00E879D6">
        <w:rPr>
          <w:b/>
        </w:rPr>
        <w:lastRenderedPageBreak/>
        <w:t>WP and H</w:t>
      </w:r>
      <w:r w:rsidRPr="00E879D6">
        <w:rPr>
          <w:rFonts w:hint="eastAsia"/>
          <w:b/>
        </w:rPr>
        <w:t>OLD p</w:t>
      </w:r>
      <w:r w:rsidRPr="00E879D6">
        <w:rPr>
          <w:b/>
        </w:rPr>
        <w:t>ins of Flash</w:t>
      </w:r>
    </w:p>
    <w:p w14:paraId="277496C8" w14:textId="3EC931B3" w:rsidR="00E879D6" w:rsidRDefault="00E879D6" w:rsidP="00E879D6">
      <w:pPr>
        <w:pStyle w:val="a3"/>
        <w:ind w:leftChars="0" w:left="36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316"/>
      </w:tblGrid>
      <w:tr w:rsidR="00E879D6" w14:paraId="55A6CB7C" w14:textId="77777777" w:rsidTr="00E879D6">
        <w:tc>
          <w:tcPr>
            <w:tcW w:w="1620" w:type="dxa"/>
          </w:tcPr>
          <w:p w14:paraId="1F8BA387" w14:textId="77777777" w:rsidR="00E879D6" w:rsidRDefault="00E879D6" w:rsidP="00E879D6">
            <w:pPr>
              <w:pStyle w:val="a3"/>
              <w:ind w:leftChars="0" w:left="0"/>
            </w:pPr>
            <w:r w:rsidRPr="00CD52C0">
              <w:rPr>
                <w:color w:val="0000FF"/>
              </w:rPr>
              <w:t>Target</w:t>
            </w:r>
            <w:r>
              <w:rPr>
                <w:color w:val="0000FF"/>
              </w:rPr>
              <w:t xml:space="preserve"> Board</w:t>
            </w:r>
          </w:p>
        </w:tc>
        <w:tc>
          <w:tcPr>
            <w:tcW w:w="6316" w:type="dxa"/>
          </w:tcPr>
          <w:p w14:paraId="4B0D3B3F" w14:textId="3A937011" w:rsidR="00E879D6" w:rsidRDefault="00E879D6" w:rsidP="00E879D6">
            <w:pPr>
              <w:pStyle w:val="a3"/>
              <w:ind w:leftChars="0" w:left="0"/>
            </w:pPr>
            <w:r w:rsidRPr="00CD52C0">
              <w:rPr>
                <w:color w:val="0000FF"/>
              </w:rPr>
              <w:t>COB</w:t>
            </w:r>
          </w:p>
        </w:tc>
      </w:tr>
      <w:tr w:rsidR="00E879D6" w14:paraId="1D7C6C71" w14:textId="77777777" w:rsidTr="00E879D6">
        <w:tc>
          <w:tcPr>
            <w:tcW w:w="1620" w:type="dxa"/>
          </w:tcPr>
          <w:p w14:paraId="7AD92797" w14:textId="77777777" w:rsidR="00E879D6" w:rsidRDefault="00E879D6" w:rsidP="00E879D6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odification</w:t>
            </w:r>
          </w:p>
        </w:tc>
        <w:tc>
          <w:tcPr>
            <w:tcW w:w="6316" w:type="dxa"/>
          </w:tcPr>
          <w:p w14:paraId="77D0B9FF" w14:textId="54D526CA" w:rsidR="00E879D6" w:rsidRDefault="00E879D6" w:rsidP="00E879D6">
            <w:pPr>
              <w:pStyle w:val="a3"/>
              <w:ind w:leftChars="0" w:left="0"/>
            </w:pPr>
            <w:r>
              <w:t>Remove pull up resistors and pull them</w:t>
            </w:r>
            <w:r w:rsidR="00B24C95">
              <w:t xml:space="preserve"> up</w:t>
            </w:r>
            <w:r>
              <w:t xml:space="preserve"> by GPIO</w:t>
            </w:r>
          </w:p>
        </w:tc>
      </w:tr>
      <w:tr w:rsidR="00E879D6" w14:paraId="1CB93A51" w14:textId="77777777" w:rsidTr="00E879D6">
        <w:tc>
          <w:tcPr>
            <w:tcW w:w="1620" w:type="dxa"/>
          </w:tcPr>
          <w:p w14:paraId="4958E7D1" w14:textId="77777777" w:rsidR="00E879D6" w:rsidRDefault="00E879D6" w:rsidP="00E879D6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316" w:type="dxa"/>
          </w:tcPr>
          <w:p w14:paraId="553C7374" w14:textId="77777777" w:rsidR="00556259" w:rsidRDefault="001C0C0F" w:rsidP="00556259">
            <w:pPr>
              <w:pStyle w:val="a3"/>
              <w:ind w:leftChars="0" w:left="0"/>
              <w:rPr>
                <w:color w:val="000000"/>
              </w:rPr>
            </w:pPr>
            <w:r w:rsidRPr="001C0C0F">
              <w:rPr>
                <w:rFonts w:eastAsia="Times New Roman" w:cstheme="minorHAnsi"/>
                <w:color w:val="000000"/>
              </w:rPr>
              <w:t xml:space="preserve">To access the flash, </w:t>
            </w:r>
            <w:proofErr w:type="gramStart"/>
            <w:r w:rsidRPr="001C0C0F">
              <w:rPr>
                <w:rFonts w:eastAsia="Times New Roman" w:cstheme="minorHAnsi"/>
                <w:color w:val="000000"/>
              </w:rPr>
              <w:t>Boot</w:t>
            </w:r>
            <w:proofErr w:type="gramEnd"/>
            <w:r w:rsidRPr="001C0C0F">
              <w:rPr>
                <w:rFonts w:eastAsia="Times New Roman" w:cstheme="minorHAnsi"/>
                <w:color w:val="000000"/>
              </w:rPr>
              <w:t xml:space="preserve"> rom </w:t>
            </w:r>
            <w:r w:rsidR="00B319DD">
              <w:rPr>
                <w:rFonts w:eastAsia="Times New Roman" w:cstheme="minorHAnsi"/>
                <w:color w:val="000000"/>
              </w:rPr>
              <w:t xml:space="preserve">will read the flash device information </w:t>
            </w:r>
            <w:r w:rsidRPr="001C0C0F">
              <w:rPr>
                <w:rFonts w:eastAsia="Times New Roman" w:cstheme="minorHAnsi"/>
                <w:color w:val="000000"/>
              </w:rPr>
              <w:t>to determine if a flash is a single bit or quad bit type</w:t>
            </w:r>
            <w:r w:rsidR="00B319DD">
              <w:rPr>
                <w:rFonts w:eastAsia="Times New Roman" w:cstheme="minorHAnsi"/>
                <w:color w:val="000000"/>
              </w:rPr>
              <w:t>.</w:t>
            </w:r>
            <w:r w:rsidRPr="001C0C0F">
              <w:rPr>
                <w:rFonts w:eastAsia="Times New Roman" w:cstheme="minorHAnsi"/>
                <w:color w:val="000000"/>
              </w:rPr>
              <w:t> </w:t>
            </w:r>
            <w:r w:rsidR="00556259">
              <w:rPr>
                <w:color w:val="000000"/>
              </w:rPr>
              <w:t>The WP and HOLD should be high in the beginning.</w:t>
            </w:r>
          </w:p>
          <w:p w14:paraId="7520E89F" w14:textId="03588FC0" w:rsidR="007A3F81" w:rsidRDefault="006F661D" w:rsidP="00E879D6">
            <w:pPr>
              <w:pStyle w:val="a3"/>
              <w:ind w:leftChars="0" w:left="0"/>
            </w:pPr>
            <w:r>
              <w:t xml:space="preserve">To support </w:t>
            </w:r>
            <w:r w:rsidR="007A3F81">
              <w:rPr>
                <w:szCs w:val="24"/>
              </w:rPr>
              <w:t>Standard SPI (single bit)</w:t>
            </w:r>
            <w:r>
              <w:rPr>
                <w:szCs w:val="24"/>
              </w:rPr>
              <w:t xml:space="preserve"> </w:t>
            </w:r>
            <w:r w:rsidR="00C44135">
              <w:rPr>
                <w:szCs w:val="24"/>
              </w:rPr>
              <w:t>feature</w:t>
            </w:r>
          </w:p>
          <w:p w14:paraId="57FC5F21" w14:textId="77777777" w:rsidR="004E19CB" w:rsidRDefault="00B24C95" w:rsidP="007A3F81">
            <w:pPr>
              <w:pStyle w:val="a3"/>
              <w:ind w:leftChars="100" w:left="240"/>
            </w:pPr>
            <w:r>
              <w:rPr>
                <w:rFonts w:hint="eastAsia"/>
              </w:rPr>
              <w:t>WP</w:t>
            </w:r>
            <w:r>
              <w:t xml:space="preserve"> and HOLD pins should keep high when reading SPI flash. </w:t>
            </w:r>
          </w:p>
          <w:p w14:paraId="5BEC99BF" w14:textId="59BE0CD5" w:rsidR="004E19CB" w:rsidRDefault="004E19CB" w:rsidP="004E19CB">
            <w:pPr>
              <w:pStyle w:val="a3"/>
              <w:numPr>
                <w:ilvl w:val="0"/>
                <w:numId w:val="4"/>
              </w:numPr>
              <w:ind w:leftChars="0"/>
            </w:pPr>
            <w:r>
              <w:t xml:space="preserve">In IO limited design – </w:t>
            </w:r>
          </w:p>
          <w:p w14:paraId="40F5D0A0" w14:textId="732571A2" w:rsidR="004E19CB" w:rsidRDefault="004E19CB" w:rsidP="007A3F81">
            <w:pPr>
              <w:pStyle w:val="a3"/>
              <w:ind w:leftChars="100" w:left="240"/>
            </w:pPr>
            <w:r>
              <w:t>Use external pull h</w:t>
            </w:r>
            <w:bookmarkStart w:id="0" w:name="_GoBack"/>
            <w:bookmarkEnd w:id="0"/>
            <w:r>
              <w:t>igh resistor for WP &amp; HOLD signals</w:t>
            </w:r>
          </w:p>
          <w:p w14:paraId="7E8558FF" w14:textId="09C2FF38" w:rsidR="004E19CB" w:rsidRDefault="004E19CB" w:rsidP="004E19CB">
            <w:pPr>
              <w:pStyle w:val="a3"/>
              <w:numPr>
                <w:ilvl w:val="0"/>
                <w:numId w:val="4"/>
              </w:numPr>
              <w:ind w:leftChars="0"/>
            </w:pPr>
            <w:r>
              <w:t xml:space="preserve">No IO limit design -  </w:t>
            </w:r>
          </w:p>
          <w:p w14:paraId="0501CA55" w14:textId="410F3FDE" w:rsidR="00CB0F57" w:rsidRDefault="004E19CB" w:rsidP="007A3F81">
            <w:pPr>
              <w:pStyle w:val="a3"/>
              <w:ind w:leftChars="100" w:left="240"/>
            </w:pPr>
            <w:r>
              <w:t xml:space="preserve">Use internal pull high resistors in </w:t>
            </w:r>
            <w:r w:rsidR="00CB0F57">
              <w:rPr>
                <w:rFonts w:hint="eastAsia"/>
              </w:rPr>
              <w:t>G</w:t>
            </w:r>
            <w:r w:rsidR="00CB0F57">
              <w:t>PIO16(</w:t>
            </w:r>
            <w:r w:rsidR="00A72C2F">
              <w:t xml:space="preserve">as </w:t>
            </w:r>
            <w:r w:rsidR="00CB0F57">
              <w:t>WP) and GPIO17(</w:t>
            </w:r>
            <w:r w:rsidR="00A72C2F">
              <w:t xml:space="preserve">as </w:t>
            </w:r>
            <w:r w:rsidR="00CB0F57">
              <w:t>HOLD)</w:t>
            </w:r>
            <w:r>
              <w:t xml:space="preserve"> </w:t>
            </w:r>
            <w:r w:rsidR="00CB0F57">
              <w:t xml:space="preserve"> </w:t>
            </w:r>
          </w:p>
          <w:p w14:paraId="4B89A1CC" w14:textId="4CA14F1C" w:rsidR="007A3F81" w:rsidRDefault="006F661D" w:rsidP="00CB0F57">
            <w:pPr>
              <w:pStyle w:val="a3"/>
              <w:ind w:leftChars="0" w:left="0"/>
            </w:pPr>
            <w:r>
              <w:t xml:space="preserve">To support </w:t>
            </w:r>
            <w:r w:rsidR="007A3F81">
              <w:t>Quad SPI</w:t>
            </w:r>
            <w:r>
              <w:t xml:space="preserve"> </w:t>
            </w:r>
            <w:r w:rsidR="00C44135">
              <w:t>feature</w:t>
            </w:r>
          </w:p>
          <w:p w14:paraId="2996982E" w14:textId="321052F3" w:rsidR="004E19CB" w:rsidRDefault="004E19CB" w:rsidP="004E19CB">
            <w:pPr>
              <w:pStyle w:val="a3"/>
              <w:ind w:leftChars="0" w:left="360"/>
            </w:pPr>
            <w:r>
              <w:t xml:space="preserve">All 6 IO pins of the flash </w:t>
            </w:r>
            <w:proofErr w:type="gramStart"/>
            <w:r>
              <w:t>have to</w:t>
            </w:r>
            <w:proofErr w:type="gramEnd"/>
            <w:r>
              <w:t xml:space="preserve"> be connected to OPL1000</w:t>
            </w:r>
          </w:p>
          <w:p w14:paraId="72C222AD" w14:textId="41F13287" w:rsidR="006F661D" w:rsidRDefault="006F661D" w:rsidP="00393DF9">
            <w:pPr>
              <w:ind w:leftChars="100" w:left="240"/>
            </w:pPr>
          </w:p>
        </w:tc>
      </w:tr>
    </w:tbl>
    <w:p w14:paraId="47847EF6" w14:textId="636781B6" w:rsidR="00E879D6" w:rsidRPr="004A4D12" w:rsidRDefault="00F5389D" w:rsidP="00E879D6">
      <w:pPr>
        <w:pStyle w:val="a3"/>
        <w:ind w:leftChars="0" w:left="36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</w:p>
    <w:p w14:paraId="51F32932" w14:textId="7821A5AC" w:rsidR="00FD3E69" w:rsidRDefault="006F6ADA" w:rsidP="00FD3E69">
      <w:pPr>
        <w:pStyle w:val="a3"/>
        <w:ind w:leftChars="0" w:left="360"/>
      </w:pPr>
      <w:r>
        <w:t>Reference design s</w:t>
      </w:r>
      <w:r w:rsidR="00FD3E69">
        <w:t>chematic:</w:t>
      </w:r>
    </w:p>
    <w:p w14:paraId="582742BE" w14:textId="0660CE96" w:rsidR="00E879D6" w:rsidRDefault="0096067D" w:rsidP="00B062D2">
      <w:pPr>
        <w:widowControl/>
        <w:rPr>
          <w:b/>
        </w:rPr>
      </w:pPr>
      <w:r>
        <w:sym w:font="Wingdings" w:char="F0E8"/>
      </w:r>
      <w:r w:rsidRPr="0096067D">
        <w:t xml:space="preserve"> In</w:t>
      </w:r>
      <w:r>
        <w:t xml:space="preserve"> IO limited design</w:t>
      </w:r>
    </w:p>
    <w:p w14:paraId="4E9062EB" w14:textId="46072F13" w:rsidR="00B062D2" w:rsidRDefault="00B062D2" w:rsidP="00B062D2">
      <w:pPr>
        <w:widowControl/>
        <w:rPr>
          <w:b/>
        </w:rPr>
      </w:pPr>
      <w:r>
        <w:rPr>
          <w:b/>
          <w:noProof/>
        </w:rPr>
        <w:drawing>
          <wp:inline distT="0" distB="0" distL="0" distR="0" wp14:anchorId="08BA3558" wp14:editId="3BDFDDBB">
            <wp:extent cx="5536696" cy="960120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069" cy="97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5C19F" w14:textId="3F8EFDD2" w:rsidR="00B062D2" w:rsidRDefault="00B062D2" w:rsidP="00B062D2">
      <w:pPr>
        <w:widowControl/>
        <w:rPr>
          <w:b/>
        </w:rPr>
      </w:pPr>
    </w:p>
    <w:p w14:paraId="6BAC379B" w14:textId="43E306BE" w:rsidR="00B062D2" w:rsidRDefault="00B062D2" w:rsidP="00B062D2">
      <w:pPr>
        <w:widowControl/>
        <w:rPr>
          <w:b/>
        </w:rPr>
      </w:pPr>
    </w:p>
    <w:p w14:paraId="778687AE" w14:textId="77777777" w:rsidR="00394CC4" w:rsidRDefault="00394CC4" w:rsidP="00B062D2">
      <w:pPr>
        <w:widowControl/>
        <w:rPr>
          <w:b/>
        </w:rPr>
      </w:pPr>
    </w:p>
    <w:p w14:paraId="0B67E600" w14:textId="2808FB21" w:rsidR="00B062D2" w:rsidRPr="0096067D" w:rsidRDefault="0096067D" w:rsidP="00B062D2">
      <w:pPr>
        <w:widowControl/>
      </w:pPr>
      <w:r>
        <w:sym w:font="Wingdings" w:char="F0E8"/>
      </w:r>
      <w:r>
        <w:t>No IO limit design</w:t>
      </w:r>
    </w:p>
    <w:p w14:paraId="37372E0D" w14:textId="71739BE0" w:rsidR="00B062D2" w:rsidRDefault="00B062D2" w:rsidP="00B062D2">
      <w:pPr>
        <w:widowControl/>
        <w:rPr>
          <w:b/>
        </w:rPr>
      </w:pPr>
      <w:r>
        <w:rPr>
          <w:b/>
          <w:noProof/>
        </w:rPr>
        <w:drawing>
          <wp:inline distT="0" distB="0" distL="0" distR="0" wp14:anchorId="3A25B322" wp14:editId="09643921">
            <wp:extent cx="4543033" cy="107823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999" cy="107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9B6F" w14:textId="6B3DA074" w:rsidR="00B062D2" w:rsidRDefault="00B062D2" w:rsidP="00B062D2">
      <w:pPr>
        <w:widowControl/>
        <w:rPr>
          <w:b/>
        </w:rPr>
      </w:pPr>
    </w:p>
    <w:p w14:paraId="00D546DF" w14:textId="7F10042F" w:rsidR="00B062D2" w:rsidRDefault="00B062D2" w:rsidP="00B062D2">
      <w:pPr>
        <w:widowControl/>
        <w:rPr>
          <w:b/>
        </w:rPr>
      </w:pPr>
    </w:p>
    <w:p w14:paraId="247D8785" w14:textId="77777777" w:rsidR="00394CC4" w:rsidRDefault="00394CC4" w:rsidP="00B062D2">
      <w:pPr>
        <w:widowControl/>
        <w:rPr>
          <w:b/>
        </w:rPr>
      </w:pPr>
    </w:p>
    <w:p w14:paraId="4891605F" w14:textId="13C9186C" w:rsidR="00E879D6" w:rsidRDefault="00E879D6" w:rsidP="00BE291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ecouple capacitors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316"/>
      </w:tblGrid>
      <w:tr w:rsidR="001F7594" w14:paraId="50C56F50" w14:textId="77777777" w:rsidTr="001F7594">
        <w:tc>
          <w:tcPr>
            <w:tcW w:w="1620" w:type="dxa"/>
          </w:tcPr>
          <w:p w14:paraId="704152DB" w14:textId="77777777" w:rsidR="001F7594" w:rsidRDefault="001F7594" w:rsidP="001F7594">
            <w:pPr>
              <w:pStyle w:val="a3"/>
              <w:ind w:leftChars="0" w:left="0"/>
            </w:pPr>
            <w:bookmarkStart w:id="1" w:name="_Hlk9500613"/>
            <w:r w:rsidRPr="00CD52C0">
              <w:rPr>
                <w:color w:val="0000FF"/>
              </w:rPr>
              <w:lastRenderedPageBreak/>
              <w:t>Target</w:t>
            </w:r>
            <w:r>
              <w:rPr>
                <w:color w:val="0000FF"/>
              </w:rPr>
              <w:t xml:space="preserve"> Board</w:t>
            </w:r>
          </w:p>
        </w:tc>
        <w:tc>
          <w:tcPr>
            <w:tcW w:w="6316" w:type="dxa"/>
          </w:tcPr>
          <w:p w14:paraId="15148F2D" w14:textId="57B1E9F5" w:rsidR="001F7594" w:rsidRDefault="001F7594" w:rsidP="001F7594">
            <w:pPr>
              <w:pStyle w:val="a3"/>
              <w:ind w:leftChars="0" w:left="0"/>
            </w:pPr>
            <w:r w:rsidRPr="00CD52C0">
              <w:rPr>
                <w:color w:val="0000FF"/>
              </w:rPr>
              <w:t>COB</w:t>
            </w:r>
            <w:r w:rsidR="009A4687">
              <w:rPr>
                <w:color w:val="0000FF"/>
              </w:rPr>
              <w:t xml:space="preserve"> (with external LDO only)</w:t>
            </w:r>
          </w:p>
        </w:tc>
      </w:tr>
      <w:tr w:rsidR="001F7594" w14:paraId="6C71E81B" w14:textId="77777777" w:rsidTr="001F7594">
        <w:tc>
          <w:tcPr>
            <w:tcW w:w="1620" w:type="dxa"/>
          </w:tcPr>
          <w:p w14:paraId="414C3238" w14:textId="77777777" w:rsidR="001F7594" w:rsidRDefault="001F7594" w:rsidP="001F7594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odification</w:t>
            </w:r>
          </w:p>
        </w:tc>
        <w:tc>
          <w:tcPr>
            <w:tcW w:w="6316" w:type="dxa"/>
          </w:tcPr>
          <w:p w14:paraId="232F663D" w14:textId="5AB05923" w:rsidR="001F7594" w:rsidRDefault="001F7594" w:rsidP="001F7594">
            <w:pPr>
              <w:pStyle w:val="a3"/>
              <w:ind w:leftChars="0" w:left="0"/>
            </w:pPr>
            <w:r>
              <w:t>Decide what decouple capacitors can be removed</w:t>
            </w:r>
          </w:p>
        </w:tc>
      </w:tr>
      <w:tr w:rsidR="001F7594" w14:paraId="13978AD8" w14:textId="77777777" w:rsidTr="001F7594">
        <w:tc>
          <w:tcPr>
            <w:tcW w:w="1620" w:type="dxa"/>
          </w:tcPr>
          <w:p w14:paraId="68E24B9E" w14:textId="77777777" w:rsidR="001F7594" w:rsidRDefault="001F7594" w:rsidP="001F7594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316" w:type="dxa"/>
          </w:tcPr>
          <w:p w14:paraId="2A14B6E1" w14:textId="77777777" w:rsidR="00353A53" w:rsidRDefault="001F7594" w:rsidP="00353A53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here are decouple capacitors for following power domain</w:t>
            </w:r>
            <w:r w:rsidR="00353A53">
              <w:t xml:space="preserve">: </w:t>
            </w:r>
            <w:r w:rsidR="00353A53">
              <w:rPr>
                <w:rFonts w:hint="eastAsia"/>
              </w:rPr>
              <w:t>V</w:t>
            </w:r>
            <w:r w:rsidR="00353A53">
              <w:t xml:space="preserve">DD_RF, </w:t>
            </w:r>
            <w:r w:rsidR="00353A53">
              <w:rPr>
                <w:rFonts w:hint="eastAsia"/>
              </w:rPr>
              <w:t>E</w:t>
            </w:r>
            <w:r w:rsidR="00353A53">
              <w:t xml:space="preserve">X_DCDC, </w:t>
            </w:r>
            <w:r w:rsidR="00353A53">
              <w:rPr>
                <w:rFonts w:hint="eastAsia"/>
              </w:rPr>
              <w:t>V</w:t>
            </w:r>
            <w:r w:rsidR="00353A53">
              <w:t xml:space="preserve">BAT, </w:t>
            </w:r>
            <w:r w:rsidR="00353A53">
              <w:rPr>
                <w:rFonts w:hint="eastAsia"/>
              </w:rPr>
              <w:t>V</w:t>
            </w:r>
            <w:r w:rsidR="00353A53">
              <w:t xml:space="preserve">DDC. According to below performance test, the capacitor of VBAT, VDDC, EX_DCDC can be removed. </w:t>
            </w:r>
            <w:r w:rsidR="00353A53">
              <w:rPr>
                <w:rFonts w:hint="eastAsia"/>
              </w:rPr>
              <w:t>T</w:t>
            </w:r>
            <w:r w:rsidR="00353A53">
              <w:t>he removing of decouple capacitors for VDD_RF depends on the requirement of RF performance.</w:t>
            </w:r>
            <w:r w:rsidR="00353A53">
              <w:rPr>
                <w:rFonts w:hint="eastAsia"/>
              </w:rPr>
              <w:t xml:space="preserve"> </w:t>
            </w:r>
            <w:r w:rsidR="00353A53">
              <w:t xml:space="preserve">If the lower performance is accepted, </w:t>
            </w:r>
            <w:r w:rsidR="00671C5A">
              <w:rPr>
                <w:rFonts w:hint="eastAsia"/>
              </w:rPr>
              <w:t>d</w:t>
            </w:r>
            <w:r w:rsidR="00671C5A">
              <w:t xml:space="preserve">ecouple capacitors for </w:t>
            </w:r>
            <w:r w:rsidR="00353A53">
              <w:t>VDD_RF can be removed, too.</w:t>
            </w:r>
            <w:r w:rsidR="003B5CA5">
              <w:t xml:space="preserve"> </w:t>
            </w:r>
          </w:p>
          <w:p w14:paraId="46004658" w14:textId="60D00978" w:rsidR="003B5CA5" w:rsidRDefault="003B5CA5" w:rsidP="00353A53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ot</w:t>
            </w:r>
            <w:r w:rsidR="00C25842">
              <w:t>e</w:t>
            </w:r>
            <w:r>
              <w:rPr>
                <w:rFonts w:hint="eastAsia"/>
              </w:rPr>
              <w:t xml:space="preserve">: </w:t>
            </w:r>
            <w:r w:rsidR="00C25842">
              <w:t xml:space="preserve">removing </w:t>
            </w:r>
            <w:r>
              <w:rPr>
                <w:rFonts w:hint="eastAsia"/>
              </w:rPr>
              <w:t>d</w:t>
            </w:r>
            <w:r>
              <w:t xml:space="preserve">ecouple capacitors </w:t>
            </w:r>
            <w:r w:rsidR="00C25842">
              <w:t>are</w:t>
            </w:r>
            <w:r>
              <w:t xml:space="preserve"> only for </w:t>
            </w:r>
            <w:r w:rsidR="009A4687">
              <w:t>external LDO</w:t>
            </w:r>
            <w:r>
              <w:t>.</w:t>
            </w:r>
          </w:p>
        </w:tc>
      </w:tr>
      <w:bookmarkEnd w:id="1"/>
    </w:tbl>
    <w:p w14:paraId="60BA48F2" w14:textId="4C24CC93" w:rsidR="00E879D6" w:rsidRPr="001F7594" w:rsidRDefault="00E879D6" w:rsidP="00E879D6">
      <w:pPr>
        <w:pStyle w:val="a3"/>
        <w:ind w:leftChars="0" w:left="360"/>
        <w:rPr>
          <w:b/>
        </w:rPr>
      </w:pPr>
    </w:p>
    <w:p w14:paraId="3AC90855" w14:textId="1286773B" w:rsidR="00E879D6" w:rsidRPr="00E879D6" w:rsidRDefault="00353A53" w:rsidP="00E879D6">
      <w:pPr>
        <w:pStyle w:val="a3"/>
        <w:ind w:leftChars="0" w:left="360"/>
        <w:rPr>
          <w:b/>
        </w:rPr>
      </w:pPr>
      <w:r>
        <w:rPr>
          <w:noProof/>
        </w:rPr>
        <w:drawing>
          <wp:inline distT="0" distB="0" distL="0" distR="0" wp14:anchorId="4B98CB01" wp14:editId="2ECAAA64">
            <wp:extent cx="5165605" cy="2968388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7289" cy="297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9D6" w:rsidRPr="00E879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0C272" w14:textId="77777777" w:rsidR="006B1A52" w:rsidRDefault="006B1A52" w:rsidP="00186A0A">
      <w:r>
        <w:separator/>
      </w:r>
    </w:p>
  </w:endnote>
  <w:endnote w:type="continuationSeparator" w:id="0">
    <w:p w14:paraId="066FE939" w14:textId="77777777" w:rsidR="006B1A52" w:rsidRDefault="006B1A52" w:rsidP="00186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E5FA5" w14:textId="77777777" w:rsidR="006B1A52" w:rsidRDefault="006B1A52" w:rsidP="00186A0A">
      <w:r>
        <w:separator/>
      </w:r>
    </w:p>
  </w:footnote>
  <w:footnote w:type="continuationSeparator" w:id="0">
    <w:p w14:paraId="10519366" w14:textId="77777777" w:rsidR="006B1A52" w:rsidRDefault="006B1A52" w:rsidP="00186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52A46"/>
    <w:multiLevelType w:val="hybridMultilevel"/>
    <w:tmpl w:val="2946DACA"/>
    <w:lvl w:ilvl="0" w:tplc="0D6C483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6237CD6"/>
    <w:multiLevelType w:val="hybridMultilevel"/>
    <w:tmpl w:val="C1E89356"/>
    <w:lvl w:ilvl="0" w:tplc="1C8473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0B7365"/>
    <w:multiLevelType w:val="hybridMultilevel"/>
    <w:tmpl w:val="1F4ACD46"/>
    <w:lvl w:ilvl="0" w:tplc="D4183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FE5CBF"/>
    <w:multiLevelType w:val="hybridMultilevel"/>
    <w:tmpl w:val="B52E52FA"/>
    <w:lvl w:ilvl="0" w:tplc="DA741804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74F51DEF"/>
    <w:multiLevelType w:val="hybridMultilevel"/>
    <w:tmpl w:val="37506A16"/>
    <w:lvl w:ilvl="0" w:tplc="418E5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82"/>
    <w:rsid w:val="000D11DA"/>
    <w:rsid w:val="00100F82"/>
    <w:rsid w:val="00123F77"/>
    <w:rsid w:val="00186A0A"/>
    <w:rsid w:val="001C0C0F"/>
    <w:rsid w:val="001F7594"/>
    <w:rsid w:val="00236DC3"/>
    <w:rsid w:val="002C455C"/>
    <w:rsid w:val="00353A53"/>
    <w:rsid w:val="00393DF9"/>
    <w:rsid w:val="00394CC4"/>
    <w:rsid w:val="003B5CA5"/>
    <w:rsid w:val="003E6848"/>
    <w:rsid w:val="004A4D12"/>
    <w:rsid w:val="004C7274"/>
    <w:rsid w:val="004E19CB"/>
    <w:rsid w:val="00555EB3"/>
    <w:rsid w:val="00556259"/>
    <w:rsid w:val="0057031E"/>
    <w:rsid w:val="0066160C"/>
    <w:rsid w:val="00671C5A"/>
    <w:rsid w:val="006B1A52"/>
    <w:rsid w:val="006F661D"/>
    <w:rsid w:val="006F6ADA"/>
    <w:rsid w:val="007A3F81"/>
    <w:rsid w:val="008A0282"/>
    <w:rsid w:val="008A2B8F"/>
    <w:rsid w:val="00957749"/>
    <w:rsid w:val="0096067D"/>
    <w:rsid w:val="009A4687"/>
    <w:rsid w:val="00A72C2F"/>
    <w:rsid w:val="00A73E28"/>
    <w:rsid w:val="00AF06A4"/>
    <w:rsid w:val="00B062D2"/>
    <w:rsid w:val="00B24C95"/>
    <w:rsid w:val="00B319DD"/>
    <w:rsid w:val="00B922B3"/>
    <w:rsid w:val="00BC7E6F"/>
    <w:rsid w:val="00BE291C"/>
    <w:rsid w:val="00C25842"/>
    <w:rsid w:val="00C44135"/>
    <w:rsid w:val="00CB0F57"/>
    <w:rsid w:val="00CD52C0"/>
    <w:rsid w:val="00D25D49"/>
    <w:rsid w:val="00D363BF"/>
    <w:rsid w:val="00D512B1"/>
    <w:rsid w:val="00E04243"/>
    <w:rsid w:val="00E879D6"/>
    <w:rsid w:val="00EB51B2"/>
    <w:rsid w:val="00F5389D"/>
    <w:rsid w:val="00FD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20D50"/>
  <w15:chartTrackingRefBased/>
  <w15:docId w15:val="{6B109121-1C80-4D91-B510-0E601511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F82"/>
    <w:pPr>
      <w:ind w:leftChars="200" w:left="480"/>
    </w:pPr>
  </w:style>
  <w:style w:type="table" w:styleId="a4">
    <w:name w:val="Table Grid"/>
    <w:basedOn w:val="a1"/>
    <w:uiPriority w:val="39"/>
    <w:rsid w:val="00CD5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86A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86A0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86A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86A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Tzeng</dc:creator>
  <cp:keywords/>
  <dc:description/>
  <cp:lastModifiedBy>Ramon Liang</cp:lastModifiedBy>
  <cp:revision>9</cp:revision>
  <cp:lastPrinted>2019-05-14T10:44:00Z</cp:lastPrinted>
  <dcterms:created xsi:type="dcterms:W3CDTF">2019-05-27T06:37:00Z</dcterms:created>
  <dcterms:modified xsi:type="dcterms:W3CDTF">2019-05-28T00:58:00Z</dcterms:modified>
</cp:coreProperties>
</file>